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E02" w:rsidRDefault="00361408">
      <w:r>
        <w:rPr>
          <w:noProof/>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-1905</wp:posOffset>
                </wp:positionV>
                <wp:extent cx="5685155" cy="747395"/>
                <wp:effectExtent l="0" t="0" r="0" b="0"/>
                <wp:wrapSquare wrapText="bothSides"/>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5155" cy="747395"/>
                        </a:xfrm>
                        <a:prstGeom prst="rect">
                          <a:avLst/>
                        </a:prstGeom>
                        <a:noFill/>
                        <a:ln>
                          <a:noFill/>
                        </a:ln>
                        <a:effectLst/>
                      </wps:spPr>
                      <wps:txbx>
                        <w:txbxContent>
                          <w:p w:rsidR="0082265D" w:rsidRPr="00512FA5" w:rsidRDefault="0082265D" w:rsidP="00D72066">
                            <w:pPr>
                              <w:jc w:val="center"/>
                              <w:rPr>
                                <w:rFonts w:ascii="Antique Olive Compact" w:hAnsi="Antique Olive Compact"/>
                                <w:b/>
                                <w:sz w:val="60"/>
                                <w:szCs w:val="60"/>
                              </w:rPr>
                            </w:pPr>
                            <w:r w:rsidRPr="00512FA5">
                              <w:rPr>
                                <w:rFonts w:ascii="Antique Olive Compact" w:hAnsi="Antique Olive Compact"/>
                                <w:b/>
                                <w:sz w:val="60"/>
                                <w:szCs w:val="60"/>
                              </w:rPr>
                              <w:t>ZADARSKA ŽUPANIJA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margin-left:-.15pt;margin-top:-.15pt;width:447.65pt;height:5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" filled="f" stroked="f">
                <v:path arrowok="t"/>
                <v:textbox style="mso-fit-shape-to-text:t">
                  <w:txbxContent>
                    <w:p w:rsidR="0082265D" w:rsidRPr="00512FA5" w:rsidRDefault="0082265D" w:rsidP="00D72066">
                      <w:pPr>
                        <w:jc w:val="center"/>
                        <w:rPr>
                          <w:rFonts w:ascii="Antique Olive Compact" w:hAnsi="Antique Olive Compact"/>
                          <w:b/>
                          <w:sz w:val="60"/>
                          <w:szCs w:val="60"/>
                        </w:rPr>
                      </w:pPr>
                      <w:r w:rsidRPr="00512FA5">
                        <w:rPr>
                          <w:rFonts w:ascii="Antique Olive Compact" w:hAnsi="Antique Olive Compact"/>
                          <w:b/>
                          <w:sz w:val="60"/>
                          <w:szCs w:val="60"/>
                        </w:rPr>
                        <w:t>ZADARSKA ŽUPANIJA</w:t>
                      </w:r>
                    </w:p>
                  </w:txbxContent>
                </v:textbox>
                <w10:wrap type="square"/>
              </v:shape>
            </w:pict>
          </mc:Fallback>
        </mc:AlternateContent>
      </w:r>
    </w:p>
    <w:p w:rsidR="00911E02" w:rsidRDefault="00911E02">
      <w:pPr>
        <w:rPr>
          <w:noProof/>
        </w:rPr>
      </w:pPr>
    </w:p>
    <w:p w:rsidR="00FE72FF" w:rsidRDefault="00911E02">
      <w:r>
        <w:rPr>
          <w:noProof/>
        </w:rPr>
        <w:drawing>
          <wp:inline distT="0" distB="0" distL="0" distR="0" wp14:anchorId="0B9C6720" wp14:editId="0A2CE755">
            <wp:extent cx="5688352" cy="4373218"/>
            <wp:effectExtent l="0" t="0" r="7620" b="889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689041" cy="4373748"/>
                    </a:xfrm>
                    <a:prstGeom prst="rect">
                      <a:avLst/>
                    </a:prstGeom>
                  </pic:spPr>
                </pic:pic>
              </a:graphicData>
            </a:graphic>
          </wp:inline>
        </w:drawing>
      </w:r>
    </w:p>
    <w:p w:rsidR="00911E02" w:rsidRDefault="00911E02"/>
    <w:p w:rsidR="00721E76" w:rsidRPr="003D0C73" w:rsidRDefault="00721E76" w:rsidP="003D0C73">
      <w:pPr>
        <w:jc w:val="center"/>
        <w:rPr>
          <w:rFonts w:ascii="Antique Olive Compact" w:hAnsi="Antique Olive Compact"/>
          <w:b/>
          <w:sz w:val="52"/>
          <w:szCs w:val="52"/>
        </w:rPr>
      </w:pPr>
      <w:r w:rsidRPr="003D0C73">
        <w:rPr>
          <w:rFonts w:ascii="Antique Olive Compact" w:hAnsi="Antique Olive Compact"/>
          <w:b/>
          <w:sz w:val="52"/>
          <w:szCs w:val="52"/>
        </w:rPr>
        <w:t xml:space="preserve">NATJEČAJ </w:t>
      </w:r>
    </w:p>
    <w:p w:rsidR="00721E76" w:rsidRPr="003D0C73" w:rsidRDefault="00512FA5" w:rsidP="003D0C73">
      <w:pPr>
        <w:jc w:val="center"/>
        <w:rPr>
          <w:rFonts w:ascii="Antique Olive Compact" w:hAnsi="Antique Olive Compact"/>
          <w:b/>
          <w:sz w:val="52"/>
          <w:szCs w:val="52"/>
        </w:rPr>
      </w:pPr>
      <w:r w:rsidRPr="003D0C73">
        <w:rPr>
          <w:rFonts w:ascii="Antique Olive Compact" w:hAnsi="Antique Olive Compact"/>
          <w:b/>
          <w:sz w:val="52"/>
          <w:szCs w:val="52"/>
        </w:rPr>
        <w:t xml:space="preserve">ZA UPIS UČENIKA U </w:t>
      </w:r>
    </w:p>
    <w:p w:rsidR="00721E76" w:rsidRPr="003D0C73" w:rsidRDefault="00512FA5" w:rsidP="003D0C73">
      <w:pPr>
        <w:jc w:val="center"/>
        <w:rPr>
          <w:rFonts w:ascii="Antique Olive Compact" w:hAnsi="Antique Olive Compact"/>
          <w:b/>
          <w:sz w:val="52"/>
          <w:szCs w:val="52"/>
        </w:rPr>
      </w:pPr>
      <w:r w:rsidRPr="003D0C73">
        <w:rPr>
          <w:rFonts w:ascii="Antique Olive Compact" w:hAnsi="Antique Olive Compact"/>
          <w:b/>
          <w:sz w:val="52"/>
          <w:szCs w:val="52"/>
        </w:rPr>
        <w:t xml:space="preserve">I. RAZRED SREDNJE ŠKOLE </w:t>
      </w:r>
    </w:p>
    <w:p w:rsidR="00911E02" w:rsidRPr="003D0C73" w:rsidRDefault="00DE70D7" w:rsidP="003D0C73">
      <w:pPr>
        <w:jc w:val="center"/>
        <w:rPr>
          <w:rFonts w:ascii="Antique Olive Compact" w:hAnsi="Antique Olive Compact"/>
          <w:b/>
        </w:rPr>
      </w:pPr>
      <w:r w:rsidRPr="003D0C73">
        <w:rPr>
          <w:rFonts w:ascii="Antique Olive Compact" w:hAnsi="Antique Olive Compact"/>
          <w:b/>
          <w:sz w:val="52"/>
          <w:szCs w:val="52"/>
        </w:rPr>
        <w:t>U ŠKOLSKOJ GODINI</w:t>
      </w:r>
      <w:r w:rsidR="0017639A" w:rsidRPr="003D0C73">
        <w:rPr>
          <w:rFonts w:ascii="Antique Olive Compact" w:hAnsi="Antique Olive Compact"/>
          <w:b/>
          <w:sz w:val="52"/>
          <w:szCs w:val="52"/>
        </w:rPr>
        <w:t xml:space="preserve"> </w:t>
      </w:r>
      <w:r w:rsidR="00A446DA" w:rsidRPr="003D0C73">
        <w:rPr>
          <w:rFonts w:ascii="Antique Olive Compact" w:hAnsi="Antique Olive Compact"/>
          <w:b/>
          <w:sz w:val="52"/>
          <w:szCs w:val="52"/>
        </w:rPr>
        <w:t>2022./2023</w:t>
      </w:r>
      <w:r w:rsidR="00D879A2" w:rsidRPr="003D0C73">
        <w:rPr>
          <w:rFonts w:ascii="Antique Olive Compact" w:hAnsi="Antique Olive Compact"/>
          <w:b/>
          <w:sz w:val="52"/>
          <w:szCs w:val="52"/>
        </w:rPr>
        <w:t>.</w:t>
      </w:r>
    </w:p>
    <w:p w:rsidR="006B1D99" w:rsidRPr="00FA440C" w:rsidRDefault="00E12FD3" w:rsidP="003D0C73">
      <w:pPr>
        <w:pStyle w:val="t-9-8"/>
        <w:spacing w:before="0" w:beforeAutospacing="0" w:after="0" w:afterAutospacing="0"/>
        <w:jc w:val="both"/>
        <w:rPr>
          <w:color w:val="000000"/>
          <w:sz w:val="22"/>
          <w:szCs w:val="22"/>
        </w:rPr>
      </w:pPr>
      <w:r w:rsidRPr="00FA440C">
        <w:rPr>
          <w:color w:val="000000"/>
          <w:sz w:val="22"/>
          <w:szCs w:val="22"/>
        </w:rPr>
        <w:lastRenderedPageBreak/>
        <w:t xml:space="preserve">Na temelju članka 22. </w:t>
      </w:r>
      <w:r w:rsidR="00361408" w:rsidRPr="00FA440C">
        <w:rPr>
          <w:color w:val="000000"/>
          <w:sz w:val="22"/>
          <w:szCs w:val="22"/>
        </w:rPr>
        <w:t>s</w:t>
      </w:r>
      <w:r w:rsidRPr="00FA440C">
        <w:rPr>
          <w:color w:val="000000"/>
          <w:sz w:val="22"/>
          <w:szCs w:val="22"/>
        </w:rPr>
        <w:t>tavak 9.</w:t>
      </w:r>
      <w:r w:rsidR="006B1D99" w:rsidRPr="00FA440C">
        <w:rPr>
          <w:color w:val="000000"/>
          <w:sz w:val="22"/>
          <w:szCs w:val="22"/>
        </w:rPr>
        <w:t xml:space="preserve"> Zakona o odgoju i obrazovanju u osnovnoj i srednjoj školi („Narodne novi</w:t>
      </w:r>
      <w:r w:rsidRPr="00FA440C">
        <w:rPr>
          <w:color w:val="000000"/>
          <w:sz w:val="22"/>
          <w:szCs w:val="22"/>
        </w:rPr>
        <w:t>n</w:t>
      </w:r>
      <w:r w:rsidR="00EB086F" w:rsidRPr="00FA440C">
        <w:rPr>
          <w:color w:val="000000"/>
          <w:sz w:val="22"/>
          <w:szCs w:val="22"/>
        </w:rPr>
        <w:t>e“</w:t>
      </w:r>
      <w:r w:rsidR="00DD24F2" w:rsidRPr="00FA440C">
        <w:rPr>
          <w:color w:val="000000"/>
          <w:sz w:val="22"/>
          <w:szCs w:val="22"/>
        </w:rPr>
        <w:t xml:space="preserve">, </w:t>
      </w:r>
      <w:r w:rsidR="00EB086F" w:rsidRPr="00FA440C">
        <w:rPr>
          <w:color w:val="000000"/>
          <w:sz w:val="22"/>
          <w:szCs w:val="22"/>
        </w:rPr>
        <w:t>broj:</w:t>
      </w:r>
      <w:r w:rsidRPr="00FA440C">
        <w:rPr>
          <w:color w:val="000000"/>
          <w:sz w:val="22"/>
          <w:szCs w:val="22"/>
        </w:rPr>
        <w:t> </w:t>
      </w:r>
      <w:hyperlink r:id="rId9" w:history="1">
        <w:r w:rsidRPr="00FA440C">
          <w:rPr>
            <w:color w:val="000000"/>
            <w:sz w:val="22"/>
            <w:szCs w:val="22"/>
          </w:rPr>
          <w:t>87/08</w:t>
        </w:r>
      </w:hyperlink>
      <w:r w:rsidRPr="00FA440C">
        <w:rPr>
          <w:color w:val="000000"/>
          <w:sz w:val="22"/>
          <w:szCs w:val="22"/>
        </w:rPr>
        <w:t>, </w:t>
      </w:r>
      <w:hyperlink r:id="rId10" w:history="1">
        <w:r w:rsidRPr="00FA440C">
          <w:rPr>
            <w:color w:val="000000"/>
            <w:sz w:val="22"/>
            <w:szCs w:val="22"/>
          </w:rPr>
          <w:t>86/09</w:t>
        </w:r>
      </w:hyperlink>
      <w:r w:rsidRPr="00FA440C">
        <w:rPr>
          <w:color w:val="000000"/>
          <w:sz w:val="22"/>
          <w:szCs w:val="22"/>
        </w:rPr>
        <w:t>, </w:t>
      </w:r>
      <w:hyperlink r:id="rId11" w:history="1">
        <w:r w:rsidRPr="00FA440C">
          <w:rPr>
            <w:color w:val="000000"/>
            <w:sz w:val="22"/>
            <w:szCs w:val="22"/>
          </w:rPr>
          <w:t>92/10</w:t>
        </w:r>
      </w:hyperlink>
      <w:r w:rsidRPr="00FA440C">
        <w:rPr>
          <w:color w:val="000000"/>
          <w:sz w:val="22"/>
          <w:szCs w:val="22"/>
        </w:rPr>
        <w:t>, </w:t>
      </w:r>
      <w:hyperlink r:id="rId12" w:history="1">
        <w:r w:rsidRPr="00FA440C">
          <w:rPr>
            <w:color w:val="000000"/>
            <w:sz w:val="22"/>
            <w:szCs w:val="22"/>
          </w:rPr>
          <w:t>105/10</w:t>
        </w:r>
      </w:hyperlink>
      <w:r w:rsidRPr="00FA440C">
        <w:rPr>
          <w:color w:val="000000"/>
          <w:sz w:val="22"/>
          <w:szCs w:val="22"/>
        </w:rPr>
        <w:t>, </w:t>
      </w:r>
      <w:hyperlink r:id="rId13" w:history="1">
        <w:r w:rsidRPr="00FA440C">
          <w:rPr>
            <w:color w:val="000000"/>
            <w:sz w:val="22"/>
            <w:szCs w:val="22"/>
          </w:rPr>
          <w:t>90/11</w:t>
        </w:r>
      </w:hyperlink>
      <w:r w:rsidRPr="00FA440C">
        <w:rPr>
          <w:color w:val="000000"/>
          <w:sz w:val="22"/>
          <w:szCs w:val="22"/>
        </w:rPr>
        <w:t>, </w:t>
      </w:r>
      <w:hyperlink r:id="rId14" w:history="1">
        <w:r w:rsidRPr="00FA440C">
          <w:rPr>
            <w:color w:val="000000"/>
            <w:sz w:val="22"/>
            <w:szCs w:val="22"/>
          </w:rPr>
          <w:t>5/12</w:t>
        </w:r>
      </w:hyperlink>
      <w:r w:rsidRPr="00FA440C">
        <w:rPr>
          <w:color w:val="000000"/>
          <w:sz w:val="22"/>
          <w:szCs w:val="22"/>
        </w:rPr>
        <w:t>, </w:t>
      </w:r>
      <w:hyperlink r:id="rId15" w:history="1">
        <w:r w:rsidRPr="00FA440C">
          <w:rPr>
            <w:color w:val="000000"/>
            <w:sz w:val="22"/>
            <w:szCs w:val="22"/>
          </w:rPr>
          <w:t>16/12</w:t>
        </w:r>
      </w:hyperlink>
      <w:r w:rsidRPr="00FA440C">
        <w:rPr>
          <w:color w:val="000000"/>
          <w:sz w:val="22"/>
          <w:szCs w:val="22"/>
        </w:rPr>
        <w:t>,</w:t>
      </w:r>
      <w:r w:rsidR="005509C7" w:rsidRPr="00FA440C">
        <w:rPr>
          <w:color w:val="000000"/>
          <w:sz w:val="22"/>
          <w:szCs w:val="22"/>
        </w:rPr>
        <w:t xml:space="preserve"> </w:t>
      </w:r>
      <w:hyperlink r:id="rId16" w:history="1">
        <w:r w:rsidRPr="00FA440C">
          <w:rPr>
            <w:color w:val="000000"/>
            <w:sz w:val="22"/>
            <w:szCs w:val="22"/>
          </w:rPr>
          <w:t>86/12</w:t>
        </w:r>
      </w:hyperlink>
      <w:r w:rsidRPr="00FA440C">
        <w:rPr>
          <w:color w:val="000000"/>
          <w:sz w:val="22"/>
          <w:szCs w:val="22"/>
        </w:rPr>
        <w:t>, </w:t>
      </w:r>
      <w:hyperlink r:id="rId17" w:history="1">
        <w:r w:rsidRPr="00FA440C">
          <w:rPr>
            <w:color w:val="000000"/>
            <w:sz w:val="22"/>
            <w:szCs w:val="22"/>
          </w:rPr>
          <w:t>126/12</w:t>
        </w:r>
      </w:hyperlink>
      <w:r w:rsidRPr="00FA440C">
        <w:rPr>
          <w:color w:val="000000"/>
          <w:sz w:val="22"/>
          <w:szCs w:val="22"/>
        </w:rPr>
        <w:t>, </w:t>
      </w:r>
      <w:hyperlink r:id="rId18" w:history="1">
        <w:r w:rsidRPr="00FA440C">
          <w:rPr>
            <w:color w:val="000000"/>
            <w:sz w:val="22"/>
            <w:szCs w:val="22"/>
          </w:rPr>
          <w:t>94/13</w:t>
        </w:r>
      </w:hyperlink>
      <w:r w:rsidRPr="00FA440C">
        <w:rPr>
          <w:color w:val="000000"/>
          <w:sz w:val="22"/>
          <w:szCs w:val="22"/>
        </w:rPr>
        <w:t>, </w:t>
      </w:r>
      <w:hyperlink r:id="rId19" w:history="1">
        <w:r w:rsidRPr="00FA440C">
          <w:rPr>
            <w:color w:val="000000"/>
            <w:sz w:val="22"/>
            <w:szCs w:val="22"/>
          </w:rPr>
          <w:t>152/14</w:t>
        </w:r>
      </w:hyperlink>
      <w:r w:rsidR="005403DC" w:rsidRPr="00FA440C">
        <w:rPr>
          <w:color w:val="000000"/>
          <w:sz w:val="22"/>
          <w:szCs w:val="22"/>
        </w:rPr>
        <w:t xml:space="preserve">, </w:t>
      </w:r>
      <w:r w:rsidR="00EB086F" w:rsidRPr="00FA440C">
        <w:rPr>
          <w:color w:val="000000"/>
          <w:sz w:val="22"/>
          <w:szCs w:val="22"/>
        </w:rPr>
        <w:t>7/17</w:t>
      </w:r>
      <w:r w:rsidR="00DE70D7" w:rsidRPr="00FA440C">
        <w:rPr>
          <w:color w:val="000000"/>
          <w:sz w:val="22"/>
          <w:szCs w:val="22"/>
        </w:rPr>
        <w:t>,</w:t>
      </w:r>
      <w:r w:rsidR="00DD24F2" w:rsidRPr="00FA440C">
        <w:rPr>
          <w:rFonts w:eastAsiaTheme="minorEastAsia"/>
          <w:sz w:val="22"/>
          <w:szCs w:val="22"/>
        </w:rPr>
        <w:t xml:space="preserve"> </w:t>
      </w:r>
      <w:hyperlink r:id="rId20" w:tgtFrame="_blank" w:history="1">
        <w:r w:rsidR="00DE70D7" w:rsidRPr="00FA440C">
          <w:rPr>
            <w:color w:val="000000"/>
            <w:sz w:val="22"/>
            <w:szCs w:val="22"/>
          </w:rPr>
          <w:t>68/18</w:t>
        </w:r>
      </w:hyperlink>
      <w:r w:rsidR="00367CBD" w:rsidRPr="00FA440C">
        <w:rPr>
          <w:color w:val="000000"/>
          <w:sz w:val="22"/>
          <w:szCs w:val="22"/>
        </w:rPr>
        <w:t>, 98/19</w:t>
      </w:r>
      <w:r w:rsidR="00C20D8E" w:rsidRPr="00FA440C">
        <w:rPr>
          <w:color w:val="000000"/>
          <w:sz w:val="22"/>
          <w:szCs w:val="22"/>
        </w:rPr>
        <w:t xml:space="preserve"> i 64/20</w:t>
      </w:r>
      <w:r w:rsidR="006B1D99" w:rsidRPr="00FA440C">
        <w:rPr>
          <w:color w:val="000000"/>
          <w:sz w:val="22"/>
          <w:szCs w:val="22"/>
        </w:rPr>
        <w:t xml:space="preserve">) </w:t>
      </w:r>
      <w:r w:rsidRPr="00FA440C">
        <w:rPr>
          <w:color w:val="000000"/>
          <w:sz w:val="22"/>
          <w:szCs w:val="22"/>
        </w:rPr>
        <w:t xml:space="preserve">srednje škole Zadarske županije </w:t>
      </w:r>
      <w:r w:rsidR="006B1D99" w:rsidRPr="00FA440C">
        <w:rPr>
          <w:color w:val="000000"/>
          <w:sz w:val="22"/>
          <w:szCs w:val="22"/>
        </w:rPr>
        <w:t>oglašavaju</w:t>
      </w:r>
    </w:p>
    <w:p w:rsidR="00853FB5" w:rsidRPr="00FA440C" w:rsidRDefault="00853FB5" w:rsidP="003D0C73">
      <w:pPr>
        <w:pStyle w:val="t-9-8"/>
        <w:spacing w:before="0" w:beforeAutospacing="0" w:after="0" w:afterAutospacing="0"/>
        <w:jc w:val="both"/>
        <w:rPr>
          <w:color w:val="000000"/>
          <w:sz w:val="22"/>
          <w:szCs w:val="22"/>
        </w:rPr>
      </w:pPr>
    </w:p>
    <w:p w:rsidR="00853FB5" w:rsidRPr="00FA440C" w:rsidRDefault="00853FB5" w:rsidP="003D0C73">
      <w:pPr>
        <w:pStyle w:val="t-9-8"/>
        <w:spacing w:before="0" w:beforeAutospacing="0" w:after="0" w:afterAutospacing="0"/>
        <w:jc w:val="both"/>
        <w:rPr>
          <w:color w:val="000000"/>
          <w:sz w:val="22"/>
          <w:szCs w:val="22"/>
        </w:rPr>
      </w:pPr>
    </w:p>
    <w:p w:rsidR="00E12FD3" w:rsidRPr="00FA440C" w:rsidRDefault="00E12FD3" w:rsidP="003D0C73">
      <w:pPr>
        <w:pStyle w:val="t-9-8"/>
        <w:spacing w:before="0" w:beforeAutospacing="0" w:after="0" w:afterAutospacing="0"/>
        <w:jc w:val="both"/>
        <w:rPr>
          <w:color w:val="000000"/>
          <w:sz w:val="22"/>
          <w:szCs w:val="22"/>
        </w:rPr>
      </w:pPr>
    </w:p>
    <w:p w:rsidR="006B1D99" w:rsidRPr="00FA440C" w:rsidRDefault="006B1D99" w:rsidP="003D0C73">
      <w:pPr>
        <w:pStyle w:val="t-9-8"/>
        <w:spacing w:before="0" w:beforeAutospacing="0" w:after="0" w:afterAutospacing="0"/>
        <w:jc w:val="center"/>
        <w:rPr>
          <w:b/>
          <w:color w:val="000000"/>
          <w:sz w:val="22"/>
          <w:szCs w:val="22"/>
        </w:rPr>
      </w:pPr>
      <w:r w:rsidRPr="00FA440C">
        <w:rPr>
          <w:b/>
          <w:color w:val="000000"/>
          <w:sz w:val="22"/>
          <w:szCs w:val="22"/>
        </w:rPr>
        <w:t xml:space="preserve">NATJEČAJ ZA UPIS UČENIKA U I. RAZRED SREDNJE ŠKOLE </w:t>
      </w:r>
    </w:p>
    <w:p w:rsidR="00647E55" w:rsidRPr="00FA440C" w:rsidRDefault="006B1D99" w:rsidP="003D0C73">
      <w:pPr>
        <w:pStyle w:val="t-9-8"/>
        <w:spacing w:before="0" w:beforeAutospacing="0" w:after="0" w:afterAutospacing="0"/>
        <w:jc w:val="center"/>
        <w:rPr>
          <w:b/>
          <w:color w:val="000000"/>
          <w:sz w:val="22"/>
          <w:szCs w:val="22"/>
        </w:rPr>
      </w:pPr>
      <w:r w:rsidRPr="00FA440C">
        <w:rPr>
          <w:b/>
          <w:color w:val="000000"/>
          <w:sz w:val="22"/>
          <w:szCs w:val="22"/>
        </w:rPr>
        <w:t xml:space="preserve">ZA ŠKOLSKU GODINU </w:t>
      </w:r>
      <w:r w:rsidR="00A446DA" w:rsidRPr="00FA440C">
        <w:rPr>
          <w:b/>
          <w:color w:val="000000"/>
          <w:sz w:val="22"/>
          <w:szCs w:val="22"/>
        </w:rPr>
        <w:t>2022./2023</w:t>
      </w:r>
      <w:r w:rsidR="00D879A2" w:rsidRPr="00FA440C">
        <w:rPr>
          <w:b/>
          <w:color w:val="000000"/>
          <w:sz w:val="22"/>
          <w:szCs w:val="22"/>
        </w:rPr>
        <w:t>.</w:t>
      </w:r>
    </w:p>
    <w:p w:rsidR="00853FB5" w:rsidRPr="00FA440C" w:rsidRDefault="00853FB5" w:rsidP="003D0C73">
      <w:pPr>
        <w:pStyle w:val="t-9-8"/>
        <w:spacing w:before="0" w:beforeAutospacing="0" w:after="0" w:afterAutospacing="0"/>
        <w:jc w:val="center"/>
        <w:rPr>
          <w:color w:val="000000"/>
          <w:sz w:val="22"/>
          <w:szCs w:val="22"/>
        </w:rPr>
      </w:pPr>
    </w:p>
    <w:p w:rsidR="00647E55" w:rsidRPr="00FA440C" w:rsidRDefault="00647E55" w:rsidP="003D0C73">
      <w:pPr>
        <w:pStyle w:val="t-9-8"/>
        <w:spacing w:before="0" w:beforeAutospacing="0" w:after="0" w:afterAutospacing="0"/>
        <w:jc w:val="center"/>
        <w:rPr>
          <w:color w:val="000000"/>
          <w:sz w:val="22"/>
          <w:szCs w:val="22"/>
        </w:rPr>
      </w:pPr>
    </w:p>
    <w:p w:rsidR="00647E55" w:rsidRPr="00FA440C" w:rsidRDefault="00647E55" w:rsidP="003D0C73">
      <w:pPr>
        <w:pStyle w:val="t-9-8"/>
        <w:tabs>
          <w:tab w:val="center" w:pos="4536"/>
          <w:tab w:val="left" w:pos="6374"/>
        </w:tabs>
        <w:spacing w:before="0" w:beforeAutospacing="0" w:after="0" w:afterAutospacing="0"/>
        <w:rPr>
          <w:b/>
          <w:color w:val="000000"/>
          <w:sz w:val="22"/>
          <w:szCs w:val="22"/>
        </w:rPr>
      </w:pPr>
      <w:r w:rsidRPr="00FA440C">
        <w:rPr>
          <w:b/>
          <w:color w:val="000000"/>
          <w:sz w:val="22"/>
          <w:szCs w:val="22"/>
        </w:rPr>
        <w:tab/>
        <w:t>Zajednička obavijest</w:t>
      </w:r>
      <w:r w:rsidRPr="00FA440C">
        <w:rPr>
          <w:b/>
          <w:color w:val="000000"/>
          <w:sz w:val="22"/>
          <w:szCs w:val="22"/>
        </w:rPr>
        <w:tab/>
      </w:r>
    </w:p>
    <w:p w:rsidR="00647E55" w:rsidRPr="00FA440C" w:rsidRDefault="00647E55" w:rsidP="003D0C73">
      <w:pPr>
        <w:pStyle w:val="t-9-8"/>
        <w:tabs>
          <w:tab w:val="center" w:pos="4536"/>
          <w:tab w:val="left" w:pos="6374"/>
        </w:tabs>
        <w:spacing w:before="0" w:beforeAutospacing="0" w:after="0" w:afterAutospacing="0"/>
        <w:rPr>
          <w:b/>
          <w:color w:val="000000"/>
          <w:sz w:val="22"/>
          <w:szCs w:val="22"/>
        </w:rPr>
      </w:pPr>
    </w:p>
    <w:p w:rsidR="00647E55" w:rsidRPr="00FA440C" w:rsidRDefault="00647E55" w:rsidP="003D0C73">
      <w:pPr>
        <w:pStyle w:val="t-9-8"/>
        <w:spacing w:before="0" w:beforeAutospacing="0" w:after="0" w:afterAutospacing="0"/>
        <w:jc w:val="both"/>
        <w:rPr>
          <w:sz w:val="22"/>
          <w:szCs w:val="22"/>
        </w:rPr>
      </w:pPr>
      <w:r w:rsidRPr="00FA440C">
        <w:rPr>
          <w:color w:val="000000"/>
          <w:sz w:val="22"/>
          <w:szCs w:val="22"/>
        </w:rPr>
        <w:t xml:space="preserve">Izrazi koji se koriste u ovom natječaju, </w:t>
      </w:r>
      <w:r w:rsidRPr="00FA440C">
        <w:rPr>
          <w:sz w:val="22"/>
          <w:szCs w:val="22"/>
        </w:rPr>
        <w:t>a koji imaju rodno značenje, bez obzira n</w:t>
      </w:r>
      <w:r w:rsidR="00361408" w:rsidRPr="00FA440C">
        <w:rPr>
          <w:sz w:val="22"/>
          <w:szCs w:val="22"/>
        </w:rPr>
        <w:t xml:space="preserve">a to jesu li korišteni u muškom </w:t>
      </w:r>
      <w:r w:rsidRPr="00FA440C">
        <w:rPr>
          <w:sz w:val="22"/>
          <w:szCs w:val="22"/>
        </w:rPr>
        <w:t>ili ženskome rodu, obuhvaćaju na jednak način i muški i ženski rod.</w:t>
      </w:r>
    </w:p>
    <w:p w:rsidR="00853FB5" w:rsidRPr="00FA440C" w:rsidRDefault="00853FB5" w:rsidP="003D0C73">
      <w:pPr>
        <w:pStyle w:val="t-9-8"/>
        <w:spacing w:before="0" w:beforeAutospacing="0" w:after="0" w:afterAutospacing="0"/>
        <w:jc w:val="both"/>
        <w:rPr>
          <w:color w:val="000000"/>
          <w:sz w:val="22"/>
          <w:szCs w:val="22"/>
        </w:rPr>
      </w:pPr>
    </w:p>
    <w:p w:rsidR="00647E55" w:rsidRPr="00FA440C" w:rsidRDefault="00647E55" w:rsidP="003D0C73">
      <w:pPr>
        <w:pStyle w:val="t-9-8"/>
        <w:spacing w:before="0" w:beforeAutospacing="0" w:after="0" w:afterAutospacing="0"/>
        <w:jc w:val="both"/>
        <w:rPr>
          <w:color w:val="000000"/>
          <w:sz w:val="22"/>
          <w:szCs w:val="22"/>
        </w:rPr>
      </w:pPr>
    </w:p>
    <w:p w:rsidR="006B1D99" w:rsidRPr="00FA440C" w:rsidRDefault="00647E55" w:rsidP="003D0C73">
      <w:pPr>
        <w:pStyle w:val="t-9-8"/>
        <w:tabs>
          <w:tab w:val="center" w:pos="4536"/>
          <w:tab w:val="left" w:pos="6374"/>
        </w:tabs>
        <w:spacing w:before="0" w:beforeAutospacing="0" w:after="0" w:afterAutospacing="0"/>
        <w:jc w:val="center"/>
        <w:rPr>
          <w:b/>
          <w:color w:val="000000"/>
          <w:sz w:val="22"/>
          <w:szCs w:val="22"/>
        </w:rPr>
      </w:pPr>
      <w:r w:rsidRPr="00FA440C">
        <w:rPr>
          <w:b/>
          <w:color w:val="000000"/>
          <w:sz w:val="22"/>
          <w:szCs w:val="22"/>
        </w:rPr>
        <w:t>Opće odredbe</w:t>
      </w:r>
    </w:p>
    <w:p w:rsidR="004C3E42" w:rsidRPr="00FA440C" w:rsidRDefault="004C3E42" w:rsidP="003D0C73">
      <w:pPr>
        <w:pStyle w:val="t-9-8"/>
        <w:tabs>
          <w:tab w:val="center" w:pos="4536"/>
          <w:tab w:val="left" w:pos="6374"/>
        </w:tabs>
        <w:spacing w:before="0" w:beforeAutospacing="0" w:after="0" w:afterAutospacing="0"/>
        <w:jc w:val="center"/>
        <w:rPr>
          <w:b/>
          <w:color w:val="000000"/>
          <w:sz w:val="22"/>
          <w:szCs w:val="22"/>
        </w:rPr>
      </w:pPr>
    </w:p>
    <w:p w:rsidR="00F15418" w:rsidRPr="00FA440C" w:rsidRDefault="00E12FD3" w:rsidP="003D0C73">
      <w:pPr>
        <w:pStyle w:val="clanak"/>
        <w:spacing w:before="0" w:beforeAutospacing="0" w:after="0" w:afterAutospacing="0"/>
        <w:jc w:val="center"/>
        <w:rPr>
          <w:b/>
          <w:color w:val="000000"/>
          <w:sz w:val="22"/>
          <w:szCs w:val="22"/>
        </w:rPr>
      </w:pPr>
      <w:r w:rsidRPr="00FA440C">
        <w:rPr>
          <w:b/>
          <w:color w:val="000000"/>
          <w:sz w:val="22"/>
          <w:szCs w:val="22"/>
        </w:rPr>
        <w:t>I.</w:t>
      </w:r>
    </w:p>
    <w:p w:rsidR="004C3E42" w:rsidRPr="00FA440C" w:rsidRDefault="00F15418" w:rsidP="003D0C73">
      <w:pPr>
        <w:pStyle w:val="t-9-8"/>
        <w:spacing w:before="0" w:beforeAutospacing="0" w:after="0" w:afterAutospacing="0"/>
        <w:jc w:val="both"/>
        <w:rPr>
          <w:color w:val="FF0000"/>
          <w:sz w:val="22"/>
          <w:szCs w:val="22"/>
        </w:rPr>
      </w:pPr>
      <w:r w:rsidRPr="00FA440C">
        <w:rPr>
          <w:color w:val="000000"/>
          <w:sz w:val="22"/>
          <w:szCs w:val="22"/>
        </w:rPr>
        <w:t xml:space="preserve">Pravo upisa u prvi razred srednje škole imaju svi kandidati </w:t>
      </w:r>
      <w:r w:rsidR="00E12FD3" w:rsidRPr="00FA440C">
        <w:rPr>
          <w:color w:val="000000"/>
          <w:sz w:val="22"/>
          <w:szCs w:val="22"/>
        </w:rPr>
        <w:t xml:space="preserve">koji su završili </w:t>
      </w:r>
      <w:r w:rsidRPr="00FA440C">
        <w:rPr>
          <w:color w:val="000000"/>
          <w:sz w:val="22"/>
          <w:szCs w:val="22"/>
        </w:rPr>
        <w:t>osnovno obrazovanj</w:t>
      </w:r>
      <w:r w:rsidR="00E12FD3" w:rsidRPr="00FA440C">
        <w:rPr>
          <w:color w:val="000000"/>
          <w:sz w:val="22"/>
          <w:szCs w:val="22"/>
        </w:rPr>
        <w:t>e</w:t>
      </w:r>
      <w:r w:rsidRPr="00FA440C">
        <w:rPr>
          <w:color w:val="000000"/>
          <w:sz w:val="22"/>
          <w:szCs w:val="22"/>
        </w:rPr>
        <w:t xml:space="preserve">, pod jednakim uvjetima </w:t>
      </w:r>
      <w:r w:rsidR="00E12FD3" w:rsidRPr="00FA440C">
        <w:rPr>
          <w:color w:val="000000"/>
          <w:sz w:val="22"/>
          <w:szCs w:val="22"/>
        </w:rPr>
        <w:t xml:space="preserve">u skladu s brojem upisnih mjesta utvrđenih Odlukom o upisu </w:t>
      </w:r>
      <w:r w:rsidR="004C3E42" w:rsidRPr="00FA440C">
        <w:rPr>
          <w:color w:val="000000"/>
          <w:sz w:val="22"/>
          <w:szCs w:val="22"/>
        </w:rPr>
        <w:t xml:space="preserve">učenika u I. razred srednje škole u </w:t>
      </w:r>
      <w:r w:rsidR="004C3E42" w:rsidRPr="00FA440C">
        <w:rPr>
          <w:sz w:val="22"/>
          <w:szCs w:val="22"/>
        </w:rPr>
        <w:t xml:space="preserve">školskoj godini </w:t>
      </w:r>
      <w:r w:rsidR="00A446DA" w:rsidRPr="00FA440C">
        <w:rPr>
          <w:sz w:val="22"/>
          <w:szCs w:val="22"/>
        </w:rPr>
        <w:t>2022./2023</w:t>
      </w:r>
      <w:r w:rsidR="00D879A2" w:rsidRPr="00FA440C">
        <w:rPr>
          <w:sz w:val="22"/>
          <w:szCs w:val="22"/>
        </w:rPr>
        <w:t>.</w:t>
      </w:r>
      <w:r w:rsidR="004C3E42" w:rsidRPr="00FA440C">
        <w:rPr>
          <w:sz w:val="22"/>
          <w:szCs w:val="22"/>
        </w:rPr>
        <w:t xml:space="preserve"> („Narodne novine“</w:t>
      </w:r>
      <w:r w:rsidR="00361408" w:rsidRPr="00FA440C">
        <w:rPr>
          <w:sz w:val="22"/>
          <w:szCs w:val="22"/>
        </w:rPr>
        <w:t>,</w:t>
      </w:r>
      <w:r w:rsidR="004C3E42" w:rsidRPr="00FA440C">
        <w:rPr>
          <w:sz w:val="22"/>
          <w:szCs w:val="22"/>
        </w:rPr>
        <w:t xml:space="preserve"> br</w:t>
      </w:r>
      <w:r w:rsidR="00C20D8E" w:rsidRPr="00FA440C">
        <w:rPr>
          <w:sz w:val="22"/>
          <w:szCs w:val="22"/>
        </w:rPr>
        <w:t>.</w:t>
      </w:r>
      <w:r w:rsidR="00500F3D" w:rsidRPr="00FA440C">
        <w:rPr>
          <w:sz w:val="22"/>
          <w:szCs w:val="22"/>
        </w:rPr>
        <w:t xml:space="preserve"> </w:t>
      </w:r>
      <w:r w:rsidR="00A446DA" w:rsidRPr="00FA440C">
        <w:rPr>
          <w:sz w:val="22"/>
          <w:szCs w:val="22"/>
        </w:rPr>
        <w:t>57/</w:t>
      </w:r>
      <w:r w:rsidR="00E151C0" w:rsidRPr="00FA440C">
        <w:rPr>
          <w:sz w:val="22"/>
          <w:szCs w:val="22"/>
        </w:rPr>
        <w:t>20</w:t>
      </w:r>
      <w:r w:rsidR="00A446DA" w:rsidRPr="00FA440C">
        <w:rPr>
          <w:sz w:val="22"/>
          <w:szCs w:val="22"/>
        </w:rPr>
        <w:t>22</w:t>
      </w:r>
      <w:r w:rsidR="004C3E42" w:rsidRPr="00FA440C">
        <w:rPr>
          <w:sz w:val="22"/>
          <w:szCs w:val="22"/>
        </w:rPr>
        <w:t>)</w:t>
      </w:r>
      <w:r w:rsidR="0048160C" w:rsidRPr="00FA440C">
        <w:rPr>
          <w:sz w:val="22"/>
          <w:szCs w:val="22"/>
        </w:rPr>
        <w:t xml:space="preserve"> (dalje</w:t>
      </w:r>
      <w:r w:rsidR="00253B66" w:rsidRPr="00FA440C">
        <w:rPr>
          <w:sz w:val="22"/>
          <w:szCs w:val="22"/>
        </w:rPr>
        <w:t xml:space="preserve"> u tekstu</w:t>
      </w:r>
      <w:r w:rsidR="0048160C" w:rsidRPr="00FA440C">
        <w:rPr>
          <w:sz w:val="22"/>
          <w:szCs w:val="22"/>
        </w:rPr>
        <w:t>: Odluka)</w:t>
      </w:r>
      <w:r w:rsidR="004C3E42" w:rsidRPr="00FA440C">
        <w:rPr>
          <w:sz w:val="22"/>
          <w:szCs w:val="22"/>
        </w:rPr>
        <w:t>, te kriterijima utvrđenih Pravilnikom o elementima i kriterijima za izbor kandidata za upis u I. razred srednje škole („Narodne novine“</w:t>
      </w:r>
      <w:r w:rsidR="00361408" w:rsidRPr="00FA440C">
        <w:rPr>
          <w:sz w:val="22"/>
          <w:szCs w:val="22"/>
        </w:rPr>
        <w:t>,</w:t>
      </w:r>
      <w:r w:rsidR="00C20D8E" w:rsidRPr="00FA440C">
        <w:rPr>
          <w:sz w:val="22"/>
          <w:szCs w:val="22"/>
        </w:rPr>
        <w:t xml:space="preserve"> br.</w:t>
      </w:r>
      <w:r w:rsidR="004C3E42" w:rsidRPr="00FA440C">
        <w:rPr>
          <w:sz w:val="22"/>
          <w:szCs w:val="22"/>
        </w:rPr>
        <w:t xml:space="preserve"> 49/</w:t>
      </w:r>
      <w:r w:rsidR="00E151C0" w:rsidRPr="00FA440C">
        <w:rPr>
          <w:sz w:val="22"/>
          <w:szCs w:val="22"/>
        </w:rPr>
        <w:t>20</w:t>
      </w:r>
      <w:r w:rsidR="004C3E42" w:rsidRPr="00FA440C">
        <w:rPr>
          <w:sz w:val="22"/>
          <w:szCs w:val="22"/>
        </w:rPr>
        <w:t>15</w:t>
      </w:r>
      <w:r w:rsidR="00EB086F" w:rsidRPr="00FA440C">
        <w:rPr>
          <w:sz w:val="22"/>
          <w:szCs w:val="22"/>
        </w:rPr>
        <w:t>, 47/</w:t>
      </w:r>
      <w:r w:rsidR="00E151C0" w:rsidRPr="00FA440C">
        <w:rPr>
          <w:sz w:val="22"/>
          <w:szCs w:val="22"/>
        </w:rPr>
        <w:t>20</w:t>
      </w:r>
      <w:r w:rsidR="00EB086F" w:rsidRPr="00FA440C">
        <w:rPr>
          <w:sz w:val="22"/>
          <w:szCs w:val="22"/>
        </w:rPr>
        <w:t>17</w:t>
      </w:r>
      <w:r w:rsidR="001248E0" w:rsidRPr="00FA440C">
        <w:rPr>
          <w:sz w:val="22"/>
          <w:szCs w:val="22"/>
        </w:rPr>
        <w:t>, 39/2022</w:t>
      </w:r>
      <w:r w:rsidR="004C3E42" w:rsidRPr="00FA440C">
        <w:rPr>
          <w:sz w:val="22"/>
          <w:szCs w:val="22"/>
        </w:rPr>
        <w:t>)</w:t>
      </w:r>
      <w:r w:rsidR="0048160C" w:rsidRPr="00FA440C">
        <w:rPr>
          <w:sz w:val="22"/>
          <w:szCs w:val="22"/>
        </w:rPr>
        <w:t xml:space="preserve"> (dalje</w:t>
      </w:r>
      <w:r w:rsidR="00253B66" w:rsidRPr="00FA440C">
        <w:rPr>
          <w:sz w:val="22"/>
          <w:szCs w:val="22"/>
        </w:rPr>
        <w:t xml:space="preserve"> u tekstu</w:t>
      </w:r>
      <w:r w:rsidR="0048160C" w:rsidRPr="00FA440C">
        <w:rPr>
          <w:sz w:val="22"/>
          <w:szCs w:val="22"/>
        </w:rPr>
        <w:t>: Pravilnik)</w:t>
      </w:r>
      <w:r w:rsidR="004C3E42" w:rsidRPr="00FA440C">
        <w:rPr>
          <w:sz w:val="22"/>
          <w:szCs w:val="22"/>
        </w:rPr>
        <w:t>.</w:t>
      </w:r>
    </w:p>
    <w:p w:rsidR="004C3E42" w:rsidRPr="00FA440C" w:rsidRDefault="004C3E42" w:rsidP="003D0C73">
      <w:pPr>
        <w:pStyle w:val="t-9-8"/>
        <w:spacing w:before="0" w:beforeAutospacing="0" w:after="0" w:afterAutospacing="0"/>
        <w:jc w:val="both"/>
        <w:rPr>
          <w:color w:val="000000"/>
          <w:sz w:val="22"/>
          <w:szCs w:val="22"/>
        </w:rPr>
      </w:pPr>
    </w:p>
    <w:p w:rsidR="00586211"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Pod jednakim uvjetima u srednje škole upisuju se kandidati hrvatski državljani, Hrvati iz drugih država te djeca državljana iz država članica Europske unije.</w:t>
      </w:r>
    </w:p>
    <w:p w:rsidR="00586211" w:rsidRPr="00FA440C" w:rsidRDefault="00586211" w:rsidP="003D0C73">
      <w:pPr>
        <w:pStyle w:val="t-9-8"/>
        <w:spacing w:before="0" w:beforeAutospacing="0" w:after="0" w:afterAutospacing="0"/>
        <w:jc w:val="both"/>
        <w:rPr>
          <w:color w:val="000000"/>
          <w:sz w:val="22"/>
          <w:szCs w:val="22"/>
        </w:rPr>
      </w:pPr>
    </w:p>
    <w:p w:rsidR="00586211"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U prvi razred srednje škole mogu se upisati kandidati koji do početka školske godine u kojoj upisuju prvi razred srednje škole navršavaju 17 godina. Iznimno, uz odobrenje</w:t>
      </w:r>
      <w:r w:rsidR="00361408" w:rsidRPr="00FA440C">
        <w:rPr>
          <w:color w:val="000000"/>
          <w:sz w:val="22"/>
          <w:szCs w:val="22"/>
        </w:rPr>
        <w:t xml:space="preserve"> Š</w:t>
      </w:r>
      <w:r w:rsidRPr="00FA440C">
        <w:rPr>
          <w:color w:val="000000"/>
          <w:sz w:val="22"/>
          <w:szCs w:val="22"/>
        </w:rPr>
        <w:t xml:space="preserve">kolskog odbora, u prvi razred srednje škole može se upisati kandidat do navršenih 18 godina, a uz odobrenje </w:t>
      </w:r>
      <w:r w:rsidR="00244466" w:rsidRPr="00FA440C">
        <w:rPr>
          <w:color w:val="000000"/>
          <w:sz w:val="22"/>
          <w:szCs w:val="22"/>
        </w:rPr>
        <w:t>Ministarstva znanosti i</w:t>
      </w:r>
      <w:r w:rsidR="004C3E42" w:rsidRPr="00FA440C">
        <w:rPr>
          <w:color w:val="000000"/>
          <w:sz w:val="22"/>
          <w:szCs w:val="22"/>
        </w:rPr>
        <w:t xml:space="preserve"> obrazovanja </w:t>
      </w:r>
      <w:r w:rsidRPr="00FA440C">
        <w:rPr>
          <w:color w:val="000000"/>
          <w:sz w:val="22"/>
          <w:szCs w:val="22"/>
        </w:rPr>
        <w:t>kandidat stariji od 18 godina.</w:t>
      </w:r>
    </w:p>
    <w:p w:rsidR="00586211" w:rsidRPr="00FA440C" w:rsidRDefault="00586211" w:rsidP="003D0C73">
      <w:pPr>
        <w:pStyle w:val="t-9-8"/>
        <w:spacing w:before="0" w:beforeAutospacing="0" w:after="0" w:afterAutospacing="0"/>
        <w:jc w:val="both"/>
        <w:rPr>
          <w:color w:val="000000"/>
          <w:sz w:val="22"/>
          <w:szCs w:val="22"/>
        </w:rPr>
      </w:pPr>
    </w:p>
    <w:p w:rsidR="00586211"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Dobne granice za upis kandidata u pojedine programe srednjega umjet</w:t>
      </w:r>
      <w:r w:rsidR="004C3E42" w:rsidRPr="00FA440C">
        <w:rPr>
          <w:color w:val="000000"/>
          <w:sz w:val="22"/>
          <w:szCs w:val="22"/>
        </w:rPr>
        <w:t>ničkog obrazovanja propisane su člankom 8. Zakona o umjetničkom obrazovanju („Narodne novine“</w:t>
      </w:r>
      <w:r w:rsidR="00361408" w:rsidRPr="00FA440C">
        <w:rPr>
          <w:color w:val="000000"/>
          <w:sz w:val="22"/>
          <w:szCs w:val="22"/>
        </w:rPr>
        <w:t>,</w:t>
      </w:r>
      <w:r w:rsidR="00DD24F2" w:rsidRPr="00FA440C">
        <w:rPr>
          <w:color w:val="000000"/>
          <w:sz w:val="22"/>
          <w:szCs w:val="22"/>
        </w:rPr>
        <w:t xml:space="preserve"> br.</w:t>
      </w:r>
      <w:r w:rsidR="004C3E42" w:rsidRPr="00FA440C">
        <w:rPr>
          <w:color w:val="000000"/>
          <w:sz w:val="22"/>
          <w:szCs w:val="22"/>
        </w:rPr>
        <w:t xml:space="preserve"> 130/11).</w:t>
      </w:r>
    </w:p>
    <w:p w:rsidR="00586211" w:rsidRPr="00FA440C" w:rsidRDefault="00586211" w:rsidP="003D0C73">
      <w:pPr>
        <w:pStyle w:val="t-9-8"/>
        <w:spacing w:before="0" w:beforeAutospacing="0" w:after="0" w:afterAutospacing="0"/>
        <w:jc w:val="both"/>
        <w:rPr>
          <w:color w:val="000000"/>
          <w:sz w:val="22"/>
          <w:szCs w:val="22"/>
        </w:rPr>
      </w:pPr>
    </w:p>
    <w:p w:rsidR="00586211" w:rsidRPr="00FA440C" w:rsidRDefault="004C3E42" w:rsidP="003D0C73">
      <w:pPr>
        <w:pStyle w:val="t-9-8"/>
        <w:spacing w:before="0" w:beforeAutospacing="0" w:after="0" w:afterAutospacing="0"/>
        <w:jc w:val="both"/>
        <w:rPr>
          <w:color w:val="000000"/>
          <w:sz w:val="22"/>
          <w:szCs w:val="22"/>
        </w:rPr>
      </w:pPr>
      <w:r w:rsidRPr="00FA440C">
        <w:rPr>
          <w:color w:val="000000"/>
          <w:sz w:val="22"/>
          <w:szCs w:val="22"/>
        </w:rPr>
        <w:t xml:space="preserve">Kandidati se za upis u obrazovne programe prijavljuju i upisuju </w:t>
      </w:r>
      <w:r w:rsidR="00586211" w:rsidRPr="00FA440C">
        <w:rPr>
          <w:color w:val="000000"/>
          <w:sz w:val="22"/>
          <w:szCs w:val="22"/>
        </w:rPr>
        <w:t xml:space="preserve">putem mrežne stranice </w:t>
      </w:r>
      <w:r w:rsidR="00F15418" w:rsidRPr="00FA440C">
        <w:rPr>
          <w:color w:val="000000"/>
          <w:sz w:val="22"/>
          <w:szCs w:val="22"/>
        </w:rPr>
        <w:t>Nacionalnog informacijskog sustava prijava i u</w:t>
      </w:r>
      <w:r w:rsidR="00586211" w:rsidRPr="00FA440C">
        <w:rPr>
          <w:color w:val="000000"/>
          <w:sz w:val="22"/>
          <w:szCs w:val="22"/>
        </w:rPr>
        <w:t>pisa u srednje škole (</w:t>
      </w:r>
      <w:proofErr w:type="spellStart"/>
      <w:r w:rsidR="00586211" w:rsidRPr="00FA440C">
        <w:rPr>
          <w:color w:val="000000"/>
          <w:sz w:val="22"/>
          <w:szCs w:val="22"/>
        </w:rPr>
        <w:t>NISpuSŠ</w:t>
      </w:r>
      <w:proofErr w:type="spellEnd"/>
      <w:r w:rsidR="00586211" w:rsidRPr="00FA440C">
        <w:rPr>
          <w:color w:val="000000"/>
          <w:sz w:val="22"/>
          <w:szCs w:val="22"/>
        </w:rPr>
        <w:t xml:space="preserve">). </w:t>
      </w:r>
    </w:p>
    <w:p w:rsidR="00586211" w:rsidRPr="00FA440C" w:rsidRDefault="00586211" w:rsidP="003D0C73">
      <w:pPr>
        <w:pStyle w:val="t-9-8"/>
        <w:spacing w:before="0" w:beforeAutospacing="0" w:after="0" w:afterAutospacing="0"/>
        <w:jc w:val="both"/>
        <w:rPr>
          <w:color w:val="000000"/>
          <w:sz w:val="22"/>
          <w:szCs w:val="22"/>
        </w:rPr>
      </w:pPr>
    </w:p>
    <w:p w:rsidR="00F15418" w:rsidRPr="00FA440C" w:rsidRDefault="00361408" w:rsidP="003D0C73">
      <w:pPr>
        <w:pStyle w:val="t-9-8"/>
        <w:spacing w:before="0" w:beforeAutospacing="0" w:after="0" w:afterAutospacing="0"/>
        <w:jc w:val="both"/>
        <w:rPr>
          <w:color w:val="000000"/>
          <w:sz w:val="22"/>
          <w:szCs w:val="22"/>
        </w:rPr>
      </w:pPr>
      <w:r w:rsidRPr="00FA440C">
        <w:rPr>
          <w:color w:val="000000"/>
          <w:sz w:val="22"/>
          <w:szCs w:val="22"/>
        </w:rPr>
        <w:t>U svakom</w:t>
      </w:r>
      <w:r w:rsidR="00F15418" w:rsidRPr="00FA440C">
        <w:rPr>
          <w:color w:val="000000"/>
          <w:sz w:val="22"/>
          <w:szCs w:val="22"/>
        </w:rPr>
        <w:t xml:space="preserve"> upisnom roku kandidat </w:t>
      </w:r>
      <w:r w:rsidR="00586211" w:rsidRPr="00FA440C">
        <w:rPr>
          <w:color w:val="000000"/>
          <w:sz w:val="22"/>
          <w:szCs w:val="22"/>
        </w:rPr>
        <w:t xml:space="preserve">se </w:t>
      </w:r>
      <w:r w:rsidR="00F15418" w:rsidRPr="00FA440C">
        <w:rPr>
          <w:color w:val="000000"/>
          <w:sz w:val="22"/>
          <w:szCs w:val="22"/>
        </w:rPr>
        <w:t xml:space="preserve">može prijaviti </w:t>
      </w:r>
      <w:r w:rsidR="00586211" w:rsidRPr="00FA440C">
        <w:rPr>
          <w:color w:val="000000"/>
          <w:sz w:val="22"/>
          <w:szCs w:val="22"/>
        </w:rPr>
        <w:t xml:space="preserve">za upis u </w:t>
      </w:r>
      <w:r w:rsidR="00F15418" w:rsidRPr="00FA440C">
        <w:rPr>
          <w:sz w:val="22"/>
          <w:szCs w:val="22"/>
        </w:rPr>
        <w:t xml:space="preserve">najviše </w:t>
      </w:r>
      <w:r w:rsidR="00586211" w:rsidRPr="00FA440C">
        <w:rPr>
          <w:sz w:val="22"/>
          <w:szCs w:val="22"/>
        </w:rPr>
        <w:t>šest (</w:t>
      </w:r>
      <w:r w:rsidR="00F15418" w:rsidRPr="00FA440C">
        <w:rPr>
          <w:sz w:val="22"/>
          <w:szCs w:val="22"/>
        </w:rPr>
        <w:t>6</w:t>
      </w:r>
      <w:r w:rsidR="00586211" w:rsidRPr="00FA440C">
        <w:rPr>
          <w:sz w:val="22"/>
          <w:szCs w:val="22"/>
        </w:rPr>
        <w:t>)</w:t>
      </w:r>
      <w:r w:rsidR="00F15418" w:rsidRPr="00FA440C">
        <w:rPr>
          <w:sz w:val="22"/>
          <w:szCs w:val="22"/>
        </w:rPr>
        <w:t xml:space="preserve"> </w:t>
      </w:r>
      <w:r w:rsidR="00586211" w:rsidRPr="00FA440C">
        <w:rPr>
          <w:sz w:val="22"/>
          <w:szCs w:val="22"/>
        </w:rPr>
        <w:t>obrazovnih</w:t>
      </w:r>
      <w:r w:rsidR="00586211" w:rsidRPr="00FA440C">
        <w:rPr>
          <w:color w:val="000000"/>
          <w:sz w:val="22"/>
          <w:szCs w:val="22"/>
        </w:rPr>
        <w:t xml:space="preserve"> programa</w:t>
      </w:r>
      <w:r w:rsidR="00F15418" w:rsidRPr="00FA440C">
        <w:rPr>
          <w:color w:val="000000"/>
          <w:sz w:val="22"/>
          <w:szCs w:val="22"/>
        </w:rPr>
        <w:t>.</w:t>
      </w:r>
    </w:p>
    <w:p w:rsidR="001A025C" w:rsidRPr="00FA440C" w:rsidRDefault="001A025C" w:rsidP="003D0C73">
      <w:pPr>
        <w:pStyle w:val="clanak"/>
        <w:spacing w:before="0" w:beforeAutospacing="0" w:after="0" w:afterAutospacing="0"/>
        <w:jc w:val="center"/>
        <w:rPr>
          <w:color w:val="000000"/>
          <w:sz w:val="22"/>
          <w:szCs w:val="22"/>
        </w:rPr>
      </w:pPr>
    </w:p>
    <w:p w:rsidR="001A025C" w:rsidRPr="00FA440C" w:rsidRDefault="001A025C" w:rsidP="003D0C73">
      <w:pPr>
        <w:pStyle w:val="clanak"/>
        <w:spacing w:before="0" w:beforeAutospacing="0" w:after="0" w:afterAutospacing="0"/>
        <w:jc w:val="center"/>
        <w:rPr>
          <w:b/>
          <w:color w:val="000000"/>
          <w:sz w:val="22"/>
          <w:szCs w:val="22"/>
        </w:rPr>
      </w:pPr>
      <w:r w:rsidRPr="00FA440C">
        <w:rPr>
          <w:b/>
          <w:color w:val="000000"/>
          <w:sz w:val="22"/>
          <w:szCs w:val="22"/>
        </w:rPr>
        <w:t>II.</w:t>
      </w:r>
    </w:p>
    <w:p w:rsidR="00CE38E4" w:rsidRPr="00FA440C" w:rsidRDefault="001A025C" w:rsidP="003D0C73">
      <w:pPr>
        <w:pStyle w:val="clanak"/>
        <w:spacing w:before="0" w:beforeAutospacing="0" w:after="0" w:afterAutospacing="0"/>
        <w:jc w:val="both"/>
        <w:rPr>
          <w:color w:val="000000"/>
          <w:sz w:val="22"/>
          <w:szCs w:val="22"/>
        </w:rPr>
      </w:pPr>
      <w:r w:rsidRPr="00FA440C">
        <w:rPr>
          <w:color w:val="000000"/>
          <w:sz w:val="22"/>
          <w:szCs w:val="22"/>
        </w:rPr>
        <w:t>U srednju školu može se upisati i redovito obrazovati bez plaćanja troškova školovanja i kandidat koji je strani državljanin iz zemlje izvan E</w:t>
      </w:r>
      <w:r w:rsidR="00504DE5" w:rsidRPr="00FA440C">
        <w:rPr>
          <w:color w:val="000000"/>
          <w:sz w:val="22"/>
          <w:szCs w:val="22"/>
        </w:rPr>
        <w:t>uropskog gospodarskog prostora i Švicarske Konfederacij</w:t>
      </w:r>
      <w:r w:rsidR="00CE38E4" w:rsidRPr="00FA440C">
        <w:rPr>
          <w:color w:val="000000"/>
          <w:sz w:val="22"/>
          <w:szCs w:val="22"/>
        </w:rPr>
        <w:t>e</w:t>
      </w:r>
      <w:r w:rsidRPr="00FA440C">
        <w:rPr>
          <w:color w:val="000000"/>
          <w:sz w:val="22"/>
          <w:szCs w:val="22"/>
        </w:rPr>
        <w:t xml:space="preserve"> ako ispunjava jedan od sljedećih uvjeta:</w:t>
      </w:r>
    </w:p>
    <w:p w:rsidR="00CE38E4" w:rsidRPr="00FA440C" w:rsidRDefault="00CE38E4" w:rsidP="003D0C73">
      <w:pPr>
        <w:pStyle w:val="clanak"/>
        <w:spacing w:before="0" w:beforeAutospacing="0" w:after="0" w:afterAutospacing="0"/>
        <w:jc w:val="both"/>
        <w:rPr>
          <w:color w:val="000000"/>
          <w:sz w:val="22"/>
          <w:szCs w:val="22"/>
        </w:rPr>
      </w:pPr>
    </w:p>
    <w:p w:rsidR="00504DE5" w:rsidRPr="00FA440C" w:rsidRDefault="00F15418" w:rsidP="003D0C73">
      <w:pPr>
        <w:pStyle w:val="t-9-8"/>
        <w:numPr>
          <w:ilvl w:val="0"/>
          <w:numId w:val="41"/>
        </w:numPr>
        <w:spacing w:before="0" w:beforeAutospacing="0" w:after="0" w:afterAutospacing="0"/>
        <w:jc w:val="both"/>
        <w:rPr>
          <w:color w:val="000000"/>
          <w:sz w:val="22"/>
          <w:szCs w:val="22"/>
        </w:rPr>
      </w:pPr>
      <w:r w:rsidRPr="00FA440C">
        <w:rPr>
          <w:color w:val="000000"/>
          <w:sz w:val="22"/>
          <w:szCs w:val="22"/>
        </w:rPr>
        <w:t xml:space="preserve">ako za to postoji međudržavni ugovor ili </w:t>
      </w:r>
      <w:r w:rsidR="00504DE5" w:rsidRPr="00FA440C">
        <w:rPr>
          <w:color w:val="000000"/>
          <w:sz w:val="22"/>
          <w:szCs w:val="22"/>
        </w:rPr>
        <w:t xml:space="preserve">osoba sudjeluje </w:t>
      </w:r>
      <w:r w:rsidR="00CE38E4" w:rsidRPr="00FA440C">
        <w:rPr>
          <w:color w:val="000000"/>
          <w:sz w:val="22"/>
          <w:szCs w:val="22"/>
        </w:rPr>
        <w:t>u</w:t>
      </w:r>
      <w:r w:rsidR="00504DE5" w:rsidRPr="00FA440C">
        <w:rPr>
          <w:color w:val="000000"/>
          <w:sz w:val="22"/>
          <w:szCs w:val="22"/>
        </w:rPr>
        <w:t xml:space="preserve"> priznatom državnom ili regionalnom obrazovnom programu razmjene učenika koje je odobrilo ministarstvo nadležno za obrazovanje ili u obrazovnom projektu koji vodi obrazovna ustanova,</w:t>
      </w:r>
    </w:p>
    <w:p w:rsidR="00504DE5" w:rsidRPr="00FA440C" w:rsidRDefault="00504DE5" w:rsidP="003D0C73">
      <w:pPr>
        <w:pStyle w:val="t-9-8"/>
        <w:numPr>
          <w:ilvl w:val="0"/>
          <w:numId w:val="41"/>
        </w:numPr>
        <w:spacing w:after="0"/>
        <w:jc w:val="both"/>
        <w:rPr>
          <w:color w:val="000000"/>
          <w:sz w:val="22"/>
          <w:szCs w:val="22"/>
        </w:rPr>
      </w:pPr>
      <w:r w:rsidRPr="00FA440C">
        <w:rPr>
          <w:color w:val="000000"/>
          <w:sz w:val="22"/>
          <w:szCs w:val="22"/>
        </w:rPr>
        <w:t>ako osoba ima odobren privremeni boravak u svrhu spajanja obitelji, privremeni boravak iz humanitarnih razloga, privremeni boravak u druge svrhe, privremeni boravak osobe s dugotrajnim boravištem u drugoj državi članici EGP-a ili odobren stalni boravak ili dugotrajno boravište,</w:t>
      </w:r>
    </w:p>
    <w:p w:rsidR="00504DE5" w:rsidRPr="00FA440C" w:rsidRDefault="00504DE5" w:rsidP="003D0C73">
      <w:pPr>
        <w:pStyle w:val="t-9-8"/>
        <w:numPr>
          <w:ilvl w:val="0"/>
          <w:numId w:val="41"/>
        </w:numPr>
        <w:spacing w:after="0"/>
        <w:jc w:val="both"/>
        <w:rPr>
          <w:color w:val="000000"/>
          <w:sz w:val="22"/>
          <w:szCs w:val="22"/>
        </w:rPr>
      </w:pPr>
      <w:r w:rsidRPr="00FA440C">
        <w:rPr>
          <w:color w:val="000000"/>
          <w:sz w:val="22"/>
          <w:szCs w:val="22"/>
        </w:rPr>
        <w:t>ako je roditelj ili skrbnik te osobe diplomatski predstavnik strane države u Hrvatskoj;</w:t>
      </w:r>
    </w:p>
    <w:p w:rsidR="00504DE5" w:rsidRPr="00FA440C" w:rsidRDefault="00504DE5" w:rsidP="003D0C73">
      <w:pPr>
        <w:pStyle w:val="t-9-8"/>
        <w:numPr>
          <w:ilvl w:val="0"/>
          <w:numId w:val="41"/>
        </w:numPr>
        <w:spacing w:after="0"/>
        <w:jc w:val="both"/>
        <w:rPr>
          <w:color w:val="000000"/>
          <w:sz w:val="22"/>
          <w:szCs w:val="22"/>
        </w:rPr>
      </w:pPr>
      <w:r w:rsidRPr="00FA440C">
        <w:rPr>
          <w:color w:val="000000"/>
          <w:sz w:val="22"/>
          <w:szCs w:val="22"/>
        </w:rPr>
        <w:t>ako je takva osoba ili roditelj ili skrbnik te osobe azilant ili tražitelj međunarodne zaštite;</w:t>
      </w:r>
    </w:p>
    <w:p w:rsidR="00504DE5" w:rsidRPr="00FA440C" w:rsidRDefault="00504DE5" w:rsidP="003D0C73">
      <w:pPr>
        <w:pStyle w:val="t-9-8"/>
        <w:numPr>
          <w:ilvl w:val="0"/>
          <w:numId w:val="41"/>
        </w:numPr>
        <w:spacing w:after="0"/>
        <w:jc w:val="both"/>
        <w:rPr>
          <w:color w:val="000000"/>
          <w:sz w:val="22"/>
          <w:szCs w:val="22"/>
        </w:rPr>
      </w:pPr>
      <w:r w:rsidRPr="00FA440C">
        <w:rPr>
          <w:color w:val="000000"/>
          <w:sz w:val="22"/>
          <w:szCs w:val="22"/>
        </w:rPr>
        <w:lastRenderedPageBreak/>
        <w:t>ako je takva osoba ili roditelj ili skrbnik te osobe stranac pod supsidijarnom zaštitom ili stranac pod privremenom zaštitom.</w:t>
      </w:r>
    </w:p>
    <w:p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 xml:space="preserve">Kandidat strani državljanin iz zemalja izvan Europske unije, a koji ne ispunjava ni jedan od </w:t>
      </w:r>
      <w:r w:rsidR="001A025C" w:rsidRPr="00FA440C">
        <w:rPr>
          <w:color w:val="000000"/>
          <w:sz w:val="22"/>
          <w:szCs w:val="22"/>
        </w:rPr>
        <w:t xml:space="preserve">navedenih </w:t>
      </w:r>
      <w:r w:rsidRPr="00FA440C">
        <w:rPr>
          <w:color w:val="000000"/>
          <w:sz w:val="22"/>
          <w:szCs w:val="22"/>
        </w:rPr>
        <w:t>uvjeta, može se upisati u srednju školu kao redoviti učenik uz obve</w:t>
      </w:r>
      <w:r w:rsidR="001A025C" w:rsidRPr="00FA440C">
        <w:rPr>
          <w:color w:val="000000"/>
          <w:sz w:val="22"/>
          <w:szCs w:val="22"/>
        </w:rPr>
        <w:t xml:space="preserve">zu plaćanja troškova školarine. </w:t>
      </w:r>
    </w:p>
    <w:p w:rsidR="002113F0" w:rsidRPr="00FA440C" w:rsidRDefault="002113F0" w:rsidP="003D0C73">
      <w:pPr>
        <w:pStyle w:val="t-9-8"/>
        <w:tabs>
          <w:tab w:val="center" w:pos="4536"/>
          <w:tab w:val="left" w:pos="6374"/>
        </w:tabs>
        <w:spacing w:before="0" w:beforeAutospacing="0" w:after="0" w:afterAutospacing="0"/>
        <w:rPr>
          <w:b/>
          <w:color w:val="000000"/>
          <w:sz w:val="22"/>
          <w:szCs w:val="22"/>
        </w:rPr>
      </w:pPr>
    </w:p>
    <w:p w:rsidR="00D6532D" w:rsidRPr="00FA440C" w:rsidRDefault="00D6532D" w:rsidP="003D0C73">
      <w:pPr>
        <w:pStyle w:val="t-9-8"/>
        <w:tabs>
          <w:tab w:val="center" w:pos="4536"/>
          <w:tab w:val="left" w:pos="6374"/>
        </w:tabs>
        <w:spacing w:before="0" w:beforeAutospacing="0" w:after="0" w:afterAutospacing="0"/>
        <w:jc w:val="center"/>
        <w:rPr>
          <w:b/>
          <w:color w:val="000000"/>
          <w:sz w:val="22"/>
          <w:szCs w:val="22"/>
        </w:rPr>
      </w:pPr>
    </w:p>
    <w:p w:rsidR="00F15418" w:rsidRPr="00FA440C" w:rsidRDefault="00F15418" w:rsidP="003D0C73">
      <w:pPr>
        <w:pStyle w:val="t-9-8"/>
        <w:tabs>
          <w:tab w:val="center" w:pos="4536"/>
          <w:tab w:val="left" w:pos="6374"/>
        </w:tabs>
        <w:spacing w:before="0" w:beforeAutospacing="0" w:after="0" w:afterAutospacing="0"/>
        <w:jc w:val="center"/>
        <w:rPr>
          <w:b/>
          <w:color w:val="000000"/>
          <w:sz w:val="22"/>
          <w:szCs w:val="22"/>
        </w:rPr>
      </w:pPr>
      <w:r w:rsidRPr="00FA440C">
        <w:rPr>
          <w:b/>
          <w:color w:val="000000"/>
          <w:sz w:val="22"/>
          <w:szCs w:val="22"/>
        </w:rPr>
        <w:t>ELEMENTI VREDNOVANJA</w:t>
      </w:r>
      <w:r w:rsidR="006755FE" w:rsidRPr="00FA440C">
        <w:rPr>
          <w:b/>
          <w:color w:val="000000"/>
          <w:sz w:val="22"/>
          <w:szCs w:val="22"/>
        </w:rPr>
        <w:t xml:space="preserve"> I UTVRĐIVANJE UKUPNOG REZULTATA KANDIDATA</w:t>
      </w:r>
    </w:p>
    <w:p w:rsidR="001A025C" w:rsidRPr="00FA440C" w:rsidRDefault="001A025C" w:rsidP="003D0C73">
      <w:pPr>
        <w:pStyle w:val="t-9-8"/>
        <w:tabs>
          <w:tab w:val="center" w:pos="4536"/>
          <w:tab w:val="left" w:pos="6374"/>
        </w:tabs>
        <w:spacing w:before="0" w:beforeAutospacing="0" w:after="0" w:afterAutospacing="0"/>
        <w:jc w:val="center"/>
        <w:rPr>
          <w:b/>
          <w:color w:val="000000"/>
          <w:sz w:val="22"/>
          <w:szCs w:val="22"/>
        </w:rPr>
      </w:pPr>
    </w:p>
    <w:p w:rsidR="00F15418" w:rsidRPr="00FA440C" w:rsidRDefault="001A025C" w:rsidP="003D0C73">
      <w:pPr>
        <w:pStyle w:val="clanak-"/>
        <w:spacing w:before="0" w:beforeAutospacing="0" w:after="0" w:afterAutospacing="0"/>
        <w:jc w:val="center"/>
        <w:rPr>
          <w:b/>
          <w:color w:val="000000"/>
          <w:sz w:val="22"/>
          <w:szCs w:val="22"/>
        </w:rPr>
      </w:pPr>
      <w:r w:rsidRPr="00FA440C">
        <w:rPr>
          <w:b/>
          <w:color w:val="000000"/>
          <w:sz w:val="22"/>
          <w:szCs w:val="22"/>
        </w:rPr>
        <w:t>III.</w:t>
      </w:r>
    </w:p>
    <w:p w:rsidR="003D0C73" w:rsidRPr="00FA440C" w:rsidRDefault="006755FE" w:rsidP="003D0C73">
      <w:pPr>
        <w:pStyle w:val="t-9-8"/>
        <w:spacing w:before="0" w:beforeAutospacing="0" w:after="0" w:afterAutospacing="0"/>
        <w:jc w:val="both"/>
        <w:rPr>
          <w:color w:val="000000"/>
          <w:sz w:val="22"/>
          <w:szCs w:val="22"/>
        </w:rPr>
      </w:pPr>
      <w:r w:rsidRPr="00FA440C">
        <w:rPr>
          <w:color w:val="000000"/>
          <w:sz w:val="22"/>
          <w:szCs w:val="22"/>
        </w:rPr>
        <w:t>Za upis u I. razred srednje škole prijavljenom kandidatu vrednuju se zajednički, dodatan i poseban element.</w:t>
      </w:r>
    </w:p>
    <w:p w:rsidR="00CE38E4" w:rsidRPr="00FA440C" w:rsidRDefault="00CE38E4" w:rsidP="003D0C73">
      <w:pPr>
        <w:pStyle w:val="t-9-8"/>
        <w:spacing w:before="0" w:beforeAutospacing="0" w:after="0" w:afterAutospacing="0"/>
        <w:jc w:val="both"/>
        <w:rPr>
          <w:color w:val="000000"/>
          <w:sz w:val="22"/>
          <w:szCs w:val="22"/>
        </w:rPr>
      </w:pPr>
    </w:p>
    <w:p w:rsidR="003D0C73" w:rsidRPr="00FA440C" w:rsidRDefault="006755FE" w:rsidP="003D0C73">
      <w:pPr>
        <w:pStyle w:val="t-9-8"/>
        <w:spacing w:before="0" w:beforeAutospacing="0" w:after="0" w:afterAutospacing="0"/>
        <w:jc w:val="both"/>
        <w:rPr>
          <w:color w:val="000000"/>
          <w:sz w:val="22"/>
          <w:szCs w:val="22"/>
        </w:rPr>
      </w:pPr>
      <w:r w:rsidRPr="00FA440C">
        <w:rPr>
          <w:color w:val="000000"/>
          <w:sz w:val="22"/>
          <w:szCs w:val="22"/>
        </w:rPr>
        <w:t>Ljestvica poretka kandidata utvrđuje se na osnovi bodovanja zajedničkoga i dodatnoga elementa vrednovanja uz dokazivanje zdravstvene sposobnosti kandidata za obavljanje poslova i radnih zadaća u odabranom zanimanju, ako je to za odabrano zanimanje potrebno.</w:t>
      </w:r>
    </w:p>
    <w:p w:rsidR="00CE38E4" w:rsidRPr="00FA440C" w:rsidRDefault="00CE38E4" w:rsidP="003D0C73">
      <w:pPr>
        <w:pStyle w:val="t-9-8"/>
        <w:spacing w:before="0" w:beforeAutospacing="0" w:after="0" w:afterAutospacing="0"/>
        <w:jc w:val="both"/>
        <w:rPr>
          <w:color w:val="000000"/>
          <w:sz w:val="22"/>
          <w:szCs w:val="22"/>
        </w:rPr>
      </w:pPr>
    </w:p>
    <w:p w:rsidR="003D0C73" w:rsidRPr="00FA440C" w:rsidRDefault="006755FE" w:rsidP="003D0C73">
      <w:pPr>
        <w:pStyle w:val="t-9-8"/>
        <w:spacing w:before="0" w:beforeAutospacing="0" w:after="0" w:afterAutospacing="0"/>
        <w:jc w:val="both"/>
        <w:rPr>
          <w:sz w:val="22"/>
          <w:szCs w:val="22"/>
        </w:rPr>
      </w:pPr>
      <w:r w:rsidRPr="00FA440C">
        <w:rPr>
          <w:color w:val="000000"/>
          <w:sz w:val="22"/>
          <w:szCs w:val="22"/>
        </w:rPr>
        <w:t xml:space="preserve">Iznimno od stavka 2. ovoga članka, pri utvrđivanju ljestvice poretka kandidatima pripadnicima romske nacionalne manjine i kandidatima bez roditelja ili odgovarajuće roditeljske skrbi uz zajednički i dodatni element vrednovanja boduje se i element vrednovanja sukladno članku 21. </w:t>
      </w:r>
      <w:r w:rsidR="0048160C" w:rsidRPr="00FA440C">
        <w:rPr>
          <w:sz w:val="22"/>
          <w:szCs w:val="22"/>
        </w:rPr>
        <w:t>Pravilnika.</w:t>
      </w:r>
    </w:p>
    <w:p w:rsidR="00CE38E4" w:rsidRPr="00FA440C" w:rsidRDefault="00CE38E4" w:rsidP="003D0C73">
      <w:pPr>
        <w:pStyle w:val="t-9-8"/>
        <w:spacing w:before="0" w:beforeAutospacing="0" w:after="0" w:afterAutospacing="0"/>
        <w:jc w:val="both"/>
        <w:rPr>
          <w:color w:val="000000"/>
          <w:sz w:val="22"/>
          <w:szCs w:val="22"/>
        </w:rPr>
      </w:pPr>
    </w:p>
    <w:p w:rsidR="003D0C73" w:rsidRPr="00FA440C" w:rsidRDefault="006755FE" w:rsidP="003D0C73">
      <w:pPr>
        <w:pStyle w:val="t-9-8"/>
        <w:spacing w:before="0" w:beforeAutospacing="0" w:after="0" w:afterAutospacing="0"/>
        <w:jc w:val="both"/>
        <w:rPr>
          <w:color w:val="000000"/>
          <w:sz w:val="22"/>
          <w:szCs w:val="22"/>
        </w:rPr>
      </w:pPr>
      <w:r w:rsidRPr="00FA440C">
        <w:rPr>
          <w:color w:val="000000"/>
          <w:sz w:val="22"/>
          <w:szCs w:val="22"/>
        </w:rPr>
        <w:t>Ako dva ili više kandidata na zadnjem mjestu ljestvice poretka imaju isti ukupan broj bodova na temelju stavka 2. i 3. ovoga članka, kandidati se upisuju u skladu s člancima 9., 10., 11., 12. i 14. Pravilnika.</w:t>
      </w:r>
    </w:p>
    <w:p w:rsidR="00CE38E4" w:rsidRPr="00FA440C" w:rsidRDefault="00CE38E4" w:rsidP="003D0C73">
      <w:pPr>
        <w:pStyle w:val="t-9-8"/>
        <w:spacing w:before="0" w:beforeAutospacing="0" w:after="0" w:afterAutospacing="0"/>
        <w:jc w:val="both"/>
        <w:rPr>
          <w:color w:val="000000"/>
          <w:sz w:val="22"/>
          <w:szCs w:val="22"/>
        </w:rPr>
      </w:pPr>
    </w:p>
    <w:p w:rsidR="003D0C73" w:rsidRPr="00FA440C" w:rsidRDefault="006755FE" w:rsidP="003D0C73">
      <w:pPr>
        <w:pStyle w:val="t-9-8"/>
        <w:spacing w:before="0" w:beforeAutospacing="0" w:after="0" w:afterAutospacing="0"/>
        <w:jc w:val="both"/>
        <w:rPr>
          <w:color w:val="000000"/>
          <w:sz w:val="22"/>
          <w:szCs w:val="22"/>
        </w:rPr>
      </w:pPr>
      <w:r w:rsidRPr="00FA440C">
        <w:rPr>
          <w:color w:val="000000"/>
          <w:sz w:val="22"/>
          <w:szCs w:val="22"/>
        </w:rPr>
        <w:t>Ako dva ili više kandidata na zadnjem mjestu ljestvice poretka imaju isti ukupan broj bodova na temelju stavaka 2., 3. i 4. ovoga članka upisuje se kandidat koji ostvaruje pravo na poseban element vrednovanja.</w:t>
      </w:r>
    </w:p>
    <w:p w:rsidR="00CE38E4" w:rsidRPr="00FA440C" w:rsidRDefault="00CE38E4" w:rsidP="003D0C73">
      <w:pPr>
        <w:pStyle w:val="t-9-8"/>
        <w:spacing w:before="0" w:beforeAutospacing="0" w:after="0" w:afterAutospacing="0"/>
        <w:jc w:val="both"/>
        <w:rPr>
          <w:color w:val="000000"/>
          <w:sz w:val="22"/>
          <w:szCs w:val="22"/>
        </w:rPr>
      </w:pPr>
    </w:p>
    <w:p w:rsidR="006755FE" w:rsidRPr="00FA440C" w:rsidRDefault="006755FE" w:rsidP="003D0C73">
      <w:pPr>
        <w:pStyle w:val="t-9-8"/>
        <w:spacing w:before="0" w:beforeAutospacing="0" w:after="0" w:afterAutospacing="0"/>
        <w:jc w:val="both"/>
        <w:rPr>
          <w:color w:val="000000"/>
          <w:sz w:val="22"/>
          <w:szCs w:val="22"/>
        </w:rPr>
      </w:pPr>
      <w:r w:rsidRPr="00FA440C">
        <w:rPr>
          <w:color w:val="000000"/>
          <w:sz w:val="22"/>
          <w:szCs w:val="22"/>
        </w:rPr>
        <w:t>Iznimno od stavka 5. ovoga članka, ako dva ili više kandidata na zadnjem mjestu ljestvice poretka imaju isti ukupan broj bodova na temelju stavaka 2., 3. i 4. ovoga članka i ostvaruju pravo na poseban element vrednovanja upisuju se svi kandidati.</w:t>
      </w:r>
    </w:p>
    <w:p w:rsidR="00853FB5" w:rsidRPr="00FA440C" w:rsidRDefault="00853FB5" w:rsidP="003D0C73">
      <w:pPr>
        <w:pStyle w:val="t-9-8"/>
        <w:spacing w:before="0" w:beforeAutospacing="0" w:after="0" w:afterAutospacing="0"/>
        <w:jc w:val="both"/>
        <w:rPr>
          <w:color w:val="000000"/>
          <w:sz w:val="22"/>
          <w:szCs w:val="22"/>
        </w:rPr>
      </w:pPr>
    </w:p>
    <w:p w:rsidR="00853FB5" w:rsidRPr="00FA440C" w:rsidRDefault="00853FB5" w:rsidP="003D0C73">
      <w:pPr>
        <w:pStyle w:val="t-9-8"/>
        <w:spacing w:before="0" w:beforeAutospacing="0" w:after="0" w:afterAutospacing="0"/>
        <w:jc w:val="both"/>
        <w:rPr>
          <w:color w:val="000000"/>
          <w:sz w:val="22"/>
          <w:szCs w:val="22"/>
        </w:rPr>
      </w:pPr>
    </w:p>
    <w:p w:rsidR="00F15418" w:rsidRPr="00FA440C" w:rsidRDefault="00163D4E" w:rsidP="003D0C73">
      <w:pPr>
        <w:pStyle w:val="t-9-8"/>
        <w:spacing w:before="0" w:beforeAutospacing="0" w:after="0" w:afterAutospacing="0"/>
        <w:jc w:val="center"/>
        <w:rPr>
          <w:b/>
          <w:color w:val="000000"/>
          <w:sz w:val="22"/>
          <w:szCs w:val="22"/>
        </w:rPr>
      </w:pPr>
      <w:r w:rsidRPr="00FA440C">
        <w:rPr>
          <w:b/>
          <w:color w:val="000000"/>
          <w:sz w:val="22"/>
          <w:szCs w:val="22"/>
        </w:rPr>
        <w:t>ZAJEDNIČKI ELEMENT VREDNOVANJA KANDIDATA</w:t>
      </w:r>
    </w:p>
    <w:p w:rsidR="00604592" w:rsidRPr="00FA440C" w:rsidRDefault="00604592" w:rsidP="003D0C73">
      <w:pPr>
        <w:pStyle w:val="t-9-8"/>
        <w:spacing w:before="0" w:beforeAutospacing="0" w:after="0" w:afterAutospacing="0"/>
        <w:jc w:val="center"/>
        <w:rPr>
          <w:b/>
          <w:color w:val="000000"/>
          <w:sz w:val="22"/>
          <w:szCs w:val="22"/>
        </w:rPr>
      </w:pPr>
    </w:p>
    <w:p w:rsidR="00F15418" w:rsidRPr="00FA440C" w:rsidRDefault="001A025C" w:rsidP="003D0C73">
      <w:pPr>
        <w:pStyle w:val="clanak-"/>
        <w:spacing w:before="0" w:beforeAutospacing="0" w:after="0" w:afterAutospacing="0"/>
        <w:jc w:val="center"/>
        <w:rPr>
          <w:b/>
          <w:color w:val="000000"/>
          <w:sz w:val="22"/>
          <w:szCs w:val="22"/>
        </w:rPr>
      </w:pPr>
      <w:r w:rsidRPr="00FA440C">
        <w:rPr>
          <w:b/>
          <w:color w:val="000000"/>
          <w:sz w:val="22"/>
          <w:szCs w:val="22"/>
        </w:rPr>
        <w:t>IV</w:t>
      </w:r>
      <w:r w:rsidR="00F15418" w:rsidRPr="00FA440C">
        <w:rPr>
          <w:b/>
          <w:color w:val="000000"/>
          <w:sz w:val="22"/>
          <w:szCs w:val="22"/>
        </w:rPr>
        <w:t>.</w:t>
      </w:r>
    </w:p>
    <w:p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Zajednički element za upis kandidata u sve srednjoškolske programe obrazovanja čine prosjeci zaključnih ocjena iz svih nastavnih predmeta na dvije decimale u posljednja četiri razreda osnovnog obrazovanja.</w:t>
      </w:r>
    </w:p>
    <w:p w:rsidR="00604592"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Na takav način moguće je steći najviše 20 bodova.</w:t>
      </w:r>
    </w:p>
    <w:p w:rsidR="00CE38E4" w:rsidRPr="00FA440C" w:rsidRDefault="00CE38E4" w:rsidP="003D0C73">
      <w:pPr>
        <w:pStyle w:val="t-9-8"/>
        <w:spacing w:before="0" w:beforeAutospacing="0" w:after="0" w:afterAutospacing="0"/>
        <w:jc w:val="both"/>
        <w:rPr>
          <w:color w:val="000000"/>
          <w:sz w:val="22"/>
          <w:szCs w:val="22"/>
        </w:rPr>
      </w:pPr>
    </w:p>
    <w:p w:rsidR="00604592" w:rsidRPr="0007299A" w:rsidRDefault="00F15418" w:rsidP="003D0C73">
      <w:pPr>
        <w:pStyle w:val="t-9-8"/>
        <w:spacing w:before="0" w:beforeAutospacing="0" w:after="0" w:afterAutospacing="0"/>
        <w:jc w:val="both"/>
        <w:rPr>
          <w:color w:val="000000"/>
          <w:sz w:val="22"/>
          <w:szCs w:val="22"/>
        </w:rPr>
      </w:pPr>
      <w:r w:rsidRPr="00FA440C">
        <w:rPr>
          <w:color w:val="000000"/>
          <w:sz w:val="22"/>
          <w:szCs w:val="22"/>
        </w:rPr>
        <w:t xml:space="preserve">Za upis u programe obrazovanja </w:t>
      </w:r>
      <w:r w:rsidRPr="0007299A">
        <w:rPr>
          <w:color w:val="000000"/>
          <w:sz w:val="22"/>
          <w:szCs w:val="22"/>
        </w:rPr>
        <w:t xml:space="preserve">za stjecanje strukovne kvalifikacije u trajanju </w:t>
      </w:r>
      <w:r w:rsidR="00604592" w:rsidRPr="0007299A">
        <w:rPr>
          <w:color w:val="000000"/>
          <w:sz w:val="22"/>
          <w:szCs w:val="22"/>
        </w:rPr>
        <w:t>kraćem</w:t>
      </w:r>
      <w:r w:rsidRPr="0007299A">
        <w:rPr>
          <w:color w:val="000000"/>
          <w:sz w:val="22"/>
          <w:szCs w:val="22"/>
        </w:rPr>
        <w:t xml:space="preserve"> od tri godine vrednuj</w:t>
      </w:r>
      <w:r w:rsidR="00604592" w:rsidRPr="0007299A">
        <w:rPr>
          <w:color w:val="000000"/>
          <w:sz w:val="22"/>
          <w:szCs w:val="22"/>
        </w:rPr>
        <w:t>u</w:t>
      </w:r>
      <w:r w:rsidRPr="0007299A">
        <w:rPr>
          <w:color w:val="000000"/>
          <w:sz w:val="22"/>
          <w:szCs w:val="22"/>
        </w:rPr>
        <w:t xml:space="preserve"> se </w:t>
      </w:r>
      <w:r w:rsidR="00604592" w:rsidRPr="0007299A">
        <w:rPr>
          <w:color w:val="000000"/>
          <w:sz w:val="22"/>
          <w:szCs w:val="22"/>
        </w:rPr>
        <w:t>prosjeci zaključnih ocjena iz svih nastavnih predmeta na dvije decimale u posljednja četiri razreda osnovnog obrazovanja.</w:t>
      </w:r>
    </w:p>
    <w:p w:rsidR="00CE38E4" w:rsidRPr="0007299A" w:rsidRDefault="00CE38E4" w:rsidP="003D0C73">
      <w:pPr>
        <w:pStyle w:val="t-9-8"/>
        <w:spacing w:before="0" w:beforeAutospacing="0" w:after="0" w:afterAutospacing="0"/>
        <w:jc w:val="both"/>
        <w:rPr>
          <w:color w:val="000000"/>
          <w:sz w:val="22"/>
          <w:szCs w:val="22"/>
        </w:rPr>
      </w:pPr>
    </w:p>
    <w:p w:rsidR="00F15418" w:rsidRPr="0007299A" w:rsidRDefault="00F15418" w:rsidP="003D0C73">
      <w:pPr>
        <w:pStyle w:val="t-9-8"/>
        <w:spacing w:before="0" w:beforeAutospacing="0" w:after="0" w:afterAutospacing="0"/>
        <w:jc w:val="both"/>
        <w:rPr>
          <w:b/>
          <w:color w:val="000000"/>
          <w:sz w:val="22"/>
          <w:szCs w:val="22"/>
        </w:rPr>
      </w:pPr>
      <w:r w:rsidRPr="0007299A">
        <w:rPr>
          <w:color w:val="000000"/>
          <w:sz w:val="22"/>
          <w:szCs w:val="22"/>
        </w:rPr>
        <w:t xml:space="preserve">Za upis u programe </w:t>
      </w:r>
      <w:r w:rsidR="00071D3E" w:rsidRPr="0007299A">
        <w:rPr>
          <w:color w:val="000000"/>
          <w:sz w:val="22"/>
          <w:szCs w:val="22"/>
        </w:rPr>
        <w:t xml:space="preserve">obrazovanja </w:t>
      </w:r>
      <w:r w:rsidRPr="0007299A">
        <w:rPr>
          <w:color w:val="000000"/>
          <w:sz w:val="22"/>
          <w:szCs w:val="22"/>
        </w:rPr>
        <w:t>za stjecanje strukovne kvalifikacije i programe obrazovanja za vezane obr</w:t>
      </w:r>
      <w:r w:rsidR="00604592" w:rsidRPr="0007299A">
        <w:rPr>
          <w:color w:val="000000"/>
          <w:sz w:val="22"/>
          <w:szCs w:val="22"/>
        </w:rPr>
        <w:t xml:space="preserve">te, </w:t>
      </w:r>
      <w:r w:rsidR="00071D3E" w:rsidRPr="0007299A">
        <w:rPr>
          <w:color w:val="000000"/>
          <w:sz w:val="22"/>
          <w:szCs w:val="22"/>
        </w:rPr>
        <w:t xml:space="preserve">u trajanju od najmanje tri godine, </w:t>
      </w:r>
      <w:r w:rsidR="00604592" w:rsidRPr="0007299A">
        <w:rPr>
          <w:color w:val="000000"/>
          <w:sz w:val="22"/>
          <w:szCs w:val="22"/>
        </w:rPr>
        <w:t>uz element iz stavka 1. ove točke</w:t>
      </w:r>
      <w:r w:rsidRPr="0007299A">
        <w:rPr>
          <w:color w:val="000000"/>
          <w:sz w:val="22"/>
          <w:szCs w:val="22"/>
        </w:rPr>
        <w:t>, vrednuju se i zaključne ocjene u posljednja dva razreda osnovnog obra</w:t>
      </w:r>
      <w:r w:rsidR="00361408" w:rsidRPr="0007299A">
        <w:rPr>
          <w:color w:val="000000"/>
          <w:sz w:val="22"/>
          <w:szCs w:val="22"/>
        </w:rPr>
        <w:t xml:space="preserve">zovanja iz nastavnih predmeta: </w:t>
      </w:r>
      <w:r w:rsidR="00584C93" w:rsidRPr="0007299A">
        <w:rPr>
          <w:color w:val="000000"/>
          <w:sz w:val="22"/>
          <w:szCs w:val="22"/>
        </w:rPr>
        <w:t>Hrvatski jezik, M</w:t>
      </w:r>
      <w:r w:rsidRPr="0007299A">
        <w:rPr>
          <w:color w:val="000000"/>
          <w:sz w:val="22"/>
          <w:szCs w:val="22"/>
        </w:rPr>
        <w:t>atematika i prvi strani jezik.</w:t>
      </w:r>
    </w:p>
    <w:p w:rsidR="00F15418" w:rsidRPr="0007299A" w:rsidRDefault="00F15418" w:rsidP="003D0C73">
      <w:pPr>
        <w:pStyle w:val="t-9-8"/>
        <w:spacing w:before="0" w:beforeAutospacing="0" w:after="0" w:afterAutospacing="0"/>
        <w:jc w:val="both"/>
        <w:rPr>
          <w:color w:val="000000"/>
          <w:sz w:val="22"/>
          <w:szCs w:val="22"/>
        </w:rPr>
      </w:pPr>
      <w:r w:rsidRPr="0007299A">
        <w:rPr>
          <w:color w:val="000000"/>
          <w:sz w:val="22"/>
          <w:szCs w:val="22"/>
        </w:rPr>
        <w:t>Na takav način moguće je steći najviše 50 bodova.</w:t>
      </w:r>
    </w:p>
    <w:p w:rsidR="00604592" w:rsidRPr="0007299A" w:rsidRDefault="00604592" w:rsidP="003D0C73">
      <w:pPr>
        <w:pStyle w:val="t-9-8"/>
        <w:spacing w:before="0" w:beforeAutospacing="0" w:after="0" w:afterAutospacing="0"/>
        <w:jc w:val="both"/>
        <w:rPr>
          <w:color w:val="000000"/>
          <w:sz w:val="22"/>
          <w:szCs w:val="22"/>
        </w:rPr>
      </w:pPr>
    </w:p>
    <w:p w:rsidR="00F15418" w:rsidRPr="00FA440C" w:rsidRDefault="00F15418" w:rsidP="003D0C73">
      <w:pPr>
        <w:pStyle w:val="t-9-8"/>
        <w:spacing w:before="0" w:beforeAutospacing="0" w:after="0" w:afterAutospacing="0"/>
        <w:jc w:val="both"/>
        <w:rPr>
          <w:color w:val="000000"/>
          <w:sz w:val="22"/>
          <w:szCs w:val="22"/>
        </w:rPr>
      </w:pPr>
      <w:r w:rsidRPr="0007299A">
        <w:rPr>
          <w:color w:val="000000"/>
          <w:sz w:val="22"/>
          <w:szCs w:val="22"/>
        </w:rPr>
        <w:t>Za upis u gimnazijske programe i programe obrazovanja za stjecanje strukovne kvalifikacije u trajanju od najmanje četiri godine</w:t>
      </w:r>
      <w:r w:rsidR="0092580E" w:rsidRPr="0007299A">
        <w:rPr>
          <w:color w:val="000000"/>
          <w:sz w:val="22"/>
          <w:szCs w:val="22"/>
        </w:rPr>
        <w:t>, uz</w:t>
      </w:r>
      <w:r w:rsidR="0092580E" w:rsidRPr="00FA440C">
        <w:rPr>
          <w:color w:val="000000"/>
          <w:sz w:val="22"/>
          <w:szCs w:val="22"/>
        </w:rPr>
        <w:t xml:space="preserve"> element iz stavka 1. ove točke </w:t>
      </w:r>
      <w:r w:rsidRPr="00FA440C">
        <w:rPr>
          <w:color w:val="000000"/>
          <w:sz w:val="22"/>
          <w:szCs w:val="22"/>
        </w:rPr>
        <w:t>vrednuju se i zaključne ocjene u posljednja dva razreda osnovnog obra</w:t>
      </w:r>
      <w:r w:rsidR="00361408" w:rsidRPr="00FA440C">
        <w:rPr>
          <w:color w:val="000000"/>
          <w:sz w:val="22"/>
          <w:szCs w:val="22"/>
        </w:rPr>
        <w:t xml:space="preserve">zovanja iz nastavnih predmeta: </w:t>
      </w:r>
      <w:r w:rsidR="00584C93" w:rsidRPr="00FA440C">
        <w:rPr>
          <w:color w:val="000000"/>
          <w:sz w:val="22"/>
          <w:szCs w:val="22"/>
        </w:rPr>
        <w:t>Hrvatski jezik, M</w:t>
      </w:r>
      <w:r w:rsidRPr="00FA440C">
        <w:rPr>
          <w:color w:val="000000"/>
          <w:sz w:val="22"/>
          <w:szCs w:val="22"/>
        </w:rPr>
        <w:t>atematika i prvi strani jezik te triju nastavnih predmeta važnih za nastavak obrazovanja u pojedinim programima obrazovanja od kojih su dva propisana</w:t>
      </w:r>
      <w:r w:rsidRPr="00FA440C">
        <w:rPr>
          <w:rStyle w:val="apple-converted-space"/>
          <w:color w:val="000000"/>
          <w:sz w:val="22"/>
          <w:szCs w:val="22"/>
        </w:rPr>
        <w:t> </w:t>
      </w:r>
      <w:r w:rsidRPr="00FA440C">
        <w:rPr>
          <w:rStyle w:val="kurziv"/>
          <w:i/>
          <w:iCs/>
          <w:color w:val="000000"/>
          <w:sz w:val="22"/>
          <w:szCs w:val="22"/>
        </w:rPr>
        <w:t>Popisom predmeta posebno važnih za upis</w:t>
      </w:r>
      <w:r w:rsidRPr="00FA440C">
        <w:rPr>
          <w:rStyle w:val="apple-converted-space"/>
          <w:i/>
          <w:iCs/>
          <w:color w:val="000000"/>
          <w:sz w:val="22"/>
          <w:szCs w:val="22"/>
        </w:rPr>
        <w:t> </w:t>
      </w:r>
      <w:r w:rsidR="00163D4E" w:rsidRPr="00FA440C">
        <w:rPr>
          <w:color w:val="000000"/>
          <w:sz w:val="22"/>
          <w:szCs w:val="22"/>
        </w:rPr>
        <w:t xml:space="preserve">koji je sastavni dio </w:t>
      </w:r>
      <w:r w:rsidRPr="00FA440C">
        <w:rPr>
          <w:color w:val="000000"/>
          <w:sz w:val="22"/>
          <w:szCs w:val="22"/>
        </w:rPr>
        <w:t>Pravilnika</w:t>
      </w:r>
      <w:r w:rsidR="00163D4E" w:rsidRPr="00FA440C">
        <w:rPr>
          <w:rStyle w:val="kurziv"/>
          <w:i/>
          <w:iCs/>
          <w:color w:val="000000"/>
          <w:sz w:val="22"/>
          <w:szCs w:val="22"/>
        </w:rPr>
        <w:t xml:space="preserve">, </w:t>
      </w:r>
      <w:r w:rsidRPr="00FA440C">
        <w:rPr>
          <w:color w:val="000000"/>
          <w:sz w:val="22"/>
          <w:szCs w:val="22"/>
        </w:rPr>
        <w:t xml:space="preserve">a jedan </w:t>
      </w:r>
      <w:r w:rsidRPr="00FA440C">
        <w:rPr>
          <w:color w:val="000000"/>
          <w:sz w:val="22"/>
          <w:szCs w:val="22"/>
        </w:rPr>
        <w:lastRenderedPageBreak/>
        <w:t>sa</w:t>
      </w:r>
      <w:r w:rsidR="00163D4E" w:rsidRPr="00FA440C">
        <w:rPr>
          <w:color w:val="000000"/>
          <w:sz w:val="22"/>
          <w:szCs w:val="22"/>
        </w:rPr>
        <w:t xml:space="preserve">mostalno određuje srednja škola. </w:t>
      </w:r>
      <w:r w:rsidRPr="00FA440C">
        <w:rPr>
          <w:color w:val="000000"/>
          <w:sz w:val="22"/>
          <w:szCs w:val="22"/>
        </w:rPr>
        <w:t>Za programe koji se provode na jeziku i pismu nacionalnih manjina to je, u pravilu, nastavni predmet iz jezika nacionalne manjine (materinski jezik).</w:t>
      </w:r>
    </w:p>
    <w:p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Na takav način moguće je steći najviše 80 bodova.</w:t>
      </w:r>
    </w:p>
    <w:p w:rsidR="00163D4E" w:rsidRPr="00FA440C" w:rsidRDefault="00163D4E" w:rsidP="003D0C73">
      <w:pPr>
        <w:pStyle w:val="t-9-8"/>
        <w:spacing w:before="0" w:beforeAutospacing="0" w:after="0" w:afterAutospacing="0"/>
        <w:jc w:val="both"/>
        <w:rPr>
          <w:color w:val="000000"/>
          <w:sz w:val="22"/>
          <w:szCs w:val="22"/>
        </w:rPr>
      </w:pPr>
    </w:p>
    <w:p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U slučaju da kandidatu u svjedodžbama za posljednje četiri godine osnovnog obrazovanja nije upisana ocjena iz nekog od nastavnih predmeta koji su značajni za prijavu za upis, za utvrđivanje broja bodova iz toga nastavnoga predmeta koristi se prosjek svih zaključnih ocjena na dvije decimale u posljednja četiri razreda osnovnog obrazovanja.</w:t>
      </w:r>
    </w:p>
    <w:p w:rsidR="00990827" w:rsidRPr="00FA440C" w:rsidRDefault="00990827" w:rsidP="003D0C73">
      <w:pPr>
        <w:pStyle w:val="t-9-8"/>
        <w:spacing w:before="0" w:beforeAutospacing="0" w:after="0" w:afterAutospacing="0"/>
        <w:rPr>
          <w:b/>
          <w:color w:val="000000"/>
          <w:sz w:val="22"/>
          <w:szCs w:val="22"/>
        </w:rPr>
      </w:pPr>
    </w:p>
    <w:p w:rsidR="00CE38E4" w:rsidRPr="00FA440C" w:rsidRDefault="00CE38E4" w:rsidP="003D0C73">
      <w:pPr>
        <w:pStyle w:val="t-9-8"/>
        <w:spacing w:before="0" w:beforeAutospacing="0" w:after="0" w:afterAutospacing="0"/>
        <w:rPr>
          <w:b/>
          <w:color w:val="000000"/>
          <w:sz w:val="22"/>
          <w:szCs w:val="22"/>
        </w:rPr>
      </w:pPr>
    </w:p>
    <w:p w:rsidR="00F15418" w:rsidRPr="00FA440C" w:rsidRDefault="00163D4E" w:rsidP="003D0C73">
      <w:pPr>
        <w:pStyle w:val="t-9-8"/>
        <w:spacing w:before="0" w:beforeAutospacing="0" w:after="0" w:afterAutospacing="0"/>
        <w:jc w:val="center"/>
        <w:rPr>
          <w:b/>
          <w:color w:val="000000"/>
          <w:sz w:val="22"/>
          <w:szCs w:val="22"/>
        </w:rPr>
      </w:pPr>
      <w:r w:rsidRPr="00FA440C">
        <w:rPr>
          <w:b/>
          <w:color w:val="000000"/>
          <w:sz w:val="22"/>
          <w:szCs w:val="22"/>
        </w:rPr>
        <w:t>DODATNI ELEMENT VREDNOVANJA KANDIDATA</w:t>
      </w:r>
    </w:p>
    <w:p w:rsidR="00CE38E4" w:rsidRPr="00FA440C" w:rsidRDefault="00CE38E4" w:rsidP="00FA440C">
      <w:pPr>
        <w:pStyle w:val="t-9-8"/>
        <w:spacing w:before="0" w:beforeAutospacing="0" w:after="0" w:afterAutospacing="0"/>
        <w:rPr>
          <w:b/>
          <w:color w:val="000000"/>
          <w:sz w:val="22"/>
          <w:szCs w:val="22"/>
        </w:rPr>
      </w:pPr>
    </w:p>
    <w:p w:rsidR="00F15418" w:rsidRPr="00FA440C" w:rsidRDefault="00163D4E" w:rsidP="003D0C73">
      <w:pPr>
        <w:pStyle w:val="clanak-"/>
        <w:spacing w:before="0" w:beforeAutospacing="0" w:after="0" w:afterAutospacing="0"/>
        <w:jc w:val="center"/>
        <w:rPr>
          <w:b/>
          <w:color w:val="000000"/>
          <w:sz w:val="22"/>
          <w:szCs w:val="22"/>
        </w:rPr>
      </w:pPr>
      <w:r w:rsidRPr="00FA440C">
        <w:rPr>
          <w:b/>
          <w:color w:val="000000"/>
          <w:sz w:val="22"/>
          <w:szCs w:val="22"/>
        </w:rPr>
        <w:t>V.</w:t>
      </w:r>
    </w:p>
    <w:p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Dodatni element vrednovanja čine sposobnosti, darovitosti i znanja kandidata.</w:t>
      </w:r>
    </w:p>
    <w:p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Sposobnosti, darovitosti i znanja kandidata dokazuju se i vrednuju:</w:t>
      </w:r>
    </w:p>
    <w:p w:rsidR="00F15418" w:rsidRPr="00FA440C" w:rsidRDefault="00F15418" w:rsidP="00CE38E4">
      <w:pPr>
        <w:pStyle w:val="t-9-8"/>
        <w:numPr>
          <w:ilvl w:val="0"/>
          <w:numId w:val="48"/>
        </w:numPr>
        <w:spacing w:before="0" w:beforeAutospacing="0" w:after="0" w:afterAutospacing="0"/>
        <w:jc w:val="both"/>
        <w:rPr>
          <w:color w:val="000000"/>
          <w:sz w:val="22"/>
          <w:szCs w:val="22"/>
        </w:rPr>
      </w:pPr>
      <w:r w:rsidRPr="00FA440C">
        <w:rPr>
          <w:color w:val="000000"/>
          <w:sz w:val="22"/>
          <w:szCs w:val="22"/>
        </w:rPr>
        <w:t>na osnovi provjere (ispitivanja) posebnih znanja, vještina, sposobnosti i darovitosti;</w:t>
      </w:r>
    </w:p>
    <w:p w:rsidR="00F15418" w:rsidRPr="00FA440C" w:rsidRDefault="00F15418" w:rsidP="00CE38E4">
      <w:pPr>
        <w:pStyle w:val="t-9-8"/>
        <w:numPr>
          <w:ilvl w:val="0"/>
          <w:numId w:val="48"/>
        </w:numPr>
        <w:spacing w:before="0" w:beforeAutospacing="0" w:after="0" w:afterAutospacing="0"/>
        <w:jc w:val="both"/>
        <w:rPr>
          <w:color w:val="000000"/>
          <w:sz w:val="22"/>
          <w:szCs w:val="22"/>
        </w:rPr>
      </w:pPr>
      <w:r w:rsidRPr="00FA440C">
        <w:rPr>
          <w:color w:val="000000"/>
          <w:sz w:val="22"/>
          <w:szCs w:val="22"/>
        </w:rPr>
        <w:t>na osnovi rezultata postignutih na natjecanjima u znanju;</w:t>
      </w:r>
    </w:p>
    <w:p w:rsidR="00760049" w:rsidRPr="00FA440C" w:rsidRDefault="00F15418" w:rsidP="00CE38E4">
      <w:pPr>
        <w:pStyle w:val="t-9-8"/>
        <w:numPr>
          <w:ilvl w:val="0"/>
          <w:numId w:val="48"/>
        </w:numPr>
        <w:spacing w:before="0" w:beforeAutospacing="0" w:after="0" w:afterAutospacing="0"/>
        <w:jc w:val="both"/>
        <w:rPr>
          <w:color w:val="000000"/>
          <w:sz w:val="22"/>
          <w:szCs w:val="22"/>
        </w:rPr>
      </w:pPr>
      <w:r w:rsidRPr="00FA440C">
        <w:rPr>
          <w:color w:val="000000"/>
          <w:sz w:val="22"/>
          <w:szCs w:val="22"/>
        </w:rPr>
        <w:t>na osnovi rezultata postignutih na natjecanjima školskih sportskih društava.</w:t>
      </w:r>
    </w:p>
    <w:p w:rsidR="006755FE" w:rsidRPr="00FA440C" w:rsidRDefault="006755FE" w:rsidP="003D0C73">
      <w:pPr>
        <w:pStyle w:val="t-9-8"/>
        <w:spacing w:before="0" w:beforeAutospacing="0" w:after="0" w:afterAutospacing="0"/>
        <w:ind w:left="708"/>
        <w:jc w:val="both"/>
        <w:rPr>
          <w:color w:val="000000"/>
          <w:sz w:val="22"/>
          <w:szCs w:val="22"/>
        </w:rPr>
      </w:pPr>
    </w:p>
    <w:p w:rsidR="00CE38E4" w:rsidRPr="00FA440C" w:rsidRDefault="00CE38E4" w:rsidP="003D0C73">
      <w:pPr>
        <w:pStyle w:val="t-9-8"/>
        <w:spacing w:before="0" w:beforeAutospacing="0" w:after="0" w:afterAutospacing="0"/>
        <w:ind w:left="708"/>
        <w:jc w:val="both"/>
        <w:rPr>
          <w:color w:val="000000"/>
          <w:sz w:val="22"/>
          <w:szCs w:val="22"/>
        </w:rPr>
      </w:pPr>
    </w:p>
    <w:p w:rsidR="00760A92" w:rsidRPr="00FA440C" w:rsidRDefault="00760A92" w:rsidP="003D0C73">
      <w:pPr>
        <w:pStyle w:val="t-9-8"/>
        <w:spacing w:before="0" w:beforeAutospacing="0" w:after="0" w:afterAutospacing="0"/>
        <w:jc w:val="center"/>
        <w:rPr>
          <w:b/>
          <w:color w:val="000000"/>
          <w:sz w:val="22"/>
          <w:szCs w:val="22"/>
        </w:rPr>
      </w:pPr>
      <w:r w:rsidRPr="00FA440C">
        <w:rPr>
          <w:b/>
          <w:color w:val="000000"/>
          <w:sz w:val="22"/>
          <w:szCs w:val="22"/>
        </w:rPr>
        <w:t>Provjera posebnih znanja kandidata</w:t>
      </w:r>
    </w:p>
    <w:p w:rsidR="00760A92" w:rsidRPr="00FA440C" w:rsidRDefault="00760A92" w:rsidP="003D0C73">
      <w:pPr>
        <w:pStyle w:val="t-9-8"/>
        <w:spacing w:before="0" w:beforeAutospacing="0" w:after="0" w:afterAutospacing="0"/>
        <w:jc w:val="center"/>
        <w:rPr>
          <w:color w:val="000000"/>
          <w:sz w:val="22"/>
          <w:szCs w:val="22"/>
        </w:rPr>
      </w:pPr>
    </w:p>
    <w:p w:rsidR="00760A92" w:rsidRPr="00FA440C" w:rsidRDefault="00760A92" w:rsidP="003D0C73">
      <w:pPr>
        <w:pStyle w:val="t-9-8"/>
        <w:spacing w:before="0" w:beforeAutospacing="0" w:after="0" w:afterAutospacing="0"/>
        <w:jc w:val="center"/>
        <w:rPr>
          <w:b/>
          <w:color w:val="000000"/>
          <w:sz w:val="22"/>
          <w:szCs w:val="22"/>
        </w:rPr>
      </w:pPr>
      <w:r w:rsidRPr="00FA440C">
        <w:rPr>
          <w:b/>
          <w:color w:val="000000"/>
          <w:sz w:val="22"/>
          <w:szCs w:val="22"/>
        </w:rPr>
        <w:t>VI.</w:t>
      </w:r>
    </w:p>
    <w:p w:rsidR="00760A92" w:rsidRPr="00FA440C" w:rsidRDefault="006755FE" w:rsidP="003D0C73">
      <w:pPr>
        <w:pStyle w:val="t-9-8"/>
        <w:spacing w:before="0" w:beforeAutospacing="0" w:after="0" w:afterAutospacing="0"/>
        <w:jc w:val="both"/>
        <w:rPr>
          <w:color w:val="000000"/>
          <w:sz w:val="22"/>
          <w:szCs w:val="22"/>
        </w:rPr>
      </w:pPr>
      <w:r w:rsidRPr="00FA440C">
        <w:rPr>
          <w:color w:val="000000"/>
          <w:sz w:val="22"/>
          <w:szCs w:val="22"/>
        </w:rPr>
        <w:t>Srednje škole mogu provoditi provjere posebnih znanja iz nastavnih predmeta: Hrvatskoga jezika, Matematike, prvoga stranog jezika te nastavnih predmeta važnih za nastavak obrazovanja u pojedinim programima obrazovanja od kojih su dva propisana Popisom predmeta posebno važnih za upis, a jedan koji samostalno određuje srednja škola od obveznih nastavnih predmeta koji se uče u osnovnoj školi.</w:t>
      </w:r>
    </w:p>
    <w:p w:rsidR="00760A92" w:rsidRPr="00FA440C" w:rsidRDefault="00760A92" w:rsidP="003D0C73">
      <w:pPr>
        <w:pStyle w:val="t-9-8"/>
        <w:spacing w:before="0" w:beforeAutospacing="0" w:after="0" w:afterAutospacing="0"/>
        <w:jc w:val="both"/>
        <w:rPr>
          <w:color w:val="000000"/>
          <w:sz w:val="22"/>
          <w:szCs w:val="22"/>
        </w:rPr>
      </w:pPr>
      <w:r w:rsidRPr="00FA440C">
        <w:rPr>
          <w:color w:val="000000"/>
          <w:sz w:val="22"/>
          <w:szCs w:val="22"/>
        </w:rPr>
        <w:t>Na temelju provjera iz stavka 1. ovoga članka k</w:t>
      </w:r>
      <w:r w:rsidR="00B478E0" w:rsidRPr="00FA440C">
        <w:rPr>
          <w:color w:val="000000"/>
          <w:sz w:val="22"/>
          <w:szCs w:val="22"/>
        </w:rPr>
        <w:t>andidat može ostvariti najviše 10</w:t>
      </w:r>
      <w:r w:rsidRPr="00FA440C">
        <w:rPr>
          <w:color w:val="000000"/>
          <w:sz w:val="22"/>
          <w:szCs w:val="22"/>
        </w:rPr>
        <w:t xml:space="preserve"> bodova. </w:t>
      </w:r>
    </w:p>
    <w:p w:rsidR="00760A92" w:rsidRPr="00FA440C" w:rsidRDefault="00760A92" w:rsidP="003D0C73">
      <w:pPr>
        <w:pStyle w:val="t-9-8"/>
        <w:spacing w:before="0" w:beforeAutospacing="0" w:after="0" w:afterAutospacing="0"/>
        <w:jc w:val="both"/>
        <w:rPr>
          <w:color w:val="000000"/>
          <w:sz w:val="22"/>
          <w:szCs w:val="22"/>
        </w:rPr>
      </w:pPr>
      <w:r w:rsidRPr="00FA440C">
        <w:rPr>
          <w:color w:val="000000"/>
          <w:sz w:val="22"/>
          <w:szCs w:val="22"/>
        </w:rPr>
        <w:t xml:space="preserve">Provjera iz stavka 1. ovoga članka nije eliminacijska. </w:t>
      </w:r>
    </w:p>
    <w:p w:rsidR="00CE38E4" w:rsidRPr="00FA440C" w:rsidRDefault="00CE38E4" w:rsidP="003D0C73">
      <w:pPr>
        <w:pStyle w:val="t-9-8"/>
        <w:spacing w:before="0" w:beforeAutospacing="0" w:after="0" w:afterAutospacing="0"/>
        <w:jc w:val="both"/>
        <w:rPr>
          <w:color w:val="000000"/>
          <w:sz w:val="22"/>
          <w:szCs w:val="22"/>
        </w:rPr>
      </w:pPr>
    </w:p>
    <w:p w:rsidR="00B478E0" w:rsidRPr="00FA440C" w:rsidRDefault="00B478E0" w:rsidP="003D0C73">
      <w:pPr>
        <w:pStyle w:val="t-9-8"/>
        <w:spacing w:before="0" w:beforeAutospacing="0" w:after="0" w:afterAutospacing="0"/>
        <w:jc w:val="both"/>
        <w:rPr>
          <w:color w:val="000000"/>
          <w:sz w:val="22"/>
          <w:szCs w:val="22"/>
        </w:rPr>
      </w:pPr>
      <w:r w:rsidRPr="00FA440C">
        <w:rPr>
          <w:color w:val="000000"/>
          <w:sz w:val="22"/>
          <w:szCs w:val="22"/>
        </w:rPr>
        <w:t>Ako dva ili više kandidata na zadnjem mjestu ljestvice poretka imaju isti ukupan broj bodova iz zajedničko i dodatnog elementa vrednovanja upisuje se onaj kandidat koji je ostvario veći broj bodova iz provjere posebnih znanja</w:t>
      </w:r>
      <w:r w:rsidR="00CE38E4" w:rsidRPr="00FA440C">
        <w:rPr>
          <w:color w:val="000000"/>
          <w:sz w:val="22"/>
          <w:szCs w:val="22"/>
        </w:rPr>
        <w:t>.</w:t>
      </w:r>
    </w:p>
    <w:p w:rsidR="00CE38E4" w:rsidRPr="00FA440C" w:rsidRDefault="00CE38E4" w:rsidP="003D0C73">
      <w:pPr>
        <w:pStyle w:val="t-9-8"/>
        <w:spacing w:before="0" w:beforeAutospacing="0" w:after="0" w:afterAutospacing="0"/>
        <w:jc w:val="both"/>
        <w:rPr>
          <w:color w:val="000000"/>
          <w:sz w:val="22"/>
          <w:szCs w:val="22"/>
        </w:rPr>
      </w:pPr>
    </w:p>
    <w:p w:rsidR="00B478E0" w:rsidRPr="00FA440C" w:rsidRDefault="00B478E0" w:rsidP="003D0C73">
      <w:pPr>
        <w:pStyle w:val="t-9-8"/>
        <w:spacing w:before="0" w:beforeAutospacing="0" w:after="0" w:afterAutospacing="0"/>
        <w:jc w:val="both"/>
        <w:rPr>
          <w:color w:val="000000"/>
          <w:sz w:val="22"/>
          <w:szCs w:val="22"/>
        </w:rPr>
      </w:pPr>
      <w:r w:rsidRPr="00FA440C">
        <w:rPr>
          <w:color w:val="000000"/>
          <w:sz w:val="22"/>
          <w:szCs w:val="22"/>
        </w:rPr>
        <w:t>Ako dva ili više kandidata na zadnjem mjestu ljestvice poretka imaju isti ukupan broj bodova iz zajedničkog i dodatnog elementa vrednovanja i imaju isti broj bodova iz provjere posebnih znanja, upisuje se onaj kandidat koji ostvaruje pravo na poseban element vrednovanja.</w:t>
      </w:r>
    </w:p>
    <w:p w:rsidR="00CE38E4" w:rsidRPr="00FA440C" w:rsidRDefault="00CE38E4" w:rsidP="003D0C73">
      <w:pPr>
        <w:pStyle w:val="t-9-8"/>
        <w:spacing w:before="0" w:beforeAutospacing="0" w:after="0" w:afterAutospacing="0"/>
        <w:jc w:val="both"/>
        <w:rPr>
          <w:color w:val="000000"/>
          <w:sz w:val="22"/>
          <w:szCs w:val="22"/>
        </w:rPr>
      </w:pPr>
    </w:p>
    <w:p w:rsidR="00B478E0" w:rsidRPr="00FA440C" w:rsidRDefault="00B478E0" w:rsidP="003D0C73">
      <w:pPr>
        <w:pStyle w:val="t-9-8"/>
        <w:spacing w:before="0" w:beforeAutospacing="0" w:after="0" w:afterAutospacing="0"/>
        <w:jc w:val="both"/>
        <w:rPr>
          <w:color w:val="000000"/>
          <w:sz w:val="22"/>
          <w:szCs w:val="22"/>
        </w:rPr>
      </w:pPr>
      <w:r w:rsidRPr="00FA440C">
        <w:rPr>
          <w:color w:val="000000"/>
          <w:sz w:val="22"/>
          <w:szCs w:val="22"/>
        </w:rPr>
        <w:t>Ako dva ili više kandidata na zadnjem mjestu ljestvice poretka imaju isti ukupan broj bodova iz zajedničkog i dodatnog elementa vrednovanja i imaju isti broj bodova iz provjere posebnih znanja te ostvaruju pravo na poseban element vrednovanja, upisuju se svi kandidati</w:t>
      </w:r>
      <w:r w:rsidR="00CE38E4" w:rsidRPr="00FA440C">
        <w:rPr>
          <w:color w:val="000000"/>
          <w:sz w:val="22"/>
          <w:szCs w:val="22"/>
        </w:rPr>
        <w:t>.</w:t>
      </w:r>
    </w:p>
    <w:p w:rsidR="00CE38E4" w:rsidRPr="00FA440C" w:rsidRDefault="00CE38E4" w:rsidP="003D0C73">
      <w:pPr>
        <w:pStyle w:val="t-9-8"/>
        <w:spacing w:before="0" w:beforeAutospacing="0" w:after="0" w:afterAutospacing="0"/>
        <w:jc w:val="both"/>
        <w:rPr>
          <w:color w:val="000000"/>
          <w:sz w:val="22"/>
          <w:szCs w:val="22"/>
        </w:rPr>
      </w:pPr>
    </w:p>
    <w:p w:rsidR="00B478E0" w:rsidRPr="00FA440C" w:rsidRDefault="00B478E0" w:rsidP="003D0C73">
      <w:pPr>
        <w:pStyle w:val="t-9-8"/>
        <w:spacing w:before="0" w:beforeAutospacing="0" w:after="0" w:afterAutospacing="0"/>
        <w:jc w:val="both"/>
        <w:rPr>
          <w:color w:val="000000"/>
          <w:sz w:val="22"/>
          <w:szCs w:val="22"/>
        </w:rPr>
      </w:pPr>
      <w:r w:rsidRPr="00FA440C">
        <w:rPr>
          <w:color w:val="000000"/>
          <w:sz w:val="22"/>
          <w:szCs w:val="22"/>
        </w:rPr>
        <w:t>Kandidati s teškoćama u razvoju koji imaju rješenje o primjerenome programu obrazovanja, a koji pristupaju provjeri posebnih znanja iz stavka 1. ovoga članka, imaju pravo na prilagodbu ispitne tehnologije.</w:t>
      </w:r>
    </w:p>
    <w:p w:rsidR="00FA440C" w:rsidRDefault="00FA440C" w:rsidP="00FA440C">
      <w:pPr>
        <w:pStyle w:val="t-9-8"/>
        <w:spacing w:before="0" w:beforeAutospacing="0" w:after="0" w:afterAutospacing="0"/>
        <w:rPr>
          <w:b/>
          <w:color w:val="000000"/>
          <w:sz w:val="22"/>
          <w:szCs w:val="22"/>
        </w:rPr>
      </w:pPr>
    </w:p>
    <w:p w:rsidR="00FA440C" w:rsidRPr="00FA440C" w:rsidRDefault="00FA440C" w:rsidP="00FA440C">
      <w:pPr>
        <w:pStyle w:val="t-9-8"/>
        <w:spacing w:before="0" w:beforeAutospacing="0" w:after="0" w:afterAutospacing="0"/>
        <w:rPr>
          <w:b/>
          <w:color w:val="000000"/>
          <w:sz w:val="22"/>
          <w:szCs w:val="22"/>
        </w:rPr>
      </w:pPr>
    </w:p>
    <w:p w:rsidR="00F15418" w:rsidRPr="00FA440C" w:rsidRDefault="00F15418" w:rsidP="003D0C73">
      <w:pPr>
        <w:pStyle w:val="t-9-8"/>
        <w:spacing w:before="0" w:beforeAutospacing="0" w:after="0" w:afterAutospacing="0"/>
        <w:jc w:val="center"/>
        <w:rPr>
          <w:b/>
          <w:color w:val="000000"/>
          <w:sz w:val="22"/>
          <w:szCs w:val="22"/>
        </w:rPr>
      </w:pPr>
      <w:r w:rsidRPr="00FA440C">
        <w:rPr>
          <w:b/>
          <w:color w:val="000000"/>
          <w:sz w:val="22"/>
          <w:szCs w:val="22"/>
        </w:rPr>
        <w:t>Vrednovanje uspjeha radi upisa u programe likovne umjetnosti i dizajna</w:t>
      </w:r>
    </w:p>
    <w:p w:rsidR="00D82197" w:rsidRPr="00FA440C" w:rsidRDefault="00D82197" w:rsidP="003D0C73">
      <w:pPr>
        <w:pStyle w:val="clanak-"/>
        <w:spacing w:before="0" w:beforeAutospacing="0" w:after="0" w:afterAutospacing="0"/>
        <w:jc w:val="center"/>
        <w:rPr>
          <w:color w:val="000000"/>
          <w:sz w:val="22"/>
          <w:szCs w:val="22"/>
        </w:rPr>
      </w:pPr>
    </w:p>
    <w:p w:rsidR="00F15418" w:rsidRPr="00FA440C" w:rsidRDefault="00D82197" w:rsidP="003D0C73">
      <w:pPr>
        <w:pStyle w:val="clanak-"/>
        <w:spacing w:before="0" w:beforeAutospacing="0" w:after="0" w:afterAutospacing="0"/>
        <w:jc w:val="center"/>
        <w:rPr>
          <w:b/>
          <w:color w:val="000000"/>
          <w:sz w:val="22"/>
          <w:szCs w:val="22"/>
        </w:rPr>
      </w:pPr>
      <w:r w:rsidRPr="00FA440C">
        <w:rPr>
          <w:b/>
          <w:color w:val="000000"/>
          <w:sz w:val="22"/>
          <w:szCs w:val="22"/>
        </w:rPr>
        <w:t>VI</w:t>
      </w:r>
      <w:r w:rsidR="00760A92" w:rsidRPr="00FA440C">
        <w:rPr>
          <w:b/>
          <w:color w:val="000000"/>
          <w:sz w:val="22"/>
          <w:szCs w:val="22"/>
        </w:rPr>
        <w:t>I</w:t>
      </w:r>
      <w:r w:rsidRPr="00FA440C">
        <w:rPr>
          <w:b/>
          <w:color w:val="000000"/>
          <w:sz w:val="22"/>
          <w:szCs w:val="22"/>
        </w:rPr>
        <w:t>.</w:t>
      </w:r>
    </w:p>
    <w:p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Za upis kandidata u programe likovne umjetnosti i dizajna provjerava se darovitost kandidata za likovno</w:t>
      </w:r>
      <w:r w:rsidR="00B478E0" w:rsidRPr="00FA440C">
        <w:rPr>
          <w:color w:val="000000"/>
          <w:sz w:val="22"/>
          <w:szCs w:val="22"/>
        </w:rPr>
        <w:t xml:space="preserve"> izražavanje jednom od likovnih tehnika koju određuje srednja škola</w:t>
      </w:r>
      <w:r w:rsidRPr="00FA440C">
        <w:rPr>
          <w:color w:val="000000"/>
          <w:sz w:val="22"/>
          <w:szCs w:val="22"/>
        </w:rPr>
        <w:t>. Navedenom provjerom moguće je ostvariti najviše 120 bodova, a minimalni bodovni prag na navedenoj provjeri je 70 bodova.</w:t>
      </w:r>
    </w:p>
    <w:p w:rsidR="00CE38E4" w:rsidRPr="00FA440C" w:rsidRDefault="00CE38E4" w:rsidP="003D0C73">
      <w:pPr>
        <w:pStyle w:val="t-9-8"/>
        <w:spacing w:before="0" w:beforeAutospacing="0" w:after="0" w:afterAutospacing="0"/>
        <w:jc w:val="both"/>
        <w:rPr>
          <w:color w:val="000000"/>
          <w:sz w:val="22"/>
          <w:szCs w:val="22"/>
        </w:rPr>
      </w:pPr>
    </w:p>
    <w:p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lastRenderedPageBreak/>
        <w:t>Konačna ljestvica poretka kandidata utvrđuje se zbrajanjem bodova dobivenih provjerom darovitosti za lik</w:t>
      </w:r>
      <w:r w:rsidR="00B478E0" w:rsidRPr="00FA440C">
        <w:rPr>
          <w:color w:val="000000"/>
          <w:sz w:val="22"/>
          <w:szCs w:val="22"/>
        </w:rPr>
        <w:t xml:space="preserve">ovno izražavanje i zajedničkog i dodatnog </w:t>
      </w:r>
      <w:r w:rsidRPr="00FA440C">
        <w:rPr>
          <w:color w:val="000000"/>
          <w:sz w:val="22"/>
          <w:szCs w:val="22"/>
        </w:rPr>
        <w:t>elementa vrednovanja.</w:t>
      </w:r>
    </w:p>
    <w:p w:rsidR="00CE38E4" w:rsidRPr="00FA440C" w:rsidRDefault="00CE38E4" w:rsidP="003D0C73">
      <w:pPr>
        <w:pStyle w:val="t-9-8"/>
        <w:spacing w:before="0" w:beforeAutospacing="0" w:after="0" w:afterAutospacing="0"/>
        <w:jc w:val="both"/>
        <w:rPr>
          <w:color w:val="000000"/>
          <w:sz w:val="22"/>
          <w:szCs w:val="22"/>
        </w:rPr>
      </w:pPr>
    </w:p>
    <w:p w:rsidR="00B478E0"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Ako dva ili više kandidata</w:t>
      </w:r>
      <w:r w:rsidR="00B478E0" w:rsidRPr="00FA440C">
        <w:rPr>
          <w:color w:val="000000"/>
          <w:sz w:val="22"/>
          <w:szCs w:val="22"/>
        </w:rPr>
        <w:t xml:space="preserve"> na zadnjem mjestu ljestvice poretka</w:t>
      </w:r>
      <w:r w:rsidRPr="00FA440C">
        <w:rPr>
          <w:color w:val="000000"/>
          <w:sz w:val="22"/>
          <w:szCs w:val="22"/>
        </w:rPr>
        <w:t xml:space="preserve"> imaju isti ukupan broj bodova, upisuje se onaj kandidat koji je ostvario veći broj bodova iz provjere darovitosti za likovno izražavanje.</w:t>
      </w:r>
    </w:p>
    <w:p w:rsidR="00CE38E4" w:rsidRPr="00FA440C" w:rsidRDefault="00CE38E4" w:rsidP="003D0C73">
      <w:pPr>
        <w:pStyle w:val="t-9-8"/>
        <w:spacing w:before="0" w:beforeAutospacing="0" w:after="0" w:afterAutospacing="0"/>
        <w:jc w:val="both"/>
        <w:rPr>
          <w:color w:val="000000"/>
          <w:sz w:val="22"/>
          <w:szCs w:val="22"/>
        </w:rPr>
      </w:pPr>
    </w:p>
    <w:p w:rsidR="00B478E0" w:rsidRPr="00FA440C" w:rsidRDefault="00B478E0" w:rsidP="003D0C73">
      <w:pPr>
        <w:pStyle w:val="t-9-8"/>
        <w:spacing w:before="0" w:beforeAutospacing="0" w:after="0" w:afterAutospacing="0"/>
        <w:jc w:val="both"/>
        <w:rPr>
          <w:color w:val="000000"/>
          <w:sz w:val="22"/>
          <w:szCs w:val="22"/>
        </w:rPr>
      </w:pPr>
      <w:r w:rsidRPr="00FA440C">
        <w:rPr>
          <w:color w:val="000000"/>
          <w:sz w:val="22"/>
          <w:szCs w:val="22"/>
        </w:rPr>
        <w:t>Ako dva ili više kandidata na zadnjem mjestu ljestvice poretka imaju isti ukupan broj bodova iz zajedničkog i dodatnog elementa vrednovanja i imaju isti broj bodova iz provjere darovitosti za likovno izražavanje, upisuju se onaj kandidat koji ostvaruje pravo na poseban element vrednovanja.</w:t>
      </w:r>
    </w:p>
    <w:p w:rsidR="00CE38E4" w:rsidRPr="00FA440C" w:rsidRDefault="00CE38E4" w:rsidP="003D0C73">
      <w:pPr>
        <w:pStyle w:val="t-9-8"/>
        <w:spacing w:before="0" w:beforeAutospacing="0" w:after="0" w:afterAutospacing="0"/>
        <w:jc w:val="both"/>
        <w:rPr>
          <w:color w:val="000000"/>
          <w:sz w:val="22"/>
          <w:szCs w:val="22"/>
        </w:rPr>
      </w:pPr>
    </w:p>
    <w:p w:rsidR="008B0570" w:rsidRPr="00FA440C" w:rsidRDefault="00B478E0" w:rsidP="003D0C73">
      <w:pPr>
        <w:pStyle w:val="t-9-8"/>
        <w:spacing w:before="0" w:beforeAutospacing="0" w:after="0" w:afterAutospacing="0"/>
        <w:jc w:val="both"/>
        <w:rPr>
          <w:color w:val="000000"/>
          <w:sz w:val="22"/>
          <w:szCs w:val="22"/>
        </w:rPr>
      </w:pPr>
      <w:r w:rsidRPr="00FA440C">
        <w:rPr>
          <w:color w:val="000000"/>
          <w:sz w:val="22"/>
          <w:szCs w:val="22"/>
        </w:rPr>
        <w:t>Ako dva ili više kandidata na zadnjem mjestu ljestvice poretka imaju isti ukupan broj bodova iz zajedničkog i dodatnog elementa i imaju isti broj bodova iz provjere darovitosti za likovno izražavanje te ostvaruju pravo na poseban element vrednovanja upisuju se svi kandidati.</w:t>
      </w:r>
    </w:p>
    <w:p w:rsidR="00CE38E4" w:rsidRPr="00FA440C" w:rsidRDefault="00CE38E4" w:rsidP="003D0C73">
      <w:pPr>
        <w:pStyle w:val="t-9-8"/>
        <w:spacing w:before="0" w:beforeAutospacing="0" w:after="0" w:afterAutospacing="0"/>
        <w:jc w:val="both"/>
        <w:rPr>
          <w:color w:val="000000"/>
          <w:sz w:val="22"/>
          <w:szCs w:val="22"/>
        </w:rPr>
      </w:pPr>
    </w:p>
    <w:p w:rsidR="00CE38E4" w:rsidRPr="00FA440C" w:rsidRDefault="00CE38E4" w:rsidP="003D0C73">
      <w:pPr>
        <w:pStyle w:val="t-9-8"/>
        <w:spacing w:before="0" w:beforeAutospacing="0" w:after="0" w:afterAutospacing="0"/>
        <w:jc w:val="both"/>
        <w:rPr>
          <w:color w:val="000000"/>
          <w:sz w:val="22"/>
          <w:szCs w:val="22"/>
        </w:rPr>
      </w:pPr>
    </w:p>
    <w:p w:rsidR="00F15418" w:rsidRPr="00FA440C" w:rsidRDefault="00F15418" w:rsidP="003D0C73">
      <w:pPr>
        <w:pStyle w:val="t-9-8"/>
        <w:spacing w:before="0" w:beforeAutospacing="0" w:after="0" w:afterAutospacing="0"/>
        <w:jc w:val="center"/>
        <w:rPr>
          <w:b/>
          <w:color w:val="000000"/>
          <w:sz w:val="22"/>
          <w:szCs w:val="22"/>
        </w:rPr>
      </w:pPr>
      <w:r w:rsidRPr="00FA440C">
        <w:rPr>
          <w:b/>
          <w:color w:val="000000"/>
          <w:sz w:val="22"/>
          <w:szCs w:val="22"/>
        </w:rPr>
        <w:t>Vrednovanje uspjeha radi upisa u programe glazbene umjetnosti</w:t>
      </w:r>
    </w:p>
    <w:p w:rsidR="000D751F" w:rsidRPr="00FA440C" w:rsidRDefault="000D751F" w:rsidP="003D0C73">
      <w:pPr>
        <w:pStyle w:val="t-9-8"/>
        <w:spacing w:before="0" w:beforeAutospacing="0" w:after="0" w:afterAutospacing="0"/>
        <w:jc w:val="center"/>
        <w:rPr>
          <w:b/>
          <w:color w:val="000000"/>
          <w:sz w:val="22"/>
          <w:szCs w:val="22"/>
        </w:rPr>
      </w:pPr>
    </w:p>
    <w:p w:rsidR="00F15418" w:rsidRPr="00FA440C" w:rsidRDefault="000D751F" w:rsidP="003D0C73">
      <w:pPr>
        <w:pStyle w:val="clanak-"/>
        <w:spacing w:before="0" w:beforeAutospacing="0" w:after="0" w:afterAutospacing="0"/>
        <w:jc w:val="center"/>
        <w:rPr>
          <w:b/>
          <w:color w:val="000000"/>
          <w:sz w:val="22"/>
          <w:szCs w:val="22"/>
        </w:rPr>
      </w:pPr>
      <w:r w:rsidRPr="00FA440C">
        <w:rPr>
          <w:b/>
          <w:color w:val="000000"/>
          <w:sz w:val="22"/>
          <w:szCs w:val="22"/>
        </w:rPr>
        <w:t>VII</w:t>
      </w:r>
      <w:r w:rsidR="00760A92" w:rsidRPr="00FA440C">
        <w:rPr>
          <w:b/>
          <w:color w:val="000000"/>
          <w:sz w:val="22"/>
          <w:szCs w:val="22"/>
        </w:rPr>
        <w:t>I</w:t>
      </w:r>
      <w:r w:rsidRPr="00FA440C">
        <w:rPr>
          <w:b/>
          <w:color w:val="000000"/>
          <w:sz w:val="22"/>
          <w:szCs w:val="22"/>
        </w:rPr>
        <w:t>.</w:t>
      </w:r>
    </w:p>
    <w:p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Kandidat</w:t>
      </w:r>
      <w:r w:rsidR="000D751F" w:rsidRPr="00FA440C">
        <w:rPr>
          <w:color w:val="000000"/>
          <w:sz w:val="22"/>
          <w:szCs w:val="22"/>
        </w:rPr>
        <w:t>ima</w:t>
      </w:r>
      <w:r w:rsidRPr="00FA440C">
        <w:rPr>
          <w:color w:val="000000"/>
          <w:sz w:val="22"/>
          <w:szCs w:val="22"/>
        </w:rPr>
        <w:t xml:space="preserve"> koji </w:t>
      </w:r>
      <w:r w:rsidR="000D751F" w:rsidRPr="00FA440C">
        <w:rPr>
          <w:color w:val="000000"/>
          <w:sz w:val="22"/>
          <w:szCs w:val="22"/>
        </w:rPr>
        <w:t>su</w:t>
      </w:r>
      <w:r w:rsidRPr="00FA440C">
        <w:rPr>
          <w:color w:val="000000"/>
          <w:sz w:val="22"/>
          <w:szCs w:val="22"/>
        </w:rPr>
        <w:t xml:space="preserve"> uspješno završi</w:t>
      </w:r>
      <w:r w:rsidR="000D751F" w:rsidRPr="00FA440C">
        <w:rPr>
          <w:color w:val="000000"/>
          <w:sz w:val="22"/>
          <w:szCs w:val="22"/>
        </w:rPr>
        <w:t>li</w:t>
      </w:r>
      <w:r w:rsidRPr="00FA440C">
        <w:rPr>
          <w:color w:val="000000"/>
          <w:sz w:val="22"/>
          <w:szCs w:val="22"/>
        </w:rPr>
        <w:t xml:space="preserve"> osnovno glazbeno obrazovanje ili drugi (II.) pripremni razred srednje glazbene škole za up</w:t>
      </w:r>
      <w:r w:rsidR="0069005C" w:rsidRPr="00FA440C">
        <w:rPr>
          <w:color w:val="000000"/>
          <w:sz w:val="22"/>
          <w:szCs w:val="22"/>
        </w:rPr>
        <w:t>is u I. razred četverogodišnjeg srednjeg</w:t>
      </w:r>
      <w:r w:rsidRPr="00FA440C">
        <w:rPr>
          <w:color w:val="000000"/>
          <w:sz w:val="22"/>
          <w:szCs w:val="22"/>
        </w:rPr>
        <w:t xml:space="preserve"> glazbenog programa vrednuju se:</w:t>
      </w:r>
    </w:p>
    <w:p w:rsidR="00CE38E4" w:rsidRPr="00FA440C" w:rsidRDefault="00CE38E4" w:rsidP="003D0C73">
      <w:pPr>
        <w:pStyle w:val="t-9-8"/>
        <w:spacing w:before="0" w:beforeAutospacing="0" w:after="0" w:afterAutospacing="0"/>
        <w:jc w:val="both"/>
        <w:rPr>
          <w:color w:val="000000"/>
          <w:sz w:val="22"/>
          <w:szCs w:val="22"/>
        </w:rPr>
      </w:pPr>
    </w:p>
    <w:p w:rsidR="00F15418" w:rsidRPr="00FA440C" w:rsidRDefault="00F15418" w:rsidP="003D0C73">
      <w:pPr>
        <w:pStyle w:val="t-9-8"/>
        <w:numPr>
          <w:ilvl w:val="0"/>
          <w:numId w:val="47"/>
        </w:numPr>
        <w:spacing w:before="0" w:beforeAutospacing="0" w:after="0" w:afterAutospacing="0"/>
        <w:jc w:val="both"/>
        <w:rPr>
          <w:color w:val="000000"/>
          <w:sz w:val="22"/>
          <w:szCs w:val="22"/>
        </w:rPr>
      </w:pPr>
      <w:r w:rsidRPr="00FA440C">
        <w:rPr>
          <w:color w:val="000000"/>
          <w:sz w:val="22"/>
          <w:szCs w:val="22"/>
        </w:rPr>
        <w:t>zajednički</w:t>
      </w:r>
      <w:r w:rsidR="00000B02" w:rsidRPr="00FA440C">
        <w:rPr>
          <w:color w:val="000000"/>
          <w:sz w:val="22"/>
          <w:szCs w:val="22"/>
        </w:rPr>
        <w:t xml:space="preserve"> i dodatni</w:t>
      </w:r>
      <w:r w:rsidR="00CE38E4" w:rsidRPr="00FA440C">
        <w:rPr>
          <w:color w:val="000000"/>
          <w:sz w:val="22"/>
          <w:szCs w:val="22"/>
        </w:rPr>
        <w:t xml:space="preserve"> element vrednovanja,</w:t>
      </w:r>
    </w:p>
    <w:p w:rsidR="00F15418" w:rsidRPr="00FA440C" w:rsidRDefault="0069005C" w:rsidP="003D0C73">
      <w:pPr>
        <w:pStyle w:val="t-9-8"/>
        <w:numPr>
          <w:ilvl w:val="0"/>
          <w:numId w:val="47"/>
        </w:numPr>
        <w:spacing w:before="0" w:beforeAutospacing="0" w:after="0" w:afterAutospacing="0"/>
        <w:jc w:val="both"/>
        <w:rPr>
          <w:color w:val="000000"/>
          <w:sz w:val="22"/>
          <w:szCs w:val="22"/>
        </w:rPr>
      </w:pPr>
      <w:r w:rsidRPr="00FA440C">
        <w:rPr>
          <w:color w:val="000000"/>
          <w:sz w:val="22"/>
          <w:szCs w:val="22"/>
        </w:rPr>
        <w:t>postignut opći uspjeh iz petog i šestog</w:t>
      </w:r>
      <w:r w:rsidR="00F15418" w:rsidRPr="00FA440C">
        <w:rPr>
          <w:color w:val="000000"/>
          <w:sz w:val="22"/>
          <w:szCs w:val="22"/>
        </w:rPr>
        <w:t xml:space="preserve"> razreda glazbene š</w:t>
      </w:r>
      <w:r w:rsidRPr="00FA440C">
        <w:rPr>
          <w:color w:val="000000"/>
          <w:sz w:val="22"/>
          <w:szCs w:val="22"/>
        </w:rPr>
        <w:t>kole ili dva razreda pripremnog</w:t>
      </w:r>
      <w:r w:rsidR="00CE38E4" w:rsidRPr="00FA440C">
        <w:rPr>
          <w:color w:val="000000"/>
          <w:sz w:val="22"/>
          <w:szCs w:val="22"/>
        </w:rPr>
        <w:t xml:space="preserve"> obrazovanja,</w:t>
      </w:r>
    </w:p>
    <w:p w:rsidR="00F15418" w:rsidRPr="00FA440C" w:rsidRDefault="00F15418" w:rsidP="003D0C73">
      <w:pPr>
        <w:pStyle w:val="t-9-8"/>
        <w:numPr>
          <w:ilvl w:val="0"/>
          <w:numId w:val="47"/>
        </w:numPr>
        <w:spacing w:before="0" w:beforeAutospacing="0" w:after="0" w:afterAutospacing="0"/>
        <w:jc w:val="both"/>
        <w:rPr>
          <w:color w:val="000000"/>
          <w:sz w:val="22"/>
          <w:szCs w:val="22"/>
        </w:rPr>
      </w:pPr>
      <w:r w:rsidRPr="00FA440C">
        <w:rPr>
          <w:color w:val="000000"/>
          <w:sz w:val="22"/>
          <w:szCs w:val="22"/>
        </w:rPr>
        <w:t>konačni rezultati ostvareni na prijamnome ispitu glazbene darovitosti.</w:t>
      </w:r>
    </w:p>
    <w:p w:rsidR="00CE38E4" w:rsidRPr="00FA440C" w:rsidRDefault="00CE38E4" w:rsidP="00CE38E4">
      <w:pPr>
        <w:pStyle w:val="t-9-8"/>
        <w:spacing w:before="0" w:beforeAutospacing="0" w:after="0" w:afterAutospacing="0"/>
        <w:ind w:left="720"/>
        <w:jc w:val="both"/>
        <w:rPr>
          <w:color w:val="000000"/>
          <w:sz w:val="22"/>
          <w:szCs w:val="22"/>
        </w:rPr>
      </w:pPr>
    </w:p>
    <w:p w:rsidR="00F15418" w:rsidRPr="00FA440C" w:rsidRDefault="00F15418" w:rsidP="003D0C73">
      <w:pPr>
        <w:pStyle w:val="t-9-8"/>
        <w:spacing w:before="0" w:beforeAutospacing="0" w:after="0" w:afterAutospacing="0"/>
        <w:jc w:val="both"/>
        <w:rPr>
          <w:strike/>
          <w:color w:val="000000"/>
          <w:sz w:val="22"/>
          <w:szCs w:val="22"/>
        </w:rPr>
      </w:pPr>
      <w:r w:rsidRPr="00FA440C">
        <w:rPr>
          <w:color w:val="000000"/>
          <w:sz w:val="22"/>
          <w:szCs w:val="22"/>
        </w:rPr>
        <w:t>Na takav način moguće je steći najviše 260 bodova</w:t>
      </w:r>
      <w:r w:rsidR="00CE38E4" w:rsidRPr="00FA440C">
        <w:rPr>
          <w:color w:val="000000"/>
          <w:sz w:val="22"/>
          <w:szCs w:val="22"/>
        </w:rPr>
        <w:t>.</w:t>
      </w:r>
    </w:p>
    <w:p w:rsidR="005C451D" w:rsidRPr="00FA440C" w:rsidRDefault="005C451D" w:rsidP="003D0C73">
      <w:pPr>
        <w:pStyle w:val="t-9-8"/>
        <w:spacing w:before="0" w:beforeAutospacing="0" w:after="0" w:afterAutospacing="0"/>
        <w:jc w:val="both"/>
        <w:rPr>
          <w:color w:val="000000"/>
          <w:sz w:val="22"/>
          <w:szCs w:val="22"/>
        </w:rPr>
      </w:pPr>
    </w:p>
    <w:p w:rsidR="000D751F"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 xml:space="preserve">Prijamni ispit za instrumentaliste i pjevače obuhvaća provjeru iz temeljnoga predmeta struke i </w:t>
      </w:r>
      <w:proofErr w:type="spellStart"/>
      <w:r w:rsidRPr="00FA440C">
        <w:rPr>
          <w:color w:val="000000"/>
          <w:sz w:val="22"/>
          <w:szCs w:val="22"/>
        </w:rPr>
        <w:t>solfeggia</w:t>
      </w:r>
      <w:proofErr w:type="spellEnd"/>
      <w:r w:rsidRPr="00FA440C">
        <w:rPr>
          <w:color w:val="000000"/>
          <w:sz w:val="22"/>
          <w:szCs w:val="22"/>
        </w:rPr>
        <w:t xml:space="preserve">, za teoretičara provjeru iz klavira i </w:t>
      </w:r>
      <w:proofErr w:type="spellStart"/>
      <w:r w:rsidRPr="00FA440C">
        <w:rPr>
          <w:color w:val="000000"/>
          <w:sz w:val="22"/>
          <w:szCs w:val="22"/>
        </w:rPr>
        <w:t>solfeggia</w:t>
      </w:r>
      <w:proofErr w:type="spellEnd"/>
      <w:r w:rsidRPr="00FA440C">
        <w:rPr>
          <w:color w:val="000000"/>
          <w:sz w:val="22"/>
          <w:szCs w:val="22"/>
        </w:rPr>
        <w:t xml:space="preserve">, a za graditelja i restauratora glazbala provjeru </w:t>
      </w:r>
      <w:proofErr w:type="spellStart"/>
      <w:r w:rsidRPr="00FA440C">
        <w:rPr>
          <w:color w:val="000000"/>
          <w:sz w:val="22"/>
          <w:szCs w:val="22"/>
        </w:rPr>
        <w:t>solfeggia</w:t>
      </w:r>
      <w:proofErr w:type="spellEnd"/>
      <w:r w:rsidRPr="00FA440C">
        <w:rPr>
          <w:color w:val="000000"/>
          <w:sz w:val="22"/>
          <w:szCs w:val="22"/>
        </w:rPr>
        <w:t xml:space="preserve"> i ocjenu priloženog rada (izgrađeno glazbalo). </w:t>
      </w:r>
    </w:p>
    <w:p w:rsidR="00F15418" w:rsidRPr="00FA440C" w:rsidRDefault="0069005C" w:rsidP="003D0C73">
      <w:pPr>
        <w:pStyle w:val="t-9-8"/>
        <w:spacing w:before="0" w:beforeAutospacing="0" w:after="0" w:afterAutospacing="0"/>
        <w:jc w:val="both"/>
        <w:rPr>
          <w:color w:val="000000"/>
          <w:sz w:val="22"/>
          <w:szCs w:val="22"/>
        </w:rPr>
      </w:pPr>
      <w:r w:rsidRPr="00FA440C">
        <w:rPr>
          <w:color w:val="000000"/>
          <w:sz w:val="22"/>
          <w:szCs w:val="22"/>
        </w:rPr>
        <w:t>Na temelju prijamnog</w:t>
      </w:r>
      <w:r w:rsidR="00F15418" w:rsidRPr="00FA440C">
        <w:rPr>
          <w:color w:val="000000"/>
          <w:sz w:val="22"/>
          <w:szCs w:val="22"/>
        </w:rPr>
        <w:t xml:space="preserve"> ispita moguće je steći najviše 170 bodova, a minimalni </w:t>
      </w:r>
      <w:r w:rsidRPr="00FA440C">
        <w:rPr>
          <w:color w:val="000000"/>
          <w:sz w:val="22"/>
          <w:szCs w:val="22"/>
        </w:rPr>
        <w:t>prag na prijamnom</w:t>
      </w:r>
      <w:r w:rsidR="00F15418" w:rsidRPr="00FA440C">
        <w:rPr>
          <w:color w:val="000000"/>
          <w:sz w:val="22"/>
          <w:szCs w:val="22"/>
        </w:rPr>
        <w:t xml:space="preserve"> ispitu je 70 bodova.</w:t>
      </w:r>
    </w:p>
    <w:p w:rsidR="000D751F" w:rsidRPr="00FA440C" w:rsidRDefault="000D751F" w:rsidP="003D0C73">
      <w:pPr>
        <w:pStyle w:val="t-9-8"/>
        <w:spacing w:before="0" w:beforeAutospacing="0" w:after="0" w:afterAutospacing="0"/>
        <w:jc w:val="both"/>
        <w:rPr>
          <w:color w:val="000000"/>
          <w:sz w:val="22"/>
          <w:szCs w:val="22"/>
        </w:rPr>
      </w:pPr>
    </w:p>
    <w:p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Ako dva ili više kandidata</w:t>
      </w:r>
      <w:r w:rsidR="00000B02" w:rsidRPr="00FA440C">
        <w:rPr>
          <w:color w:val="000000"/>
          <w:sz w:val="22"/>
          <w:szCs w:val="22"/>
        </w:rPr>
        <w:t xml:space="preserve"> na zadnjem mjestu ljestvice poretka</w:t>
      </w:r>
      <w:r w:rsidRPr="00FA440C">
        <w:rPr>
          <w:color w:val="000000"/>
          <w:sz w:val="22"/>
          <w:szCs w:val="22"/>
        </w:rPr>
        <w:t xml:space="preserve"> imaju isti ukupan broj bodova, upisuje se onaj kandidat koji je ostvari</w:t>
      </w:r>
      <w:r w:rsidR="0069005C" w:rsidRPr="00FA440C">
        <w:rPr>
          <w:color w:val="000000"/>
          <w:sz w:val="22"/>
          <w:szCs w:val="22"/>
        </w:rPr>
        <w:t>o veći broj bodova na prijamnom</w:t>
      </w:r>
      <w:r w:rsidRPr="00FA440C">
        <w:rPr>
          <w:color w:val="000000"/>
          <w:sz w:val="22"/>
          <w:szCs w:val="22"/>
        </w:rPr>
        <w:t xml:space="preserve"> ispitu glazbene darovitosti.</w:t>
      </w:r>
    </w:p>
    <w:p w:rsidR="000D751F" w:rsidRPr="00FA440C" w:rsidRDefault="00063CFE" w:rsidP="003D0C73">
      <w:pPr>
        <w:pStyle w:val="t-9-8"/>
        <w:tabs>
          <w:tab w:val="left" w:pos="5247"/>
        </w:tabs>
        <w:spacing w:before="0" w:beforeAutospacing="0" w:after="0" w:afterAutospacing="0"/>
        <w:jc w:val="both"/>
        <w:rPr>
          <w:color w:val="000000"/>
          <w:sz w:val="22"/>
          <w:szCs w:val="22"/>
        </w:rPr>
      </w:pPr>
      <w:r w:rsidRPr="00FA440C">
        <w:rPr>
          <w:color w:val="000000"/>
          <w:sz w:val="22"/>
          <w:szCs w:val="22"/>
        </w:rPr>
        <w:tab/>
      </w:r>
    </w:p>
    <w:p w:rsidR="000D751F"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Kandidat koji ni</w:t>
      </w:r>
      <w:r w:rsidR="003A49BA" w:rsidRPr="00FA440C">
        <w:rPr>
          <w:color w:val="000000"/>
          <w:sz w:val="22"/>
          <w:szCs w:val="22"/>
        </w:rPr>
        <w:t>je pohađao</w:t>
      </w:r>
      <w:r w:rsidR="000D751F" w:rsidRPr="00FA440C">
        <w:rPr>
          <w:color w:val="000000"/>
          <w:sz w:val="22"/>
          <w:szCs w:val="22"/>
        </w:rPr>
        <w:t xml:space="preserve"> </w:t>
      </w:r>
      <w:r w:rsidRPr="00FA440C">
        <w:rPr>
          <w:color w:val="000000"/>
          <w:sz w:val="22"/>
          <w:szCs w:val="22"/>
        </w:rPr>
        <w:t>osnovnu glazbenu školu upisuj</w:t>
      </w:r>
      <w:r w:rsidR="006C5353" w:rsidRPr="00FA440C">
        <w:rPr>
          <w:color w:val="000000"/>
          <w:sz w:val="22"/>
          <w:szCs w:val="22"/>
        </w:rPr>
        <w:t>e</w:t>
      </w:r>
      <w:r w:rsidRPr="00FA440C">
        <w:rPr>
          <w:color w:val="000000"/>
          <w:sz w:val="22"/>
          <w:szCs w:val="22"/>
        </w:rPr>
        <w:t xml:space="preserve"> prvi pripremni razred srednje glazbene škole</w:t>
      </w:r>
      <w:r w:rsidR="0069005C" w:rsidRPr="00FA440C">
        <w:rPr>
          <w:color w:val="000000"/>
          <w:sz w:val="22"/>
          <w:szCs w:val="22"/>
        </w:rPr>
        <w:t xml:space="preserve"> nakon prijamnog</w:t>
      </w:r>
      <w:r w:rsidRPr="00FA440C">
        <w:rPr>
          <w:color w:val="000000"/>
          <w:sz w:val="22"/>
          <w:szCs w:val="22"/>
        </w:rPr>
        <w:t xml:space="preserve"> ispita koji sadrži provjeru sluha, glazbenog pamćenja i ritma, a za glazbenika pjevača i izvedbu dvij</w:t>
      </w:r>
      <w:r w:rsidR="0069005C" w:rsidRPr="00FA440C">
        <w:rPr>
          <w:color w:val="000000"/>
          <w:sz w:val="22"/>
          <w:szCs w:val="22"/>
        </w:rPr>
        <w:t>u vokalnih skladbi po slobodnom</w:t>
      </w:r>
      <w:r w:rsidRPr="00FA440C">
        <w:rPr>
          <w:color w:val="000000"/>
          <w:sz w:val="22"/>
          <w:szCs w:val="22"/>
        </w:rPr>
        <w:t xml:space="preserve"> izboru. </w:t>
      </w:r>
    </w:p>
    <w:p w:rsidR="00F15418" w:rsidRPr="00FA440C" w:rsidRDefault="0069005C" w:rsidP="003D0C73">
      <w:pPr>
        <w:pStyle w:val="t-9-8"/>
        <w:spacing w:before="0" w:beforeAutospacing="0" w:after="0" w:afterAutospacing="0"/>
        <w:jc w:val="both"/>
        <w:rPr>
          <w:color w:val="000000"/>
          <w:sz w:val="22"/>
          <w:szCs w:val="22"/>
        </w:rPr>
      </w:pPr>
      <w:r w:rsidRPr="00FA440C">
        <w:rPr>
          <w:color w:val="000000"/>
          <w:sz w:val="22"/>
          <w:szCs w:val="22"/>
        </w:rPr>
        <w:t>Na prijamnom</w:t>
      </w:r>
      <w:r w:rsidR="00F15418" w:rsidRPr="00FA440C">
        <w:rPr>
          <w:color w:val="000000"/>
          <w:sz w:val="22"/>
          <w:szCs w:val="22"/>
        </w:rPr>
        <w:t xml:space="preserve"> ispitu može se ostvariti najviše 180 bodova, a minimalni prag je 100 bodova.</w:t>
      </w:r>
    </w:p>
    <w:p w:rsidR="00000B02" w:rsidRPr="00FA440C" w:rsidRDefault="00000B02" w:rsidP="003D0C73">
      <w:pPr>
        <w:pStyle w:val="t-9-8"/>
        <w:spacing w:after="0"/>
        <w:jc w:val="both"/>
        <w:rPr>
          <w:color w:val="000000"/>
          <w:sz w:val="22"/>
          <w:szCs w:val="22"/>
        </w:rPr>
      </w:pPr>
      <w:r w:rsidRPr="00FA440C">
        <w:rPr>
          <w:color w:val="000000"/>
          <w:sz w:val="22"/>
          <w:szCs w:val="22"/>
        </w:rPr>
        <w:t>Ako dva ili više kandidata na zadnjem mjestu ljestvice poretka imaju isti ukupan broj bodova iz zajedničkog i dodatnog elementa vrednovanja i imaju isti broj bodova iz provjere glazbene darovitosti, upisuju se onaj kandidat koji ostvaruju pravo na poseban element vrednovanja.</w:t>
      </w:r>
    </w:p>
    <w:p w:rsidR="00000B02" w:rsidRPr="00FA440C" w:rsidRDefault="00000B02" w:rsidP="003D0C73">
      <w:pPr>
        <w:pStyle w:val="t-9-8"/>
        <w:spacing w:before="0" w:beforeAutospacing="0" w:after="0" w:afterAutospacing="0"/>
        <w:jc w:val="both"/>
        <w:rPr>
          <w:color w:val="000000"/>
          <w:sz w:val="22"/>
          <w:szCs w:val="22"/>
        </w:rPr>
      </w:pPr>
      <w:r w:rsidRPr="00FA440C">
        <w:rPr>
          <w:color w:val="000000"/>
          <w:sz w:val="22"/>
          <w:szCs w:val="22"/>
        </w:rPr>
        <w:t xml:space="preserve"> Ako dva ili više kandidata na zadnjem mjestu ljestvice poretka imaju isti ukupan broj bodova iz zajedničkog i dodatnog elementa vrednovanja i imaju isti broj bodova iz provjere glazbene darovitosti te ostvaruju pravo na poseban element vrednovanja upisuju se svi kandidati.</w:t>
      </w:r>
    </w:p>
    <w:p w:rsidR="00990827" w:rsidRDefault="00990827" w:rsidP="003D0C73">
      <w:pPr>
        <w:pStyle w:val="t-9-8"/>
        <w:spacing w:before="0" w:beforeAutospacing="0" w:after="0" w:afterAutospacing="0"/>
        <w:jc w:val="both"/>
        <w:rPr>
          <w:color w:val="000000"/>
          <w:sz w:val="22"/>
          <w:szCs w:val="22"/>
        </w:rPr>
      </w:pPr>
    </w:p>
    <w:p w:rsidR="00FA440C" w:rsidRDefault="00FA440C" w:rsidP="003D0C73">
      <w:pPr>
        <w:pStyle w:val="t-9-8"/>
        <w:spacing w:before="0" w:beforeAutospacing="0" w:after="0" w:afterAutospacing="0"/>
        <w:jc w:val="both"/>
        <w:rPr>
          <w:color w:val="000000"/>
          <w:sz w:val="22"/>
          <w:szCs w:val="22"/>
        </w:rPr>
      </w:pPr>
    </w:p>
    <w:p w:rsidR="00FA440C" w:rsidRDefault="00FA440C" w:rsidP="003D0C73">
      <w:pPr>
        <w:pStyle w:val="t-9-8"/>
        <w:spacing w:before="0" w:beforeAutospacing="0" w:after="0" w:afterAutospacing="0"/>
        <w:jc w:val="both"/>
        <w:rPr>
          <w:color w:val="000000"/>
          <w:sz w:val="22"/>
          <w:szCs w:val="22"/>
        </w:rPr>
      </w:pPr>
    </w:p>
    <w:p w:rsidR="00FA440C" w:rsidRDefault="00FA440C" w:rsidP="003D0C73">
      <w:pPr>
        <w:pStyle w:val="t-9-8"/>
        <w:spacing w:before="0" w:beforeAutospacing="0" w:after="0" w:afterAutospacing="0"/>
        <w:jc w:val="both"/>
        <w:rPr>
          <w:color w:val="000000"/>
          <w:sz w:val="22"/>
          <w:szCs w:val="22"/>
        </w:rPr>
      </w:pPr>
    </w:p>
    <w:p w:rsidR="00FA440C" w:rsidRPr="00FA440C" w:rsidRDefault="00FA440C" w:rsidP="003D0C73">
      <w:pPr>
        <w:pStyle w:val="t-9-8"/>
        <w:spacing w:before="0" w:beforeAutospacing="0" w:after="0" w:afterAutospacing="0"/>
        <w:jc w:val="both"/>
        <w:rPr>
          <w:color w:val="000000"/>
          <w:sz w:val="22"/>
          <w:szCs w:val="22"/>
        </w:rPr>
      </w:pPr>
    </w:p>
    <w:p w:rsidR="00F15418" w:rsidRPr="00FA440C" w:rsidRDefault="00F15418" w:rsidP="003D0C73">
      <w:pPr>
        <w:pStyle w:val="t-9-8"/>
        <w:spacing w:before="0" w:beforeAutospacing="0" w:after="0" w:afterAutospacing="0"/>
        <w:jc w:val="center"/>
        <w:rPr>
          <w:b/>
          <w:color w:val="000000"/>
          <w:sz w:val="22"/>
          <w:szCs w:val="22"/>
        </w:rPr>
      </w:pPr>
      <w:r w:rsidRPr="00FA440C">
        <w:rPr>
          <w:b/>
          <w:color w:val="000000"/>
          <w:sz w:val="22"/>
          <w:szCs w:val="22"/>
        </w:rPr>
        <w:lastRenderedPageBreak/>
        <w:t>Vrednovanje uspjeha za upis u programe plesne umjetnosti</w:t>
      </w:r>
    </w:p>
    <w:p w:rsidR="00063CFE" w:rsidRPr="00FA440C" w:rsidRDefault="00063CFE" w:rsidP="003D0C73">
      <w:pPr>
        <w:pStyle w:val="t-9-8"/>
        <w:spacing w:before="0" w:beforeAutospacing="0" w:after="0" w:afterAutospacing="0"/>
        <w:jc w:val="center"/>
        <w:rPr>
          <w:b/>
          <w:color w:val="000000"/>
          <w:sz w:val="22"/>
          <w:szCs w:val="22"/>
        </w:rPr>
      </w:pPr>
    </w:p>
    <w:p w:rsidR="00F15418" w:rsidRPr="00FA440C" w:rsidRDefault="00760A92" w:rsidP="003D0C73">
      <w:pPr>
        <w:pStyle w:val="clanak-"/>
        <w:spacing w:before="0" w:beforeAutospacing="0" w:after="0" w:afterAutospacing="0"/>
        <w:jc w:val="center"/>
        <w:rPr>
          <w:b/>
          <w:color w:val="000000"/>
          <w:sz w:val="22"/>
          <w:szCs w:val="22"/>
        </w:rPr>
      </w:pPr>
      <w:r w:rsidRPr="00FA440C">
        <w:rPr>
          <w:b/>
          <w:color w:val="000000"/>
          <w:sz w:val="22"/>
          <w:szCs w:val="22"/>
        </w:rPr>
        <w:t>IX</w:t>
      </w:r>
      <w:r w:rsidR="00063CFE" w:rsidRPr="00FA440C">
        <w:rPr>
          <w:b/>
          <w:color w:val="000000"/>
          <w:sz w:val="22"/>
          <w:szCs w:val="22"/>
        </w:rPr>
        <w:t>.</w:t>
      </w:r>
    </w:p>
    <w:p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Kandidat</w:t>
      </w:r>
      <w:r w:rsidR="00063CFE" w:rsidRPr="00FA440C">
        <w:rPr>
          <w:color w:val="000000"/>
          <w:sz w:val="22"/>
          <w:szCs w:val="22"/>
        </w:rPr>
        <w:t>i koji su</w:t>
      </w:r>
      <w:r w:rsidRPr="00FA440C">
        <w:rPr>
          <w:color w:val="000000"/>
          <w:sz w:val="22"/>
          <w:szCs w:val="22"/>
        </w:rPr>
        <w:t xml:space="preserve"> uspješno završi</w:t>
      </w:r>
      <w:r w:rsidR="00063CFE" w:rsidRPr="00FA440C">
        <w:rPr>
          <w:color w:val="000000"/>
          <w:sz w:val="22"/>
          <w:szCs w:val="22"/>
        </w:rPr>
        <w:t>li</w:t>
      </w:r>
      <w:r w:rsidRPr="00FA440C">
        <w:rPr>
          <w:color w:val="000000"/>
          <w:sz w:val="22"/>
          <w:szCs w:val="22"/>
        </w:rPr>
        <w:t xml:space="preserve"> osnovno plesno odnosno baletno obrazovanje ili pripremni razred srednje plesne škole za up</w:t>
      </w:r>
      <w:r w:rsidR="006A172D" w:rsidRPr="00FA440C">
        <w:rPr>
          <w:color w:val="000000"/>
          <w:sz w:val="22"/>
          <w:szCs w:val="22"/>
        </w:rPr>
        <w:t>is u I. razred četverogodišnjeg srednjeg</w:t>
      </w:r>
      <w:r w:rsidRPr="00FA440C">
        <w:rPr>
          <w:color w:val="000000"/>
          <w:sz w:val="22"/>
          <w:szCs w:val="22"/>
        </w:rPr>
        <w:t xml:space="preserve"> plesnog programa vrednuju se:</w:t>
      </w:r>
    </w:p>
    <w:p w:rsidR="00CE38E4" w:rsidRPr="00FA440C" w:rsidRDefault="00CE38E4" w:rsidP="003D0C73">
      <w:pPr>
        <w:pStyle w:val="t-9-8"/>
        <w:spacing w:before="0" w:beforeAutospacing="0" w:after="0" w:afterAutospacing="0"/>
        <w:jc w:val="both"/>
        <w:rPr>
          <w:color w:val="000000"/>
          <w:sz w:val="22"/>
          <w:szCs w:val="22"/>
        </w:rPr>
      </w:pPr>
    </w:p>
    <w:p w:rsidR="00F15418" w:rsidRPr="00FA440C" w:rsidRDefault="00F15418" w:rsidP="003D0C73">
      <w:pPr>
        <w:pStyle w:val="t-9-8"/>
        <w:numPr>
          <w:ilvl w:val="0"/>
          <w:numId w:val="46"/>
        </w:numPr>
        <w:spacing w:before="0" w:beforeAutospacing="0" w:after="0" w:afterAutospacing="0"/>
        <w:jc w:val="both"/>
        <w:rPr>
          <w:color w:val="000000"/>
          <w:sz w:val="22"/>
          <w:szCs w:val="22"/>
        </w:rPr>
      </w:pPr>
      <w:r w:rsidRPr="00FA440C">
        <w:rPr>
          <w:color w:val="000000"/>
          <w:sz w:val="22"/>
          <w:szCs w:val="22"/>
        </w:rPr>
        <w:t>zajednički</w:t>
      </w:r>
      <w:r w:rsidR="00000B02" w:rsidRPr="00FA440C">
        <w:rPr>
          <w:color w:val="000000"/>
          <w:sz w:val="22"/>
          <w:szCs w:val="22"/>
        </w:rPr>
        <w:t xml:space="preserve"> i dodatni</w:t>
      </w:r>
      <w:r w:rsidR="00CE38E4" w:rsidRPr="00FA440C">
        <w:rPr>
          <w:color w:val="000000"/>
          <w:sz w:val="22"/>
          <w:szCs w:val="22"/>
        </w:rPr>
        <w:t xml:space="preserve"> element vrednovanja,</w:t>
      </w:r>
    </w:p>
    <w:p w:rsidR="00F15418" w:rsidRPr="00FA440C" w:rsidRDefault="00F15418" w:rsidP="003D0C73">
      <w:pPr>
        <w:pStyle w:val="t-9-8"/>
        <w:numPr>
          <w:ilvl w:val="0"/>
          <w:numId w:val="46"/>
        </w:numPr>
        <w:spacing w:before="0" w:beforeAutospacing="0" w:after="0" w:afterAutospacing="0"/>
        <w:jc w:val="both"/>
        <w:rPr>
          <w:color w:val="000000"/>
          <w:sz w:val="22"/>
          <w:szCs w:val="22"/>
        </w:rPr>
      </w:pPr>
      <w:r w:rsidRPr="00FA440C">
        <w:rPr>
          <w:color w:val="000000"/>
          <w:sz w:val="22"/>
          <w:szCs w:val="22"/>
        </w:rPr>
        <w:t>opći uspjeh iz četvrtoga razreda plesne odnosno baletne</w:t>
      </w:r>
      <w:r w:rsidR="006A172D" w:rsidRPr="00FA440C">
        <w:rPr>
          <w:color w:val="000000"/>
          <w:sz w:val="22"/>
          <w:szCs w:val="22"/>
        </w:rPr>
        <w:t xml:space="preserve"> škole ili uspjeh iz pripremnog</w:t>
      </w:r>
      <w:r w:rsidR="00CE38E4" w:rsidRPr="00FA440C">
        <w:rPr>
          <w:color w:val="000000"/>
          <w:sz w:val="22"/>
          <w:szCs w:val="22"/>
        </w:rPr>
        <w:t xml:space="preserve"> razreda,</w:t>
      </w:r>
    </w:p>
    <w:p w:rsidR="00F15418" w:rsidRPr="00FA440C" w:rsidRDefault="00F15418" w:rsidP="003D0C73">
      <w:pPr>
        <w:pStyle w:val="t-9-8"/>
        <w:numPr>
          <w:ilvl w:val="0"/>
          <w:numId w:val="46"/>
        </w:numPr>
        <w:spacing w:before="0" w:beforeAutospacing="0" w:after="0" w:afterAutospacing="0"/>
        <w:jc w:val="both"/>
        <w:rPr>
          <w:color w:val="000000"/>
          <w:sz w:val="22"/>
          <w:szCs w:val="22"/>
        </w:rPr>
      </w:pPr>
      <w:r w:rsidRPr="00FA440C">
        <w:rPr>
          <w:color w:val="000000"/>
          <w:sz w:val="22"/>
          <w:szCs w:val="22"/>
        </w:rPr>
        <w:t>konačni r</w:t>
      </w:r>
      <w:r w:rsidR="006A172D" w:rsidRPr="00FA440C">
        <w:rPr>
          <w:color w:val="000000"/>
          <w:sz w:val="22"/>
          <w:szCs w:val="22"/>
        </w:rPr>
        <w:t>ezultati ostvareni na prijamnom</w:t>
      </w:r>
      <w:r w:rsidRPr="00FA440C">
        <w:rPr>
          <w:color w:val="000000"/>
          <w:sz w:val="22"/>
          <w:szCs w:val="22"/>
        </w:rPr>
        <w:t xml:space="preserve"> ispitu plesne darovitosti koji uključuje uspjeh iz glavnih plesnih predmeta koje </w:t>
      </w:r>
      <w:r w:rsidR="00063CFE" w:rsidRPr="00FA440C">
        <w:rPr>
          <w:color w:val="000000"/>
          <w:sz w:val="22"/>
          <w:szCs w:val="22"/>
        </w:rPr>
        <w:t xml:space="preserve">je utvrdila </w:t>
      </w:r>
      <w:r w:rsidRPr="00FA440C">
        <w:rPr>
          <w:color w:val="000000"/>
          <w:sz w:val="22"/>
          <w:szCs w:val="22"/>
        </w:rPr>
        <w:t xml:space="preserve">škola i </w:t>
      </w:r>
      <w:r w:rsidR="00063CFE" w:rsidRPr="00FA440C">
        <w:rPr>
          <w:color w:val="000000"/>
          <w:sz w:val="22"/>
          <w:szCs w:val="22"/>
        </w:rPr>
        <w:t>objavila u ovome Natječaju.</w:t>
      </w:r>
    </w:p>
    <w:p w:rsidR="003D0C73" w:rsidRPr="00FA440C" w:rsidRDefault="003D0C73" w:rsidP="003D0C73">
      <w:pPr>
        <w:pStyle w:val="t-9-8"/>
        <w:spacing w:before="0" w:beforeAutospacing="0" w:after="0" w:afterAutospacing="0"/>
        <w:jc w:val="both"/>
        <w:rPr>
          <w:strike/>
          <w:color w:val="000000"/>
          <w:sz w:val="22"/>
          <w:szCs w:val="22"/>
        </w:rPr>
      </w:pPr>
    </w:p>
    <w:p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Na takav način moguće je steći najviše 200 bodova.</w:t>
      </w:r>
    </w:p>
    <w:p w:rsidR="00063CFE" w:rsidRPr="00FA440C" w:rsidRDefault="00063CFE" w:rsidP="003D0C73">
      <w:pPr>
        <w:pStyle w:val="t-9-8"/>
        <w:spacing w:before="0" w:beforeAutospacing="0" w:after="0" w:afterAutospacing="0"/>
        <w:jc w:val="both"/>
        <w:rPr>
          <w:color w:val="000000"/>
          <w:sz w:val="22"/>
          <w:szCs w:val="22"/>
        </w:rPr>
      </w:pPr>
    </w:p>
    <w:p w:rsidR="00063CFE" w:rsidRPr="00FA440C" w:rsidRDefault="006A172D" w:rsidP="003D0C73">
      <w:pPr>
        <w:pStyle w:val="t-9-8"/>
        <w:spacing w:before="0" w:beforeAutospacing="0" w:after="0" w:afterAutospacing="0"/>
        <w:jc w:val="both"/>
        <w:rPr>
          <w:color w:val="000000"/>
          <w:sz w:val="22"/>
          <w:szCs w:val="22"/>
        </w:rPr>
      </w:pPr>
      <w:r w:rsidRPr="00FA440C">
        <w:rPr>
          <w:color w:val="000000"/>
          <w:sz w:val="22"/>
          <w:szCs w:val="22"/>
        </w:rPr>
        <w:t>Na temelju prijamnog</w:t>
      </w:r>
      <w:r w:rsidR="00F15418" w:rsidRPr="00FA440C">
        <w:rPr>
          <w:color w:val="000000"/>
          <w:sz w:val="22"/>
          <w:szCs w:val="22"/>
        </w:rPr>
        <w:t xml:space="preserve"> ispita moguće je steći najviše 115 bodova</w:t>
      </w:r>
      <w:r w:rsidRPr="00FA440C">
        <w:rPr>
          <w:color w:val="000000"/>
          <w:sz w:val="22"/>
          <w:szCs w:val="22"/>
        </w:rPr>
        <w:t>, a minimalni prag na prijamnom</w:t>
      </w:r>
      <w:r w:rsidR="00F15418" w:rsidRPr="00FA440C">
        <w:rPr>
          <w:color w:val="000000"/>
          <w:sz w:val="22"/>
          <w:szCs w:val="22"/>
        </w:rPr>
        <w:t xml:space="preserve"> ispitu je 70 bodova.</w:t>
      </w:r>
    </w:p>
    <w:p w:rsidR="00CE38E4" w:rsidRPr="00FA440C" w:rsidRDefault="00CE38E4" w:rsidP="003D0C73">
      <w:pPr>
        <w:pStyle w:val="t-9-8"/>
        <w:spacing w:before="0" w:beforeAutospacing="0" w:after="0" w:afterAutospacing="0"/>
        <w:jc w:val="both"/>
        <w:rPr>
          <w:color w:val="000000"/>
          <w:sz w:val="22"/>
          <w:szCs w:val="22"/>
        </w:rPr>
      </w:pPr>
    </w:p>
    <w:p w:rsidR="000B0C04"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Ako dva ili više kandidata</w:t>
      </w:r>
      <w:r w:rsidR="000B0C04" w:rsidRPr="00FA440C">
        <w:rPr>
          <w:color w:val="000000"/>
          <w:sz w:val="22"/>
          <w:szCs w:val="22"/>
        </w:rPr>
        <w:t xml:space="preserve"> na zadnjem mjestu ljestvice poretka</w:t>
      </w:r>
      <w:r w:rsidRPr="00FA440C">
        <w:rPr>
          <w:color w:val="000000"/>
          <w:sz w:val="22"/>
          <w:szCs w:val="22"/>
        </w:rPr>
        <w:t xml:space="preserve"> imaju isti ukupan broj bodova, upisuje se onaj kandidat koji je ostvari</w:t>
      </w:r>
      <w:r w:rsidR="006A172D" w:rsidRPr="00FA440C">
        <w:rPr>
          <w:color w:val="000000"/>
          <w:sz w:val="22"/>
          <w:szCs w:val="22"/>
        </w:rPr>
        <w:t>o veći broj bodova na prijamnom</w:t>
      </w:r>
      <w:r w:rsidRPr="00FA440C">
        <w:rPr>
          <w:color w:val="000000"/>
          <w:sz w:val="22"/>
          <w:szCs w:val="22"/>
        </w:rPr>
        <w:t xml:space="preserve"> ispitu plesne darovitosti.</w:t>
      </w:r>
    </w:p>
    <w:p w:rsidR="000B0C04" w:rsidRPr="00FA440C" w:rsidRDefault="000B0C04" w:rsidP="003D0C73">
      <w:pPr>
        <w:pStyle w:val="t-9-8"/>
        <w:spacing w:after="0"/>
        <w:jc w:val="both"/>
        <w:rPr>
          <w:color w:val="000000"/>
          <w:sz w:val="22"/>
          <w:szCs w:val="22"/>
        </w:rPr>
      </w:pPr>
      <w:r w:rsidRPr="00FA440C">
        <w:rPr>
          <w:color w:val="000000"/>
          <w:sz w:val="22"/>
          <w:szCs w:val="22"/>
        </w:rPr>
        <w:t>Ako dva ili više kandidata na zadnjem mjestu ljestvice poretka imaju isti ukupan broj bodova iz zajedničkog i dodatnog elementa vrednovanja i imaju isti broj bodova iz provjere plesne darovitosti, upisuju se onaj kandidat koji ostvaruje pravo na poseban element vrednovanja.</w:t>
      </w:r>
    </w:p>
    <w:p w:rsidR="000B0C04" w:rsidRPr="00FA440C" w:rsidRDefault="000B0C04" w:rsidP="003D0C73">
      <w:pPr>
        <w:pStyle w:val="t-9-8"/>
        <w:spacing w:before="0" w:beforeAutospacing="0" w:after="0" w:afterAutospacing="0"/>
        <w:jc w:val="both"/>
        <w:rPr>
          <w:color w:val="000000"/>
          <w:sz w:val="22"/>
          <w:szCs w:val="22"/>
        </w:rPr>
      </w:pPr>
      <w:r w:rsidRPr="00FA440C">
        <w:rPr>
          <w:color w:val="000000"/>
          <w:sz w:val="22"/>
          <w:szCs w:val="22"/>
        </w:rPr>
        <w:t xml:space="preserve"> Ako dva ili više kandidata na zadnjem mjestu ljestvice poretka imaju isti ukupan broj bodova iz zajedničkog i dodatnog elementa vrednovanja i imaju isti broj bodova iz provjere plesne darovitosti te ostvaruju pravo na poseban element vrednovanja upisuju se svi kandidati.</w:t>
      </w:r>
    </w:p>
    <w:p w:rsidR="00063CFE" w:rsidRPr="00FA440C" w:rsidRDefault="00063CFE" w:rsidP="003D0C73">
      <w:pPr>
        <w:pStyle w:val="t-9-8"/>
        <w:spacing w:before="0" w:beforeAutospacing="0" w:after="0" w:afterAutospacing="0"/>
        <w:jc w:val="both"/>
        <w:rPr>
          <w:color w:val="000000"/>
          <w:sz w:val="22"/>
          <w:szCs w:val="22"/>
        </w:rPr>
      </w:pPr>
    </w:p>
    <w:p w:rsidR="00292AD0"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 xml:space="preserve">Kandidat koji nije pohađao osnovnu plesnu školu upisuje pripremni razred srednje plesne škole nakon položenoga prijamnog ispita plesne darovitosti. </w:t>
      </w:r>
    </w:p>
    <w:p w:rsidR="00F15418" w:rsidRPr="00FA440C" w:rsidRDefault="006A172D" w:rsidP="003D0C73">
      <w:pPr>
        <w:pStyle w:val="t-9-8"/>
        <w:spacing w:before="0" w:beforeAutospacing="0" w:after="0" w:afterAutospacing="0"/>
        <w:jc w:val="both"/>
        <w:rPr>
          <w:color w:val="000000"/>
          <w:sz w:val="22"/>
          <w:szCs w:val="22"/>
        </w:rPr>
      </w:pPr>
      <w:r w:rsidRPr="00FA440C">
        <w:rPr>
          <w:color w:val="000000"/>
          <w:sz w:val="22"/>
          <w:szCs w:val="22"/>
        </w:rPr>
        <w:t>Na prijamnom</w:t>
      </w:r>
      <w:r w:rsidR="00F15418" w:rsidRPr="00FA440C">
        <w:rPr>
          <w:color w:val="000000"/>
          <w:sz w:val="22"/>
          <w:szCs w:val="22"/>
        </w:rPr>
        <w:t xml:space="preserve"> ispitu može se ostvariti najviše 120 bodova, a minimalni prag je 70 bodova.</w:t>
      </w:r>
    </w:p>
    <w:p w:rsidR="00292AD0" w:rsidRPr="00FA440C" w:rsidRDefault="00292AD0" w:rsidP="003D0C73">
      <w:pPr>
        <w:pStyle w:val="t-9-8"/>
        <w:spacing w:before="0" w:beforeAutospacing="0" w:after="0" w:afterAutospacing="0"/>
        <w:jc w:val="both"/>
        <w:rPr>
          <w:color w:val="000000"/>
          <w:sz w:val="22"/>
          <w:szCs w:val="22"/>
        </w:rPr>
      </w:pPr>
    </w:p>
    <w:p w:rsidR="00853FB5"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Izbor kandidata za upis u programe plesne umjetnosti utvrđuje se i na temelju zdravstvene sposobnosti</w:t>
      </w:r>
      <w:r w:rsidR="00292AD0" w:rsidRPr="00FA440C">
        <w:rPr>
          <w:color w:val="000000"/>
          <w:sz w:val="22"/>
          <w:szCs w:val="22"/>
        </w:rPr>
        <w:t xml:space="preserve"> kandidata. </w:t>
      </w:r>
      <w:r w:rsidRPr="00FA440C">
        <w:rPr>
          <w:color w:val="000000"/>
          <w:sz w:val="22"/>
          <w:szCs w:val="22"/>
        </w:rPr>
        <w:t>Zdravstvena sposobnost kandidata za obavljanje poslova i radnih zadaća uvjet je za prijavu u odabrani program i dokazuje se potvrdom liječnika specijalista (ortopeda).</w:t>
      </w:r>
    </w:p>
    <w:p w:rsidR="006C5353" w:rsidRPr="00FA440C" w:rsidRDefault="006C5353" w:rsidP="003D0C73">
      <w:pPr>
        <w:pStyle w:val="t-9-8"/>
        <w:spacing w:before="0" w:beforeAutospacing="0" w:after="0" w:afterAutospacing="0"/>
        <w:jc w:val="both"/>
        <w:rPr>
          <w:color w:val="000000"/>
          <w:sz w:val="22"/>
          <w:szCs w:val="22"/>
        </w:rPr>
      </w:pPr>
    </w:p>
    <w:p w:rsidR="00F15418" w:rsidRPr="00FA440C" w:rsidRDefault="00F15418" w:rsidP="003D0C73">
      <w:pPr>
        <w:pStyle w:val="t-9-8"/>
        <w:spacing w:before="0" w:beforeAutospacing="0" w:after="0" w:afterAutospacing="0"/>
        <w:jc w:val="center"/>
        <w:rPr>
          <w:b/>
          <w:color w:val="000000"/>
          <w:sz w:val="22"/>
          <w:szCs w:val="22"/>
        </w:rPr>
      </w:pPr>
      <w:r w:rsidRPr="00FA440C">
        <w:rPr>
          <w:b/>
          <w:color w:val="000000"/>
          <w:sz w:val="22"/>
          <w:szCs w:val="22"/>
        </w:rPr>
        <w:t>Vrednovanje uspjeha iznimno darovitih kandidata</w:t>
      </w:r>
    </w:p>
    <w:p w:rsidR="009758EF" w:rsidRPr="00FA440C" w:rsidRDefault="009758EF" w:rsidP="003D0C73">
      <w:pPr>
        <w:pStyle w:val="t-9-8"/>
        <w:spacing w:before="0" w:beforeAutospacing="0" w:after="0" w:afterAutospacing="0"/>
        <w:jc w:val="center"/>
        <w:rPr>
          <w:b/>
          <w:color w:val="000000"/>
          <w:sz w:val="22"/>
          <w:szCs w:val="22"/>
        </w:rPr>
      </w:pPr>
    </w:p>
    <w:p w:rsidR="00F15418" w:rsidRPr="00FA440C" w:rsidRDefault="009758EF" w:rsidP="003D0C73">
      <w:pPr>
        <w:pStyle w:val="clanak-"/>
        <w:spacing w:before="0" w:beforeAutospacing="0" w:after="0" w:afterAutospacing="0"/>
        <w:jc w:val="center"/>
        <w:rPr>
          <w:b/>
          <w:color w:val="000000"/>
          <w:sz w:val="22"/>
          <w:szCs w:val="22"/>
        </w:rPr>
      </w:pPr>
      <w:r w:rsidRPr="00FA440C">
        <w:rPr>
          <w:b/>
          <w:color w:val="000000"/>
          <w:sz w:val="22"/>
          <w:szCs w:val="22"/>
        </w:rPr>
        <w:t>X</w:t>
      </w:r>
      <w:r w:rsidR="00F15418" w:rsidRPr="00FA440C">
        <w:rPr>
          <w:b/>
          <w:color w:val="000000"/>
          <w:sz w:val="22"/>
          <w:szCs w:val="22"/>
        </w:rPr>
        <w:t>.</w:t>
      </w:r>
    </w:p>
    <w:p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Na temelju iznimne darovitosti, a koju je pokazao na provjeri darovitosti koju provodi glazbena ili plesna škola, uz suglasnost nastavničkog vijeća, u pripremni program srednje škole odnosno u prvi razred srednje glazbene ili plesne škole mo</w:t>
      </w:r>
      <w:r w:rsidR="00FA7BFC" w:rsidRPr="00FA440C">
        <w:rPr>
          <w:color w:val="000000"/>
          <w:sz w:val="22"/>
          <w:szCs w:val="22"/>
        </w:rPr>
        <w:t>že</w:t>
      </w:r>
      <w:r w:rsidRPr="00FA440C">
        <w:rPr>
          <w:color w:val="000000"/>
          <w:sz w:val="22"/>
          <w:szCs w:val="22"/>
        </w:rPr>
        <w:t xml:space="preserve"> se upisati i kandidat</w:t>
      </w:r>
      <w:r w:rsidR="00FA7BFC" w:rsidRPr="00FA440C">
        <w:rPr>
          <w:color w:val="000000"/>
          <w:sz w:val="22"/>
          <w:szCs w:val="22"/>
        </w:rPr>
        <w:t xml:space="preserve"> koji još nije</w:t>
      </w:r>
      <w:r w:rsidRPr="00FA440C">
        <w:rPr>
          <w:color w:val="000000"/>
          <w:sz w:val="22"/>
          <w:szCs w:val="22"/>
        </w:rPr>
        <w:t xml:space="preserve"> završi</w:t>
      </w:r>
      <w:r w:rsidR="00FA7BFC" w:rsidRPr="00FA440C">
        <w:rPr>
          <w:color w:val="000000"/>
          <w:sz w:val="22"/>
          <w:szCs w:val="22"/>
        </w:rPr>
        <w:t>o</w:t>
      </w:r>
      <w:r w:rsidRPr="00FA440C">
        <w:rPr>
          <w:color w:val="000000"/>
          <w:sz w:val="22"/>
          <w:szCs w:val="22"/>
        </w:rPr>
        <w:t xml:space="preserve"> završni razred osnovnog obrazovanja.</w:t>
      </w:r>
    </w:p>
    <w:p w:rsidR="00FA440C" w:rsidRPr="00FA440C" w:rsidRDefault="00FA440C" w:rsidP="003D0C73">
      <w:pPr>
        <w:pStyle w:val="t-9-8"/>
        <w:spacing w:before="0" w:beforeAutospacing="0" w:after="0" w:afterAutospacing="0"/>
        <w:jc w:val="both"/>
        <w:rPr>
          <w:color w:val="000000"/>
          <w:sz w:val="22"/>
          <w:szCs w:val="22"/>
        </w:rPr>
      </w:pPr>
    </w:p>
    <w:p w:rsidR="00F15418" w:rsidRPr="00FA440C" w:rsidRDefault="00F15418" w:rsidP="003D0C73">
      <w:pPr>
        <w:pStyle w:val="t-9-8"/>
        <w:spacing w:before="0" w:beforeAutospacing="0" w:after="0" w:afterAutospacing="0"/>
        <w:jc w:val="center"/>
        <w:rPr>
          <w:b/>
          <w:color w:val="000000"/>
          <w:sz w:val="22"/>
          <w:szCs w:val="22"/>
        </w:rPr>
      </w:pPr>
      <w:r w:rsidRPr="00FA440C">
        <w:rPr>
          <w:b/>
          <w:color w:val="000000"/>
          <w:sz w:val="22"/>
          <w:szCs w:val="22"/>
        </w:rPr>
        <w:t>Vrednovanje uspjeha za upis u razredne odjele za sportaše</w:t>
      </w:r>
    </w:p>
    <w:p w:rsidR="009758EF" w:rsidRPr="00FA440C" w:rsidRDefault="009758EF" w:rsidP="003D0C73">
      <w:pPr>
        <w:pStyle w:val="t-9-8"/>
        <w:spacing w:before="0" w:beforeAutospacing="0" w:after="0" w:afterAutospacing="0"/>
        <w:jc w:val="center"/>
        <w:rPr>
          <w:b/>
          <w:color w:val="000000"/>
          <w:sz w:val="22"/>
          <w:szCs w:val="22"/>
        </w:rPr>
      </w:pPr>
    </w:p>
    <w:p w:rsidR="00F15418" w:rsidRPr="00FA440C" w:rsidRDefault="009758EF" w:rsidP="003D0C73">
      <w:pPr>
        <w:pStyle w:val="clanak-"/>
        <w:spacing w:before="0" w:beforeAutospacing="0" w:after="0" w:afterAutospacing="0"/>
        <w:jc w:val="center"/>
        <w:rPr>
          <w:b/>
          <w:color w:val="000000"/>
          <w:sz w:val="22"/>
          <w:szCs w:val="22"/>
        </w:rPr>
      </w:pPr>
      <w:r w:rsidRPr="00FA440C">
        <w:rPr>
          <w:b/>
          <w:color w:val="000000"/>
          <w:sz w:val="22"/>
          <w:szCs w:val="22"/>
        </w:rPr>
        <w:t>X</w:t>
      </w:r>
      <w:r w:rsidR="00760A92" w:rsidRPr="00FA440C">
        <w:rPr>
          <w:b/>
          <w:color w:val="000000"/>
          <w:sz w:val="22"/>
          <w:szCs w:val="22"/>
        </w:rPr>
        <w:t>I</w:t>
      </w:r>
      <w:r w:rsidRPr="00FA440C">
        <w:rPr>
          <w:b/>
          <w:color w:val="000000"/>
          <w:sz w:val="22"/>
          <w:szCs w:val="22"/>
        </w:rPr>
        <w:t>.</w:t>
      </w:r>
    </w:p>
    <w:p w:rsidR="00390DA3"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Pravo prijave za upis u razredne odjele za sportaše ima</w:t>
      </w:r>
      <w:r w:rsidR="00390DA3" w:rsidRPr="00FA440C">
        <w:rPr>
          <w:color w:val="000000"/>
          <w:sz w:val="22"/>
          <w:szCs w:val="22"/>
        </w:rPr>
        <w:t>ju</w:t>
      </w:r>
      <w:r w:rsidRPr="00FA440C">
        <w:rPr>
          <w:color w:val="000000"/>
          <w:sz w:val="22"/>
          <w:szCs w:val="22"/>
        </w:rPr>
        <w:t xml:space="preserve"> kandidat</w:t>
      </w:r>
      <w:r w:rsidR="00390DA3" w:rsidRPr="00FA440C">
        <w:rPr>
          <w:color w:val="000000"/>
          <w:sz w:val="22"/>
          <w:szCs w:val="22"/>
        </w:rPr>
        <w:t>i</w:t>
      </w:r>
      <w:r w:rsidRPr="00FA440C">
        <w:rPr>
          <w:color w:val="000000"/>
          <w:sz w:val="22"/>
          <w:szCs w:val="22"/>
        </w:rPr>
        <w:t xml:space="preserve"> koji </w:t>
      </w:r>
      <w:r w:rsidR="00390DA3" w:rsidRPr="00FA440C">
        <w:rPr>
          <w:color w:val="000000"/>
          <w:sz w:val="22"/>
          <w:szCs w:val="22"/>
        </w:rPr>
        <w:t>su</w:t>
      </w:r>
      <w:r w:rsidRPr="00FA440C">
        <w:rPr>
          <w:color w:val="000000"/>
          <w:sz w:val="22"/>
          <w:szCs w:val="22"/>
        </w:rPr>
        <w:t xml:space="preserve"> uvršten</w:t>
      </w:r>
      <w:r w:rsidR="00390DA3" w:rsidRPr="00FA440C">
        <w:rPr>
          <w:color w:val="000000"/>
          <w:sz w:val="22"/>
          <w:szCs w:val="22"/>
        </w:rPr>
        <w:t>i</w:t>
      </w:r>
      <w:r w:rsidR="006A172D" w:rsidRPr="00FA440C">
        <w:rPr>
          <w:color w:val="000000"/>
          <w:sz w:val="22"/>
          <w:szCs w:val="22"/>
        </w:rPr>
        <w:t xml:space="preserve"> na rang-listu određenog nacionalnog sportskog</w:t>
      </w:r>
      <w:r w:rsidRPr="00FA440C">
        <w:rPr>
          <w:color w:val="000000"/>
          <w:sz w:val="22"/>
          <w:szCs w:val="22"/>
        </w:rPr>
        <w:t xml:space="preserve"> saveza.</w:t>
      </w:r>
    </w:p>
    <w:p w:rsidR="00390DA3" w:rsidRPr="00FA440C" w:rsidRDefault="00390DA3" w:rsidP="003D0C73">
      <w:pPr>
        <w:pStyle w:val="t-9-8"/>
        <w:spacing w:before="0" w:beforeAutospacing="0" w:after="0" w:afterAutospacing="0"/>
        <w:jc w:val="both"/>
        <w:rPr>
          <w:color w:val="000000"/>
          <w:sz w:val="22"/>
          <w:szCs w:val="22"/>
        </w:rPr>
      </w:pPr>
    </w:p>
    <w:p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Bodovanje za upis u I. razred razrednih odjela za sportaše provodi se na sljedeći način:</w:t>
      </w:r>
    </w:p>
    <w:p w:rsidR="00F15418" w:rsidRPr="00FA440C" w:rsidRDefault="00F15418" w:rsidP="003D0C73">
      <w:pPr>
        <w:pStyle w:val="t-9-8"/>
        <w:numPr>
          <w:ilvl w:val="0"/>
          <w:numId w:val="35"/>
        </w:numPr>
        <w:spacing w:before="0" w:beforeAutospacing="0" w:after="0" w:afterAutospacing="0"/>
        <w:jc w:val="both"/>
        <w:rPr>
          <w:color w:val="000000"/>
          <w:sz w:val="22"/>
          <w:szCs w:val="22"/>
        </w:rPr>
      </w:pPr>
      <w:r w:rsidRPr="00FA440C">
        <w:rPr>
          <w:color w:val="000000"/>
          <w:sz w:val="22"/>
          <w:szCs w:val="22"/>
        </w:rPr>
        <w:t>maksimalan broj bodova koje kandidat za upis u ove programe može ostvariti na temelju kriterija sportske uspješnosti i uspjeha u prethodnom obrazovanju je 160</w:t>
      </w:r>
      <w:r w:rsidR="00CE38E4" w:rsidRPr="00FA440C">
        <w:rPr>
          <w:color w:val="000000"/>
          <w:sz w:val="22"/>
          <w:szCs w:val="22"/>
        </w:rPr>
        <w:t>,</w:t>
      </w:r>
    </w:p>
    <w:p w:rsidR="00F15418" w:rsidRPr="00FA440C" w:rsidRDefault="00F15418" w:rsidP="003D0C73">
      <w:pPr>
        <w:pStyle w:val="t-9-8"/>
        <w:numPr>
          <w:ilvl w:val="0"/>
          <w:numId w:val="35"/>
        </w:numPr>
        <w:spacing w:before="0" w:beforeAutospacing="0" w:after="0" w:afterAutospacing="0"/>
        <w:jc w:val="both"/>
        <w:rPr>
          <w:color w:val="000000"/>
          <w:sz w:val="22"/>
          <w:szCs w:val="22"/>
        </w:rPr>
      </w:pPr>
      <w:r w:rsidRPr="00FA440C">
        <w:rPr>
          <w:color w:val="000000"/>
          <w:sz w:val="22"/>
          <w:szCs w:val="22"/>
        </w:rPr>
        <w:lastRenderedPageBreak/>
        <w:t>od navedenoga maksimalnog broja bodova, do 80 bodova kandidat ostvaruje na temelju kriterija sportske uspješno</w:t>
      </w:r>
      <w:r w:rsidR="00CE38E4" w:rsidRPr="00FA440C">
        <w:rPr>
          <w:color w:val="000000"/>
          <w:sz w:val="22"/>
          <w:szCs w:val="22"/>
        </w:rPr>
        <w:t>sti,</w:t>
      </w:r>
    </w:p>
    <w:p w:rsidR="00F15418" w:rsidRPr="00FA440C" w:rsidRDefault="00F15418" w:rsidP="003D0C73">
      <w:pPr>
        <w:pStyle w:val="t-9-8"/>
        <w:numPr>
          <w:ilvl w:val="0"/>
          <w:numId w:val="35"/>
        </w:numPr>
        <w:spacing w:before="0" w:beforeAutospacing="0" w:after="0" w:afterAutospacing="0"/>
        <w:jc w:val="both"/>
        <w:rPr>
          <w:color w:val="000000"/>
          <w:sz w:val="22"/>
          <w:szCs w:val="22"/>
        </w:rPr>
      </w:pPr>
      <w:r w:rsidRPr="00FA440C">
        <w:rPr>
          <w:color w:val="000000"/>
          <w:sz w:val="22"/>
          <w:szCs w:val="22"/>
        </w:rPr>
        <w:t>daljnjih najviše 80 bodova kandidat o</w:t>
      </w:r>
      <w:r w:rsidR="006A172D" w:rsidRPr="00FA440C">
        <w:rPr>
          <w:color w:val="000000"/>
          <w:sz w:val="22"/>
          <w:szCs w:val="22"/>
        </w:rPr>
        <w:t>stvaruje na temelju zajedničkog</w:t>
      </w:r>
      <w:r w:rsidRPr="00FA440C">
        <w:rPr>
          <w:color w:val="000000"/>
          <w:sz w:val="22"/>
          <w:szCs w:val="22"/>
        </w:rPr>
        <w:t xml:space="preserve"> elementa vrednovanja uspjeha u prethodnom školovanju.</w:t>
      </w:r>
    </w:p>
    <w:p w:rsidR="00CE38E4" w:rsidRPr="00FA440C" w:rsidRDefault="00CE38E4" w:rsidP="00CE38E4">
      <w:pPr>
        <w:pStyle w:val="t-9-8"/>
        <w:spacing w:before="0" w:beforeAutospacing="0" w:after="0" w:afterAutospacing="0"/>
        <w:ind w:left="720"/>
        <w:jc w:val="both"/>
        <w:rPr>
          <w:color w:val="000000"/>
          <w:sz w:val="22"/>
          <w:szCs w:val="22"/>
        </w:rPr>
      </w:pPr>
    </w:p>
    <w:p w:rsidR="00390DA3"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Konačna ljestvica poretka kandidata utvrđuje se zbrajanjem bodova dobivenih prema kriterijima sportske uspješ</w:t>
      </w:r>
      <w:r w:rsidR="00C1368C" w:rsidRPr="00FA440C">
        <w:rPr>
          <w:color w:val="000000"/>
          <w:sz w:val="22"/>
          <w:szCs w:val="22"/>
        </w:rPr>
        <w:t>nosti te zajedničkog i dodatnog</w:t>
      </w:r>
      <w:r w:rsidR="0051145A" w:rsidRPr="00FA440C">
        <w:rPr>
          <w:color w:val="000000"/>
          <w:sz w:val="22"/>
          <w:szCs w:val="22"/>
        </w:rPr>
        <w:t xml:space="preserve"> elementa vrednovanja.</w:t>
      </w:r>
    </w:p>
    <w:p w:rsidR="0051145A" w:rsidRPr="00FA440C" w:rsidRDefault="0051145A" w:rsidP="003D0C73">
      <w:pPr>
        <w:pStyle w:val="t-9-8"/>
        <w:spacing w:before="0" w:beforeAutospacing="0" w:after="0" w:afterAutospacing="0"/>
        <w:jc w:val="both"/>
        <w:rPr>
          <w:color w:val="000000"/>
          <w:sz w:val="22"/>
          <w:szCs w:val="22"/>
        </w:rPr>
      </w:pPr>
    </w:p>
    <w:p w:rsidR="00F15418" w:rsidRPr="00FA440C" w:rsidRDefault="00390DA3" w:rsidP="003D0C73">
      <w:pPr>
        <w:pStyle w:val="t-9-8"/>
        <w:spacing w:before="0" w:beforeAutospacing="0" w:after="0" w:afterAutospacing="0"/>
        <w:jc w:val="both"/>
        <w:rPr>
          <w:color w:val="000000"/>
          <w:sz w:val="22"/>
          <w:szCs w:val="22"/>
        </w:rPr>
      </w:pPr>
      <w:r w:rsidRPr="00FA440C">
        <w:rPr>
          <w:color w:val="000000"/>
          <w:sz w:val="22"/>
          <w:szCs w:val="22"/>
        </w:rPr>
        <w:t>I</w:t>
      </w:r>
      <w:r w:rsidR="00F15418" w:rsidRPr="00FA440C">
        <w:rPr>
          <w:color w:val="000000"/>
          <w:sz w:val="22"/>
          <w:szCs w:val="22"/>
        </w:rPr>
        <w:t>zračun broja bodova kandidata prema kriterijima sportske uspješnosti uzima u obzir sljedeće parametre:</w:t>
      </w:r>
    </w:p>
    <w:p w:rsidR="00F15418" w:rsidRPr="00FA440C" w:rsidRDefault="006A172D" w:rsidP="003D0C73">
      <w:pPr>
        <w:pStyle w:val="t-9-8"/>
        <w:numPr>
          <w:ilvl w:val="0"/>
          <w:numId w:val="13"/>
        </w:numPr>
        <w:spacing w:before="0" w:beforeAutospacing="0" w:after="0" w:afterAutospacing="0"/>
        <w:jc w:val="both"/>
        <w:rPr>
          <w:color w:val="000000"/>
          <w:sz w:val="22"/>
          <w:szCs w:val="22"/>
        </w:rPr>
      </w:pPr>
      <w:r w:rsidRPr="00FA440C">
        <w:rPr>
          <w:color w:val="000000"/>
          <w:sz w:val="22"/>
          <w:szCs w:val="22"/>
        </w:rPr>
        <w:t>položaj pojedinog</w:t>
      </w:r>
      <w:r w:rsidR="00F15418" w:rsidRPr="00FA440C">
        <w:rPr>
          <w:color w:val="000000"/>
          <w:sz w:val="22"/>
          <w:szCs w:val="22"/>
        </w:rPr>
        <w:t xml:space="preserve"> k</w:t>
      </w:r>
      <w:r w:rsidRPr="00FA440C">
        <w:rPr>
          <w:color w:val="000000"/>
          <w:sz w:val="22"/>
          <w:szCs w:val="22"/>
        </w:rPr>
        <w:t>andidata na rang-listi matičnog nacionalnog</w:t>
      </w:r>
      <w:r w:rsidR="00CE38E4" w:rsidRPr="00FA440C">
        <w:rPr>
          <w:color w:val="000000"/>
          <w:sz w:val="22"/>
          <w:szCs w:val="22"/>
        </w:rPr>
        <w:t xml:space="preserve"> sportskog saveza,</w:t>
      </w:r>
    </w:p>
    <w:p w:rsidR="00F15418" w:rsidRPr="00FA440C" w:rsidRDefault="00F15418" w:rsidP="003D0C73">
      <w:pPr>
        <w:pStyle w:val="t-9-8"/>
        <w:numPr>
          <w:ilvl w:val="0"/>
          <w:numId w:val="13"/>
        </w:numPr>
        <w:spacing w:before="0" w:beforeAutospacing="0" w:after="0" w:afterAutospacing="0"/>
        <w:jc w:val="both"/>
        <w:rPr>
          <w:color w:val="000000"/>
          <w:sz w:val="22"/>
          <w:szCs w:val="22"/>
        </w:rPr>
      </w:pPr>
      <w:r w:rsidRPr="00FA440C">
        <w:rPr>
          <w:color w:val="000000"/>
          <w:sz w:val="22"/>
          <w:szCs w:val="22"/>
        </w:rPr>
        <w:t>ukupan broj kandidata</w:t>
      </w:r>
      <w:r w:rsidR="006A172D" w:rsidRPr="00FA440C">
        <w:rPr>
          <w:color w:val="000000"/>
          <w:sz w:val="22"/>
          <w:szCs w:val="22"/>
        </w:rPr>
        <w:t xml:space="preserve"> na rang-listi matičnog nacionalnog</w:t>
      </w:r>
      <w:r w:rsidR="00CE38E4" w:rsidRPr="00FA440C">
        <w:rPr>
          <w:color w:val="000000"/>
          <w:sz w:val="22"/>
          <w:szCs w:val="22"/>
        </w:rPr>
        <w:t xml:space="preserve"> sportskog saveza,</w:t>
      </w:r>
    </w:p>
    <w:p w:rsidR="0051145A" w:rsidRPr="00FA440C" w:rsidRDefault="00F15418" w:rsidP="003D0C73">
      <w:pPr>
        <w:pStyle w:val="t-9-8"/>
        <w:numPr>
          <w:ilvl w:val="0"/>
          <w:numId w:val="13"/>
        </w:numPr>
        <w:spacing w:before="0" w:beforeAutospacing="0" w:after="0" w:afterAutospacing="0"/>
        <w:jc w:val="both"/>
        <w:rPr>
          <w:color w:val="000000"/>
          <w:sz w:val="22"/>
          <w:szCs w:val="22"/>
        </w:rPr>
      </w:pPr>
      <w:r w:rsidRPr="00FA440C">
        <w:rPr>
          <w:color w:val="000000"/>
          <w:sz w:val="22"/>
          <w:szCs w:val="22"/>
        </w:rPr>
        <w:t>skupina u k</w:t>
      </w:r>
      <w:r w:rsidR="00CE38E4" w:rsidRPr="00FA440C">
        <w:rPr>
          <w:color w:val="000000"/>
          <w:sz w:val="22"/>
          <w:szCs w:val="22"/>
        </w:rPr>
        <w:t>oju je pojedini sport razvrstan,</w:t>
      </w:r>
    </w:p>
    <w:p w:rsidR="0013498A" w:rsidRPr="00FA440C" w:rsidRDefault="00FA7BFC" w:rsidP="003D0C73">
      <w:pPr>
        <w:pStyle w:val="t-9-8"/>
        <w:numPr>
          <w:ilvl w:val="0"/>
          <w:numId w:val="13"/>
        </w:numPr>
        <w:spacing w:before="0" w:beforeAutospacing="0" w:after="0" w:afterAutospacing="0"/>
        <w:jc w:val="both"/>
        <w:rPr>
          <w:color w:val="000000"/>
          <w:sz w:val="22"/>
          <w:szCs w:val="22"/>
        </w:rPr>
      </w:pPr>
      <w:r w:rsidRPr="00FA440C">
        <w:rPr>
          <w:color w:val="000000"/>
          <w:sz w:val="22"/>
          <w:szCs w:val="22"/>
        </w:rPr>
        <w:t>r</w:t>
      </w:r>
      <w:r w:rsidR="00F15418" w:rsidRPr="00FA440C">
        <w:rPr>
          <w:color w:val="000000"/>
          <w:sz w:val="22"/>
          <w:szCs w:val="22"/>
        </w:rPr>
        <w:t>ang-liste kandidata za svaki nacionalni sportski savez jedinstvene su u smislu da obuhvaćaju i ženske i muške kandidate.</w:t>
      </w:r>
    </w:p>
    <w:p w:rsidR="0051145A" w:rsidRPr="00FA440C" w:rsidRDefault="0051145A" w:rsidP="003D0C73">
      <w:pPr>
        <w:pStyle w:val="t-9-8"/>
        <w:spacing w:before="0" w:beforeAutospacing="0" w:after="0" w:afterAutospacing="0"/>
        <w:jc w:val="both"/>
        <w:rPr>
          <w:color w:val="000000"/>
          <w:sz w:val="22"/>
          <w:szCs w:val="22"/>
        </w:rPr>
      </w:pPr>
    </w:p>
    <w:p w:rsidR="00253B66"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 xml:space="preserve">Nacionalni sportski savezi provode rangiranje kandidata na temelju kriterija sportske uspješnosti. </w:t>
      </w:r>
      <w:r w:rsidR="0013498A" w:rsidRPr="00FA440C">
        <w:rPr>
          <w:color w:val="000000"/>
          <w:sz w:val="22"/>
          <w:szCs w:val="22"/>
        </w:rPr>
        <w:t xml:space="preserve">Rang-liste </w:t>
      </w:r>
      <w:r w:rsidRPr="00FA440C">
        <w:rPr>
          <w:color w:val="000000"/>
          <w:sz w:val="22"/>
          <w:szCs w:val="22"/>
        </w:rPr>
        <w:t xml:space="preserve">objavljuju na svojim mrežnim stranicama i dostavljaju </w:t>
      </w:r>
      <w:r w:rsidR="0013498A" w:rsidRPr="00FA440C">
        <w:rPr>
          <w:color w:val="000000"/>
          <w:sz w:val="22"/>
          <w:szCs w:val="22"/>
        </w:rPr>
        <w:t xml:space="preserve">ih </w:t>
      </w:r>
      <w:r w:rsidRPr="00FA440C">
        <w:rPr>
          <w:color w:val="000000"/>
          <w:sz w:val="22"/>
          <w:szCs w:val="22"/>
        </w:rPr>
        <w:t>Ministarstvu</w:t>
      </w:r>
      <w:r w:rsidR="0013498A" w:rsidRPr="00FA440C">
        <w:rPr>
          <w:color w:val="000000"/>
          <w:sz w:val="22"/>
          <w:szCs w:val="22"/>
        </w:rPr>
        <w:t xml:space="preserve"> znanosti, obrazovanja i sporta.</w:t>
      </w:r>
    </w:p>
    <w:p w:rsidR="00253B66" w:rsidRPr="00FA440C" w:rsidRDefault="00C1368C" w:rsidP="003D0C73">
      <w:pPr>
        <w:pStyle w:val="t-9-8"/>
        <w:spacing w:before="0" w:beforeAutospacing="0" w:after="0" w:afterAutospacing="0"/>
        <w:jc w:val="both"/>
        <w:rPr>
          <w:color w:val="000000"/>
          <w:sz w:val="22"/>
          <w:szCs w:val="22"/>
        </w:rPr>
      </w:pPr>
      <w:r w:rsidRPr="00FA440C">
        <w:rPr>
          <w:color w:val="000000"/>
          <w:sz w:val="22"/>
          <w:szCs w:val="22"/>
        </w:rPr>
        <w:t>Ako dva ili više kandidata na zadnjem mjestu ljestvice poretka imaju isti ukupan broj bodova iz zajedničko i dodatnog elementa vrednovanja upisuje se onaj kandidat koji je ostvario veći broj bodova iz kriterija sportske uspješnosti.</w:t>
      </w:r>
    </w:p>
    <w:p w:rsidR="00C1368C" w:rsidRPr="00FA440C" w:rsidRDefault="00C1368C" w:rsidP="003D0C73">
      <w:pPr>
        <w:pStyle w:val="t-9-8"/>
        <w:spacing w:before="0" w:beforeAutospacing="0" w:after="0" w:afterAutospacing="0"/>
        <w:jc w:val="both"/>
        <w:rPr>
          <w:color w:val="000000"/>
          <w:sz w:val="22"/>
          <w:szCs w:val="22"/>
        </w:rPr>
      </w:pPr>
      <w:r w:rsidRPr="00FA440C">
        <w:rPr>
          <w:color w:val="000000"/>
          <w:sz w:val="22"/>
          <w:szCs w:val="22"/>
        </w:rPr>
        <w:t>Ako dva ili više kandidata na zadnjem mjestu ljestvice poretka imaju isti ukupan broj bodova iz zajedničkog i dodatnog elementa vrednovanja i imaju isti broj bodova iz kriterija sportske uspješnosti, upisuju se onaj kandidat koji ostvaruje pravo na poseban element vrednovanja.</w:t>
      </w:r>
    </w:p>
    <w:p w:rsidR="00C1368C" w:rsidRPr="00FA440C" w:rsidRDefault="00C1368C" w:rsidP="003D0C73">
      <w:pPr>
        <w:pStyle w:val="t-9-8"/>
        <w:spacing w:before="0" w:beforeAutospacing="0" w:after="0" w:afterAutospacing="0"/>
        <w:jc w:val="both"/>
        <w:rPr>
          <w:color w:val="000000"/>
          <w:sz w:val="22"/>
          <w:szCs w:val="22"/>
        </w:rPr>
      </w:pPr>
      <w:r w:rsidRPr="00FA440C">
        <w:rPr>
          <w:color w:val="000000"/>
          <w:sz w:val="22"/>
          <w:szCs w:val="22"/>
        </w:rPr>
        <w:t>Ako dva ili više kandidata na zadnjem mjestu ljestvice poretka imaju isti ukupan broj bodova iz zajedničkog i dodatnog elementa vrednovanja i imaju isti broj bodova iz kriterija sportske uspješnosti te ostvaruju pravo na poseban element vrednovanja upisuju se svi kandidati.</w:t>
      </w:r>
    </w:p>
    <w:p w:rsidR="003D0C73" w:rsidRPr="00FA440C" w:rsidRDefault="003D0C73" w:rsidP="003D0C73">
      <w:pPr>
        <w:pStyle w:val="t-9-8"/>
        <w:spacing w:before="0" w:beforeAutospacing="0" w:after="0" w:afterAutospacing="0"/>
        <w:jc w:val="both"/>
        <w:rPr>
          <w:color w:val="000000"/>
          <w:sz w:val="22"/>
          <w:szCs w:val="22"/>
        </w:rPr>
      </w:pPr>
    </w:p>
    <w:p w:rsidR="003D0C73" w:rsidRPr="00FA440C" w:rsidRDefault="003D0C73" w:rsidP="003D0C73">
      <w:pPr>
        <w:pStyle w:val="t-9-8"/>
        <w:spacing w:before="0" w:beforeAutospacing="0" w:after="0" w:afterAutospacing="0"/>
        <w:jc w:val="both"/>
        <w:rPr>
          <w:color w:val="000000"/>
          <w:sz w:val="22"/>
          <w:szCs w:val="22"/>
        </w:rPr>
      </w:pPr>
    </w:p>
    <w:p w:rsidR="00F15418" w:rsidRPr="00FA440C" w:rsidRDefault="0013498A" w:rsidP="003D0C73">
      <w:pPr>
        <w:pStyle w:val="t-9-8"/>
        <w:spacing w:before="0" w:beforeAutospacing="0" w:after="0" w:afterAutospacing="0"/>
        <w:jc w:val="center"/>
        <w:rPr>
          <w:b/>
          <w:color w:val="000000"/>
          <w:sz w:val="22"/>
          <w:szCs w:val="22"/>
        </w:rPr>
      </w:pPr>
      <w:r w:rsidRPr="00FA440C">
        <w:rPr>
          <w:b/>
          <w:color w:val="000000"/>
          <w:sz w:val="22"/>
          <w:szCs w:val="22"/>
        </w:rPr>
        <w:t>V</w:t>
      </w:r>
      <w:r w:rsidR="00F15418" w:rsidRPr="00FA440C">
        <w:rPr>
          <w:b/>
          <w:color w:val="000000"/>
          <w:sz w:val="22"/>
          <w:szCs w:val="22"/>
        </w:rPr>
        <w:t>rednovanje rezultata kandidata postignutih na natjecanjima iz znanja i u sportu</w:t>
      </w:r>
    </w:p>
    <w:p w:rsidR="0013498A" w:rsidRPr="00FA440C" w:rsidRDefault="0013498A" w:rsidP="003D0C73">
      <w:pPr>
        <w:pStyle w:val="clanak-"/>
        <w:spacing w:before="0" w:beforeAutospacing="0" w:after="0" w:afterAutospacing="0"/>
        <w:jc w:val="center"/>
        <w:rPr>
          <w:color w:val="000000"/>
          <w:sz w:val="22"/>
          <w:szCs w:val="22"/>
        </w:rPr>
      </w:pPr>
    </w:p>
    <w:p w:rsidR="00F15418" w:rsidRPr="00FA440C" w:rsidRDefault="0013498A" w:rsidP="003D0C73">
      <w:pPr>
        <w:pStyle w:val="clanak-"/>
        <w:spacing w:before="0" w:beforeAutospacing="0" w:after="0" w:afterAutospacing="0"/>
        <w:jc w:val="center"/>
        <w:rPr>
          <w:b/>
          <w:color w:val="000000"/>
          <w:sz w:val="22"/>
          <w:szCs w:val="22"/>
        </w:rPr>
      </w:pPr>
      <w:r w:rsidRPr="00FA440C">
        <w:rPr>
          <w:b/>
          <w:color w:val="000000"/>
          <w:sz w:val="22"/>
          <w:szCs w:val="22"/>
        </w:rPr>
        <w:t>X</w:t>
      </w:r>
      <w:r w:rsidR="00760A92" w:rsidRPr="00FA440C">
        <w:rPr>
          <w:b/>
          <w:color w:val="000000"/>
          <w:sz w:val="22"/>
          <w:szCs w:val="22"/>
        </w:rPr>
        <w:t>I</w:t>
      </w:r>
      <w:r w:rsidRPr="00FA440C">
        <w:rPr>
          <w:b/>
          <w:color w:val="000000"/>
          <w:sz w:val="22"/>
          <w:szCs w:val="22"/>
        </w:rPr>
        <w:t>I</w:t>
      </w:r>
      <w:r w:rsidR="00F15418" w:rsidRPr="00FA440C">
        <w:rPr>
          <w:b/>
          <w:color w:val="000000"/>
          <w:sz w:val="22"/>
          <w:szCs w:val="22"/>
        </w:rPr>
        <w:t>.</w:t>
      </w:r>
    </w:p>
    <w:p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 xml:space="preserve">Kandidatu se </w:t>
      </w:r>
      <w:r w:rsidR="0013498A" w:rsidRPr="00FA440C">
        <w:rPr>
          <w:color w:val="000000"/>
          <w:sz w:val="22"/>
          <w:szCs w:val="22"/>
        </w:rPr>
        <w:t xml:space="preserve">vrednuje isključivo jedno (najpovoljnije) postignuće iz </w:t>
      </w:r>
      <w:r w:rsidR="00F733F8" w:rsidRPr="00FA440C">
        <w:rPr>
          <w:color w:val="000000"/>
          <w:sz w:val="22"/>
          <w:szCs w:val="22"/>
        </w:rPr>
        <w:t>točaka</w:t>
      </w:r>
      <w:r w:rsidR="0013498A" w:rsidRPr="00FA440C">
        <w:rPr>
          <w:color w:val="000000"/>
          <w:sz w:val="22"/>
          <w:szCs w:val="22"/>
        </w:rPr>
        <w:t xml:space="preserve"> XI</w:t>
      </w:r>
      <w:r w:rsidR="00D21DB9" w:rsidRPr="00FA440C">
        <w:rPr>
          <w:color w:val="000000"/>
          <w:sz w:val="22"/>
          <w:szCs w:val="22"/>
        </w:rPr>
        <w:t>I</w:t>
      </w:r>
      <w:r w:rsidR="0013498A" w:rsidRPr="00FA440C">
        <w:rPr>
          <w:color w:val="000000"/>
          <w:sz w:val="22"/>
          <w:szCs w:val="22"/>
        </w:rPr>
        <w:t>I. i XI</w:t>
      </w:r>
      <w:r w:rsidR="00D21DB9" w:rsidRPr="00FA440C">
        <w:rPr>
          <w:color w:val="000000"/>
          <w:sz w:val="22"/>
          <w:szCs w:val="22"/>
        </w:rPr>
        <w:t>V</w:t>
      </w:r>
      <w:r w:rsidR="0013498A" w:rsidRPr="00FA440C">
        <w:rPr>
          <w:color w:val="000000"/>
          <w:sz w:val="22"/>
          <w:szCs w:val="22"/>
        </w:rPr>
        <w:t xml:space="preserve">. ovog Natječaja. </w:t>
      </w:r>
    </w:p>
    <w:p w:rsidR="0013498A" w:rsidRPr="00FA440C" w:rsidRDefault="0013498A" w:rsidP="003D0C73">
      <w:pPr>
        <w:pStyle w:val="t-9-8"/>
        <w:spacing w:before="0" w:beforeAutospacing="0" w:after="0" w:afterAutospacing="0"/>
        <w:jc w:val="both"/>
        <w:rPr>
          <w:color w:val="000000"/>
          <w:sz w:val="22"/>
          <w:szCs w:val="22"/>
        </w:rPr>
      </w:pPr>
    </w:p>
    <w:p w:rsidR="003D0C73" w:rsidRPr="00FA440C" w:rsidRDefault="003D0C73" w:rsidP="003D0C73">
      <w:pPr>
        <w:pStyle w:val="t-9-8"/>
        <w:spacing w:before="0" w:beforeAutospacing="0" w:after="0" w:afterAutospacing="0"/>
        <w:jc w:val="both"/>
        <w:rPr>
          <w:color w:val="000000"/>
          <w:sz w:val="22"/>
          <w:szCs w:val="22"/>
        </w:rPr>
      </w:pPr>
    </w:p>
    <w:p w:rsidR="00F15418" w:rsidRPr="00FA440C" w:rsidRDefault="00F15418" w:rsidP="003D0C73">
      <w:pPr>
        <w:pStyle w:val="t-9-8"/>
        <w:spacing w:before="0" w:beforeAutospacing="0" w:after="0" w:afterAutospacing="0"/>
        <w:jc w:val="center"/>
        <w:rPr>
          <w:b/>
          <w:color w:val="000000"/>
          <w:sz w:val="22"/>
          <w:szCs w:val="22"/>
        </w:rPr>
      </w:pPr>
      <w:r w:rsidRPr="00FA440C">
        <w:rPr>
          <w:b/>
          <w:color w:val="000000"/>
          <w:sz w:val="22"/>
          <w:szCs w:val="22"/>
        </w:rPr>
        <w:t>Vrednovanje rezultata kandidata postignutih na natjecanjima iz znanja</w:t>
      </w:r>
    </w:p>
    <w:p w:rsidR="0013498A" w:rsidRPr="00FA440C" w:rsidRDefault="0013498A" w:rsidP="003D0C73">
      <w:pPr>
        <w:pStyle w:val="clanak-"/>
        <w:spacing w:before="0" w:beforeAutospacing="0" w:after="0" w:afterAutospacing="0"/>
        <w:jc w:val="center"/>
        <w:rPr>
          <w:color w:val="000000"/>
          <w:sz w:val="22"/>
          <w:szCs w:val="22"/>
        </w:rPr>
      </w:pPr>
    </w:p>
    <w:p w:rsidR="00F15418" w:rsidRPr="00FA440C" w:rsidRDefault="0013498A" w:rsidP="003D0C73">
      <w:pPr>
        <w:pStyle w:val="clanak-"/>
        <w:spacing w:before="0" w:beforeAutospacing="0" w:after="0" w:afterAutospacing="0"/>
        <w:jc w:val="center"/>
        <w:rPr>
          <w:b/>
          <w:color w:val="000000"/>
          <w:sz w:val="22"/>
          <w:szCs w:val="22"/>
        </w:rPr>
      </w:pPr>
      <w:r w:rsidRPr="00FA440C">
        <w:rPr>
          <w:b/>
          <w:color w:val="000000"/>
          <w:sz w:val="22"/>
          <w:szCs w:val="22"/>
        </w:rPr>
        <w:t>XI</w:t>
      </w:r>
      <w:r w:rsidR="00760A92" w:rsidRPr="00FA440C">
        <w:rPr>
          <w:b/>
          <w:color w:val="000000"/>
          <w:sz w:val="22"/>
          <w:szCs w:val="22"/>
        </w:rPr>
        <w:t>I</w:t>
      </w:r>
      <w:r w:rsidRPr="00FA440C">
        <w:rPr>
          <w:b/>
          <w:color w:val="000000"/>
          <w:sz w:val="22"/>
          <w:szCs w:val="22"/>
        </w:rPr>
        <w:t>I</w:t>
      </w:r>
      <w:r w:rsidR="00F15418" w:rsidRPr="00FA440C">
        <w:rPr>
          <w:b/>
          <w:color w:val="000000"/>
          <w:sz w:val="22"/>
          <w:szCs w:val="22"/>
        </w:rPr>
        <w:t>.</w:t>
      </w:r>
    </w:p>
    <w:p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Pravo na izravan upis ili dodatne bodove ostvaruju kandidati na osnovi rezultata koje su postigli na:</w:t>
      </w:r>
    </w:p>
    <w:p w:rsidR="00F15418" w:rsidRPr="00FA440C" w:rsidRDefault="00F15418" w:rsidP="003D0C73">
      <w:pPr>
        <w:pStyle w:val="t-9-8"/>
        <w:numPr>
          <w:ilvl w:val="0"/>
          <w:numId w:val="15"/>
        </w:numPr>
        <w:spacing w:before="0" w:beforeAutospacing="0" w:after="0" w:afterAutospacing="0"/>
        <w:jc w:val="both"/>
        <w:rPr>
          <w:color w:val="000000"/>
          <w:sz w:val="22"/>
          <w:szCs w:val="22"/>
        </w:rPr>
      </w:pPr>
      <w:r w:rsidRPr="00FA440C">
        <w:rPr>
          <w:color w:val="000000"/>
          <w:sz w:val="22"/>
          <w:szCs w:val="22"/>
        </w:rPr>
        <w:t>natjecanjima u</w:t>
      </w:r>
      <w:r w:rsidR="00FA7BFC" w:rsidRPr="00FA440C">
        <w:rPr>
          <w:color w:val="000000"/>
          <w:sz w:val="22"/>
          <w:szCs w:val="22"/>
        </w:rPr>
        <w:t xml:space="preserve"> znanju iz nastavnih predmeta: Hrvatskoga jezika, M</w:t>
      </w:r>
      <w:r w:rsidRPr="00FA440C">
        <w:rPr>
          <w:color w:val="000000"/>
          <w:sz w:val="22"/>
          <w:szCs w:val="22"/>
        </w:rPr>
        <w:t>atematike, prvoga stranog jezika;</w:t>
      </w:r>
    </w:p>
    <w:p w:rsidR="00F15418" w:rsidRPr="00FA440C" w:rsidRDefault="00F15418" w:rsidP="003D0C73">
      <w:pPr>
        <w:pStyle w:val="t-9-8"/>
        <w:numPr>
          <w:ilvl w:val="0"/>
          <w:numId w:val="15"/>
        </w:numPr>
        <w:spacing w:before="0" w:beforeAutospacing="0" w:after="0" w:afterAutospacing="0"/>
        <w:jc w:val="both"/>
        <w:rPr>
          <w:color w:val="000000"/>
          <w:sz w:val="22"/>
          <w:szCs w:val="22"/>
        </w:rPr>
      </w:pPr>
      <w:r w:rsidRPr="00FA440C">
        <w:rPr>
          <w:color w:val="000000"/>
          <w:sz w:val="22"/>
          <w:szCs w:val="22"/>
        </w:rPr>
        <w:t>natjecanjima u znanju iz dvaju nastavnih predmeta posebno značajnih za upis u skladu s</w:t>
      </w:r>
      <w:r w:rsidRPr="00FA440C">
        <w:rPr>
          <w:rStyle w:val="apple-converted-space"/>
          <w:color w:val="000000"/>
          <w:sz w:val="22"/>
          <w:szCs w:val="22"/>
        </w:rPr>
        <w:t> </w:t>
      </w:r>
      <w:r w:rsidRPr="00FA440C">
        <w:rPr>
          <w:rStyle w:val="kurziv"/>
          <w:i/>
          <w:iCs/>
          <w:color w:val="000000"/>
          <w:sz w:val="22"/>
          <w:szCs w:val="22"/>
        </w:rPr>
        <w:t>Popisom predmeta posebno važnih za upis</w:t>
      </w:r>
      <w:r w:rsidRPr="00FA440C">
        <w:rPr>
          <w:color w:val="000000"/>
          <w:sz w:val="22"/>
          <w:szCs w:val="22"/>
        </w:rPr>
        <w:t>;</w:t>
      </w:r>
    </w:p>
    <w:p w:rsidR="0013498A" w:rsidRPr="00FA440C" w:rsidRDefault="006A172D" w:rsidP="003D0C73">
      <w:pPr>
        <w:pStyle w:val="t-9-8"/>
        <w:numPr>
          <w:ilvl w:val="0"/>
          <w:numId w:val="15"/>
        </w:numPr>
        <w:spacing w:before="0" w:beforeAutospacing="0" w:after="0" w:afterAutospacing="0"/>
        <w:jc w:val="both"/>
        <w:rPr>
          <w:color w:val="000000"/>
          <w:sz w:val="22"/>
          <w:szCs w:val="22"/>
        </w:rPr>
      </w:pPr>
      <w:r w:rsidRPr="00FA440C">
        <w:rPr>
          <w:color w:val="000000"/>
          <w:sz w:val="22"/>
          <w:szCs w:val="22"/>
        </w:rPr>
        <w:t>jednom</w:t>
      </w:r>
      <w:r w:rsidR="00F15418" w:rsidRPr="00FA440C">
        <w:rPr>
          <w:color w:val="000000"/>
          <w:sz w:val="22"/>
          <w:szCs w:val="22"/>
        </w:rPr>
        <w:t xml:space="preserve"> natjecanju iz znanja koji samostalno određuje srednja škola iz Kataloga natjecanja i smotri učenika i učenica osnovnih i srednjih škola Republike Hrvatske</w:t>
      </w:r>
      <w:r w:rsidR="0013498A" w:rsidRPr="00FA440C">
        <w:rPr>
          <w:color w:val="000000"/>
          <w:sz w:val="22"/>
          <w:szCs w:val="22"/>
        </w:rPr>
        <w:t>.</w:t>
      </w:r>
    </w:p>
    <w:p w:rsidR="0013498A" w:rsidRPr="00FA440C" w:rsidRDefault="0013498A" w:rsidP="003D0C73">
      <w:pPr>
        <w:pStyle w:val="t-9-8"/>
        <w:spacing w:before="0" w:beforeAutospacing="0" w:after="0" w:afterAutospacing="0"/>
        <w:jc w:val="both"/>
        <w:rPr>
          <w:color w:val="000000"/>
          <w:sz w:val="22"/>
          <w:szCs w:val="22"/>
        </w:rPr>
      </w:pPr>
    </w:p>
    <w:p w:rsidR="007610F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Vrednuju se i boduju rezultati kandidata postignutih na državnim natjecanjima iz znanja iz</w:t>
      </w:r>
      <w:r w:rsidRPr="00FA440C">
        <w:rPr>
          <w:rStyle w:val="apple-converted-space"/>
          <w:color w:val="000000"/>
          <w:sz w:val="22"/>
          <w:szCs w:val="22"/>
        </w:rPr>
        <w:t> </w:t>
      </w:r>
      <w:r w:rsidRPr="00FA440C">
        <w:rPr>
          <w:rStyle w:val="kurziv"/>
          <w:i/>
          <w:iCs/>
          <w:color w:val="000000"/>
          <w:sz w:val="22"/>
          <w:szCs w:val="22"/>
        </w:rPr>
        <w:t>Kataloga natjecanja i smotri učenika i učenica osnovnih i srednjih škola Republike Hrvatske,</w:t>
      </w:r>
      <w:r w:rsidRPr="00FA440C">
        <w:rPr>
          <w:rStyle w:val="apple-converted-space"/>
          <w:color w:val="000000"/>
          <w:sz w:val="22"/>
          <w:szCs w:val="22"/>
        </w:rPr>
        <w:t> </w:t>
      </w:r>
      <w:r w:rsidRPr="00FA440C">
        <w:rPr>
          <w:color w:val="000000"/>
          <w:sz w:val="22"/>
          <w:szCs w:val="22"/>
        </w:rPr>
        <w:t>koja se provode u organizaciji Agencije za odgoj i obrazovanje, a koja je odobrilo Ministarstvo te međunarodnim natjecanjima koje verificira Agencija za odgoj i obrazovanje, a prema sljedećoj tablici:</w:t>
      </w:r>
    </w:p>
    <w:p w:rsidR="003D0C73" w:rsidRPr="00FA440C" w:rsidRDefault="003D0C73" w:rsidP="003D0C73">
      <w:pPr>
        <w:pStyle w:val="t-9-8"/>
        <w:spacing w:before="0" w:beforeAutospacing="0" w:after="0" w:afterAutospacing="0"/>
        <w:jc w:val="both"/>
        <w:rPr>
          <w:color w:val="000000"/>
          <w:sz w:val="22"/>
          <w:szCs w:val="22"/>
        </w:rPr>
      </w:pPr>
    </w:p>
    <w:p w:rsidR="006A172D" w:rsidRPr="00FA440C" w:rsidRDefault="006A172D" w:rsidP="003D0C73">
      <w:pPr>
        <w:pStyle w:val="t-9-8"/>
        <w:spacing w:before="0" w:beforeAutospacing="0" w:after="0" w:afterAutospacing="0"/>
        <w:jc w:val="both"/>
        <w:rPr>
          <w:color w:val="000000"/>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2"/>
        <w:gridCol w:w="3327"/>
        <w:gridCol w:w="3143"/>
      </w:tblGrid>
      <w:tr w:rsidR="00F15418" w:rsidRPr="00FA440C" w:rsidTr="00237978">
        <w:trPr>
          <w:tblCellSpacing w:w="15" w:type="dxa"/>
        </w:trPr>
        <w:tc>
          <w:tcPr>
            <w:tcW w:w="0" w:type="auto"/>
            <w:vMerge w:val="restart"/>
            <w:tcBorders>
              <w:top w:val="single" w:sz="4" w:space="0" w:color="666666"/>
              <w:left w:val="single" w:sz="4" w:space="0" w:color="666666"/>
              <w:bottom w:val="single" w:sz="4" w:space="0" w:color="666666"/>
              <w:right w:val="single" w:sz="4" w:space="0" w:color="666666"/>
            </w:tcBorders>
            <w:shd w:val="clear" w:color="auto" w:fill="B8CCE4" w:themeFill="accent1" w:themeFillTint="66"/>
            <w:tcMar>
              <w:top w:w="38" w:type="dxa"/>
              <w:left w:w="38" w:type="dxa"/>
              <w:bottom w:w="38" w:type="dxa"/>
              <w:right w:w="38" w:type="dxa"/>
            </w:tcMar>
            <w:vAlign w:val="center"/>
            <w:hideMark/>
          </w:tcPr>
          <w:p w:rsidR="00F15418" w:rsidRPr="00FA440C" w:rsidRDefault="00F15418" w:rsidP="003D0C73">
            <w:pPr>
              <w:spacing w:before="100" w:beforeAutospacing="1" w:after="100" w:afterAutospacing="1" w:line="240" w:lineRule="auto"/>
              <w:jc w:val="center"/>
              <w:rPr>
                <w:rFonts w:ascii="Times New Roman" w:eastAsia="Times New Roman" w:hAnsi="Times New Roman" w:cs="Times New Roman"/>
                <w:color w:val="000000"/>
              </w:rPr>
            </w:pPr>
            <w:r w:rsidRPr="00FA440C">
              <w:rPr>
                <w:rFonts w:ascii="Times New Roman" w:eastAsia="Times New Roman" w:hAnsi="Times New Roman" w:cs="Times New Roman"/>
                <w:b/>
                <w:bCs/>
                <w:color w:val="000000"/>
              </w:rPr>
              <w:lastRenderedPageBreak/>
              <w:t>Državna/međunarodna natjecanja</w:t>
            </w: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FA440C" w:rsidRDefault="00F15418" w:rsidP="003D0C73">
            <w:pPr>
              <w:spacing w:before="100" w:beforeAutospacing="1" w:after="100" w:afterAutospacing="1" w:line="240" w:lineRule="auto"/>
              <w:rPr>
                <w:rFonts w:ascii="Times New Roman" w:eastAsia="Times New Roman" w:hAnsi="Times New Roman" w:cs="Times New Roman"/>
                <w:color w:val="000000"/>
              </w:rPr>
            </w:pPr>
            <w:r w:rsidRPr="00FA440C">
              <w:rPr>
                <w:rFonts w:ascii="Times New Roman" w:eastAsia="Times New Roman" w:hAnsi="Times New Roman" w:cs="Times New Roman"/>
                <w:b/>
                <w:bCs/>
                <w:color w:val="000000"/>
              </w:rPr>
              <w:t>Prvo, drugo ili treće</w:t>
            </w:r>
            <w:r w:rsidRPr="00FA440C">
              <w:rPr>
                <w:rFonts w:ascii="Times New Roman" w:eastAsia="Times New Roman" w:hAnsi="Times New Roman" w:cs="Times New Roman"/>
                <w:color w:val="000000"/>
              </w:rPr>
              <w:t> osvojeno mjesto kao pojedinac u 5., 6., 7. ili 8. razredu osnovnog obrazovanja</w:t>
            </w: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13498A" w:rsidRPr="00FA440C" w:rsidRDefault="00F15418" w:rsidP="003D0C73">
            <w:pPr>
              <w:spacing w:after="0" w:line="240" w:lineRule="auto"/>
              <w:jc w:val="center"/>
              <w:rPr>
                <w:rFonts w:ascii="Times New Roman" w:eastAsia="Times New Roman" w:hAnsi="Times New Roman" w:cs="Times New Roman"/>
                <w:color w:val="000000"/>
              </w:rPr>
            </w:pPr>
            <w:r w:rsidRPr="00FA440C">
              <w:rPr>
                <w:rFonts w:ascii="Times New Roman" w:eastAsia="Times New Roman" w:hAnsi="Times New Roman" w:cs="Times New Roman"/>
                <w:b/>
                <w:color w:val="000000"/>
              </w:rPr>
              <w:t>Izravan upis</w:t>
            </w:r>
            <w:r w:rsidRPr="00FA440C">
              <w:rPr>
                <w:rFonts w:ascii="Times New Roman" w:eastAsia="Times New Roman" w:hAnsi="Times New Roman" w:cs="Times New Roman"/>
                <w:color w:val="000000"/>
              </w:rPr>
              <w:t xml:space="preserve"> </w:t>
            </w:r>
          </w:p>
          <w:p w:rsidR="00F15418" w:rsidRPr="00FA440C" w:rsidRDefault="00F15418" w:rsidP="003D0C73">
            <w:pPr>
              <w:spacing w:after="0" w:line="240" w:lineRule="auto"/>
              <w:jc w:val="center"/>
              <w:rPr>
                <w:rFonts w:ascii="Times New Roman" w:eastAsia="Times New Roman" w:hAnsi="Times New Roman" w:cs="Times New Roman"/>
                <w:color w:val="000000"/>
              </w:rPr>
            </w:pPr>
            <w:r w:rsidRPr="00FA440C">
              <w:rPr>
                <w:rFonts w:ascii="Times New Roman" w:eastAsia="Times New Roman" w:hAnsi="Times New Roman" w:cs="Times New Roman"/>
                <w:color w:val="000000"/>
              </w:rPr>
              <w:t>(pod uvjetom da zadovolje na ispitu sposobnosti i darovitosti u školama u kojima je to uvjet za upis)</w:t>
            </w:r>
          </w:p>
        </w:tc>
      </w:tr>
      <w:tr w:rsidR="00F15418" w:rsidRPr="00FA440C" w:rsidTr="00237978">
        <w:trPr>
          <w:tblCellSpacing w:w="15" w:type="dxa"/>
        </w:trPr>
        <w:tc>
          <w:tcPr>
            <w:tcW w:w="0" w:type="auto"/>
            <w:vMerge/>
            <w:tcBorders>
              <w:top w:val="single" w:sz="4" w:space="0" w:color="666666"/>
              <w:left w:val="single" w:sz="4" w:space="0" w:color="666666"/>
              <w:bottom w:val="single" w:sz="4" w:space="0" w:color="666666"/>
              <w:right w:val="single" w:sz="4" w:space="0" w:color="666666"/>
            </w:tcBorders>
            <w:shd w:val="clear" w:color="auto" w:fill="B8CCE4" w:themeFill="accent1" w:themeFillTint="66"/>
            <w:vAlign w:val="center"/>
            <w:hideMark/>
          </w:tcPr>
          <w:p w:rsidR="00F15418" w:rsidRPr="00FA440C" w:rsidRDefault="00F15418" w:rsidP="003D0C73">
            <w:pPr>
              <w:spacing w:after="0" w:line="240" w:lineRule="auto"/>
              <w:rPr>
                <w:rFonts w:ascii="Times New Roman" w:eastAsia="Times New Roman" w:hAnsi="Times New Roman" w:cs="Times New Roman"/>
                <w:color w:val="000000"/>
              </w:rPr>
            </w:pP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FA440C" w:rsidRDefault="00F15418" w:rsidP="003D0C73">
            <w:pPr>
              <w:spacing w:before="100" w:beforeAutospacing="1" w:after="100" w:afterAutospacing="1" w:line="240" w:lineRule="auto"/>
              <w:rPr>
                <w:rFonts w:ascii="Times New Roman" w:eastAsia="Times New Roman" w:hAnsi="Times New Roman" w:cs="Times New Roman"/>
                <w:color w:val="000000"/>
              </w:rPr>
            </w:pPr>
            <w:r w:rsidRPr="00FA440C">
              <w:rPr>
                <w:rFonts w:ascii="Times New Roman" w:eastAsia="Times New Roman" w:hAnsi="Times New Roman" w:cs="Times New Roman"/>
                <w:b/>
                <w:color w:val="000000"/>
              </w:rPr>
              <w:t>Prvo</w:t>
            </w:r>
            <w:r w:rsidRPr="00FA440C">
              <w:rPr>
                <w:rFonts w:ascii="Times New Roman" w:eastAsia="Times New Roman" w:hAnsi="Times New Roman" w:cs="Times New Roman"/>
                <w:color w:val="000000"/>
              </w:rPr>
              <w:t xml:space="preserve"> osvojeno mjesto </w:t>
            </w:r>
            <w:r w:rsidRPr="00FA440C">
              <w:rPr>
                <w:rFonts w:ascii="Times New Roman" w:eastAsia="Times New Roman" w:hAnsi="Times New Roman" w:cs="Times New Roman"/>
                <w:b/>
                <w:color w:val="000000"/>
              </w:rPr>
              <w:t>kao član skupine</w:t>
            </w:r>
            <w:r w:rsidRPr="00FA440C">
              <w:rPr>
                <w:rFonts w:ascii="Times New Roman" w:eastAsia="Times New Roman" w:hAnsi="Times New Roman" w:cs="Times New Roman"/>
                <w:color w:val="000000"/>
              </w:rPr>
              <w:t xml:space="preserve"> u 5., 6., 7. ili 8. razredu osnovnog obrazovanja</w:t>
            </w: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FA440C" w:rsidRDefault="00F15418" w:rsidP="003D0C73">
            <w:pPr>
              <w:spacing w:before="100" w:beforeAutospacing="1" w:after="100" w:afterAutospacing="1" w:line="240" w:lineRule="auto"/>
              <w:jc w:val="center"/>
              <w:rPr>
                <w:rFonts w:ascii="Times New Roman" w:eastAsia="Times New Roman" w:hAnsi="Times New Roman" w:cs="Times New Roman"/>
                <w:b/>
                <w:color w:val="000000"/>
              </w:rPr>
            </w:pPr>
            <w:r w:rsidRPr="00FA440C">
              <w:rPr>
                <w:rFonts w:ascii="Times New Roman" w:eastAsia="Times New Roman" w:hAnsi="Times New Roman" w:cs="Times New Roman"/>
                <w:b/>
                <w:color w:val="000000"/>
              </w:rPr>
              <w:t>4 boda</w:t>
            </w:r>
          </w:p>
        </w:tc>
      </w:tr>
      <w:tr w:rsidR="00F15418" w:rsidRPr="00FA440C" w:rsidTr="00237978">
        <w:trPr>
          <w:tblCellSpacing w:w="15" w:type="dxa"/>
        </w:trPr>
        <w:tc>
          <w:tcPr>
            <w:tcW w:w="0" w:type="auto"/>
            <w:vMerge/>
            <w:tcBorders>
              <w:top w:val="single" w:sz="4" w:space="0" w:color="666666"/>
              <w:left w:val="single" w:sz="4" w:space="0" w:color="666666"/>
              <w:bottom w:val="single" w:sz="4" w:space="0" w:color="666666"/>
              <w:right w:val="single" w:sz="4" w:space="0" w:color="666666"/>
            </w:tcBorders>
            <w:shd w:val="clear" w:color="auto" w:fill="B8CCE4" w:themeFill="accent1" w:themeFillTint="66"/>
            <w:vAlign w:val="center"/>
            <w:hideMark/>
          </w:tcPr>
          <w:p w:rsidR="00F15418" w:rsidRPr="00FA440C" w:rsidRDefault="00F15418" w:rsidP="003D0C73">
            <w:pPr>
              <w:spacing w:after="0" w:line="240" w:lineRule="auto"/>
              <w:rPr>
                <w:rFonts w:ascii="Times New Roman" w:eastAsia="Times New Roman" w:hAnsi="Times New Roman" w:cs="Times New Roman"/>
                <w:color w:val="000000"/>
              </w:rPr>
            </w:pP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FA440C" w:rsidRDefault="00F15418" w:rsidP="003D0C73">
            <w:pPr>
              <w:spacing w:before="100" w:beforeAutospacing="1" w:after="100" w:afterAutospacing="1" w:line="240" w:lineRule="auto"/>
              <w:rPr>
                <w:rFonts w:ascii="Times New Roman" w:eastAsia="Times New Roman" w:hAnsi="Times New Roman" w:cs="Times New Roman"/>
                <w:color w:val="000000"/>
              </w:rPr>
            </w:pPr>
            <w:r w:rsidRPr="00FA440C">
              <w:rPr>
                <w:rFonts w:ascii="Times New Roman" w:eastAsia="Times New Roman" w:hAnsi="Times New Roman" w:cs="Times New Roman"/>
                <w:b/>
                <w:color w:val="000000"/>
              </w:rPr>
              <w:t>Drugo</w:t>
            </w:r>
            <w:r w:rsidRPr="00FA440C">
              <w:rPr>
                <w:rFonts w:ascii="Times New Roman" w:eastAsia="Times New Roman" w:hAnsi="Times New Roman" w:cs="Times New Roman"/>
                <w:color w:val="000000"/>
              </w:rPr>
              <w:t xml:space="preserve"> osvojeno mjesto </w:t>
            </w:r>
            <w:r w:rsidRPr="00FA440C">
              <w:rPr>
                <w:rFonts w:ascii="Times New Roman" w:eastAsia="Times New Roman" w:hAnsi="Times New Roman" w:cs="Times New Roman"/>
                <w:b/>
                <w:color w:val="000000"/>
              </w:rPr>
              <w:t>kao član skupine</w:t>
            </w:r>
            <w:r w:rsidRPr="00FA440C">
              <w:rPr>
                <w:rFonts w:ascii="Times New Roman" w:eastAsia="Times New Roman" w:hAnsi="Times New Roman" w:cs="Times New Roman"/>
                <w:color w:val="000000"/>
              </w:rPr>
              <w:t xml:space="preserve"> u 5., 6., 7. ili 8. razredu osnovnog obrazovanja</w:t>
            </w: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FA440C" w:rsidRDefault="00F15418" w:rsidP="003D0C73">
            <w:pPr>
              <w:spacing w:before="100" w:beforeAutospacing="1" w:after="100" w:afterAutospacing="1" w:line="240" w:lineRule="auto"/>
              <w:jc w:val="center"/>
              <w:rPr>
                <w:rFonts w:ascii="Times New Roman" w:eastAsia="Times New Roman" w:hAnsi="Times New Roman" w:cs="Times New Roman"/>
                <w:b/>
                <w:color w:val="000000"/>
              </w:rPr>
            </w:pPr>
            <w:r w:rsidRPr="00FA440C">
              <w:rPr>
                <w:rFonts w:ascii="Times New Roman" w:eastAsia="Times New Roman" w:hAnsi="Times New Roman" w:cs="Times New Roman"/>
                <w:b/>
                <w:color w:val="000000"/>
              </w:rPr>
              <w:t>3 boda</w:t>
            </w:r>
          </w:p>
        </w:tc>
      </w:tr>
      <w:tr w:rsidR="00F15418" w:rsidRPr="00FA440C" w:rsidTr="00237978">
        <w:trPr>
          <w:tblCellSpacing w:w="15" w:type="dxa"/>
        </w:trPr>
        <w:tc>
          <w:tcPr>
            <w:tcW w:w="0" w:type="auto"/>
            <w:vMerge/>
            <w:tcBorders>
              <w:top w:val="single" w:sz="4" w:space="0" w:color="666666"/>
              <w:left w:val="single" w:sz="4" w:space="0" w:color="666666"/>
              <w:bottom w:val="single" w:sz="4" w:space="0" w:color="666666"/>
              <w:right w:val="single" w:sz="4" w:space="0" w:color="666666"/>
            </w:tcBorders>
            <w:shd w:val="clear" w:color="auto" w:fill="B8CCE4" w:themeFill="accent1" w:themeFillTint="66"/>
            <w:vAlign w:val="center"/>
            <w:hideMark/>
          </w:tcPr>
          <w:p w:rsidR="00F15418" w:rsidRPr="00FA440C" w:rsidRDefault="00F15418" w:rsidP="003D0C73">
            <w:pPr>
              <w:spacing w:after="0" w:line="240" w:lineRule="auto"/>
              <w:rPr>
                <w:rFonts w:ascii="Times New Roman" w:eastAsia="Times New Roman" w:hAnsi="Times New Roman" w:cs="Times New Roman"/>
                <w:color w:val="000000"/>
              </w:rPr>
            </w:pP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FA440C" w:rsidRDefault="00F15418" w:rsidP="003D0C73">
            <w:pPr>
              <w:spacing w:before="100" w:beforeAutospacing="1" w:after="100" w:afterAutospacing="1" w:line="240" w:lineRule="auto"/>
              <w:rPr>
                <w:rFonts w:ascii="Times New Roman" w:eastAsia="Times New Roman" w:hAnsi="Times New Roman" w:cs="Times New Roman"/>
                <w:color w:val="000000"/>
              </w:rPr>
            </w:pPr>
            <w:r w:rsidRPr="00FA440C">
              <w:rPr>
                <w:rFonts w:ascii="Times New Roman" w:eastAsia="Times New Roman" w:hAnsi="Times New Roman" w:cs="Times New Roman"/>
                <w:b/>
                <w:color w:val="000000"/>
              </w:rPr>
              <w:t>Treće</w:t>
            </w:r>
            <w:r w:rsidRPr="00FA440C">
              <w:rPr>
                <w:rFonts w:ascii="Times New Roman" w:eastAsia="Times New Roman" w:hAnsi="Times New Roman" w:cs="Times New Roman"/>
                <w:color w:val="000000"/>
              </w:rPr>
              <w:t xml:space="preserve"> osvojeno mjesto </w:t>
            </w:r>
            <w:r w:rsidRPr="00FA440C">
              <w:rPr>
                <w:rFonts w:ascii="Times New Roman" w:eastAsia="Times New Roman" w:hAnsi="Times New Roman" w:cs="Times New Roman"/>
                <w:b/>
                <w:color w:val="000000"/>
              </w:rPr>
              <w:t>kao član skupine</w:t>
            </w:r>
            <w:r w:rsidRPr="00FA440C">
              <w:rPr>
                <w:rFonts w:ascii="Times New Roman" w:eastAsia="Times New Roman" w:hAnsi="Times New Roman" w:cs="Times New Roman"/>
                <w:color w:val="000000"/>
              </w:rPr>
              <w:t xml:space="preserve"> u 5., 6., 7. ili 8. razredu osnovnog obrazovanja</w:t>
            </w: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FA440C" w:rsidRDefault="00F15418" w:rsidP="003D0C73">
            <w:pPr>
              <w:spacing w:before="100" w:beforeAutospacing="1" w:after="100" w:afterAutospacing="1" w:line="240" w:lineRule="auto"/>
              <w:jc w:val="center"/>
              <w:rPr>
                <w:rFonts w:ascii="Times New Roman" w:eastAsia="Times New Roman" w:hAnsi="Times New Roman" w:cs="Times New Roman"/>
                <w:b/>
                <w:color w:val="000000"/>
              </w:rPr>
            </w:pPr>
            <w:r w:rsidRPr="00FA440C">
              <w:rPr>
                <w:rFonts w:ascii="Times New Roman" w:eastAsia="Times New Roman" w:hAnsi="Times New Roman" w:cs="Times New Roman"/>
                <w:b/>
                <w:color w:val="000000"/>
              </w:rPr>
              <w:t>2 boda</w:t>
            </w:r>
          </w:p>
        </w:tc>
      </w:tr>
      <w:tr w:rsidR="00F15418" w:rsidRPr="00FA440C" w:rsidTr="00237978">
        <w:trPr>
          <w:trHeight w:val="782"/>
          <w:tblCellSpacing w:w="15" w:type="dxa"/>
        </w:trPr>
        <w:tc>
          <w:tcPr>
            <w:tcW w:w="0" w:type="auto"/>
            <w:vMerge/>
            <w:tcBorders>
              <w:top w:val="single" w:sz="4" w:space="0" w:color="666666"/>
              <w:left w:val="single" w:sz="4" w:space="0" w:color="666666"/>
              <w:bottom w:val="single" w:sz="4" w:space="0" w:color="666666"/>
              <w:right w:val="single" w:sz="4" w:space="0" w:color="666666"/>
            </w:tcBorders>
            <w:shd w:val="clear" w:color="auto" w:fill="B8CCE4" w:themeFill="accent1" w:themeFillTint="66"/>
            <w:vAlign w:val="center"/>
            <w:hideMark/>
          </w:tcPr>
          <w:p w:rsidR="00F15418" w:rsidRPr="00FA440C" w:rsidRDefault="00F15418" w:rsidP="003D0C73">
            <w:pPr>
              <w:spacing w:after="0" w:line="240" w:lineRule="auto"/>
              <w:rPr>
                <w:rFonts w:ascii="Times New Roman" w:eastAsia="Times New Roman" w:hAnsi="Times New Roman" w:cs="Times New Roman"/>
                <w:color w:val="000000"/>
              </w:rPr>
            </w:pP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FA440C" w:rsidRDefault="00F15418" w:rsidP="003D0C73">
            <w:pPr>
              <w:spacing w:before="100" w:beforeAutospacing="1" w:after="100" w:afterAutospacing="1" w:line="240" w:lineRule="auto"/>
              <w:rPr>
                <w:rFonts w:ascii="Times New Roman" w:eastAsia="Times New Roman" w:hAnsi="Times New Roman" w:cs="Times New Roman"/>
                <w:color w:val="000000"/>
              </w:rPr>
            </w:pPr>
            <w:r w:rsidRPr="00FA440C">
              <w:rPr>
                <w:rFonts w:ascii="Times New Roman" w:eastAsia="Times New Roman" w:hAnsi="Times New Roman" w:cs="Times New Roman"/>
                <w:b/>
                <w:color w:val="000000"/>
              </w:rPr>
              <w:t>Sudjelovanje kao pojedinac ili član skupine</w:t>
            </w:r>
            <w:r w:rsidRPr="00FA440C">
              <w:rPr>
                <w:rFonts w:ascii="Times New Roman" w:eastAsia="Times New Roman" w:hAnsi="Times New Roman" w:cs="Times New Roman"/>
                <w:color w:val="000000"/>
              </w:rPr>
              <w:t xml:space="preserve"> u 5., 6., 7. ili 8. razredu</w:t>
            </w: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FA440C" w:rsidRDefault="00F15418" w:rsidP="003D0C73">
            <w:pPr>
              <w:spacing w:before="100" w:beforeAutospacing="1" w:after="100" w:afterAutospacing="1" w:line="240" w:lineRule="auto"/>
              <w:jc w:val="center"/>
              <w:rPr>
                <w:rFonts w:ascii="Times New Roman" w:eastAsia="Times New Roman" w:hAnsi="Times New Roman" w:cs="Times New Roman"/>
                <w:b/>
                <w:color w:val="000000"/>
              </w:rPr>
            </w:pPr>
            <w:r w:rsidRPr="00FA440C">
              <w:rPr>
                <w:rFonts w:ascii="Times New Roman" w:eastAsia="Times New Roman" w:hAnsi="Times New Roman" w:cs="Times New Roman"/>
                <w:b/>
                <w:color w:val="000000"/>
              </w:rPr>
              <w:t>1 bod</w:t>
            </w:r>
          </w:p>
        </w:tc>
      </w:tr>
    </w:tbl>
    <w:p w:rsidR="003D0C73" w:rsidRPr="00FA440C" w:rsidRDefault="003D0C73" w:rsidP="003D0C73">
      <w:pPr>
        <w:pStyle w:val="t-9-8"/>
        <w:spacing w:before="0" w:beforeAutospacing="0" w:after="0" w:afterAutospacing="0"/>
        <w:jc w:val="center"/>
        <w:rPr>
          <w:b/>
          <w:color w:val="000000"/>
          <w:sz w:val="22"/>
          <w:szCs w:val="22"/>
        </w:rPr>
      </w:pPr>
    </w:p>
    <w:p w:rsidR="003D0C73" w:rsidRPr="00FA440C" w:rsidRDefault="003D0C73" w:rsidP="00CE38E4">
      <w:pPr>
        <w:pStyle w:val="t-9-8"/>
        <w:spacing w:before="0" w:beforeAutospacing="0" w:after="0" w:afterAutospacing="0"/>
        <w:rPr>
          <w:b/>
          <w:color w:val="000000"/>
          <w:sz w:val="22"/>
          <w:szCs w:val="22"/>
        </w:rPr>
      </w:pPr>
    </w:p>
    <w:p w:rsidR="00F15418" w:rsidRPr="00FA440C" w:rsidRDefault="00F15418" w:rsidP="003D0C73">
      <w:pPr>
        <w:pStyle w:val="t-9-8"/>
        <w:spacing w:before="0" w:beforeAutospacing="0" w:after="0" w:afterAutospacing="0"/>
        <w:jc w:val="center"/>
        <w:rPr>
          <w:b/>
          <w:color w:val="000000"/>
          <w:sz w:val="22"/>
          <w:szCs w:val="22"/>
        </w:rPr>
      </w:pPr>
      <w:r w:rsidRPr="00FA440C">
        <w:rPr>
          <w:b/>
          <w:color w:val="000000"/>
          <w:sz w:val="22"/>
          <w:szCs w:val="22"/>
        </w:rPr>
        <w:t>Vrednovanje rezultata kandidata postignutih na sportskim natjecanjima</w:t>
      </w:r>
    </w:p>
    <w:p w:rsidR="00D6532D" w:rsidRPr="00FA440C" w:rsidRDefault="00D6532D" w:rsidP="003D0C73">
      <w:pPr>
        <w:pStyle w:val="t-9-8"/>
        <w:spacing w:before="0" w:beforeAutospacing="0" w:after="0" w:afterAutospacing="0"/>
        <w:rPr>
          <w:color w:val="000000"/>
          <w:sz w:val="22"/>
          <w:szCs w:val="22"/>
        </w:rPr>
      </w:pPr>
    </w:p>
    <w:p w:rsidR="00F15418" w:rsidRPr="00FA440C" w:rsidRDefault="00157CA2" w:rsidP="003D0C73">
      <w:pPr>
        <w:pStyle w:val="t-9-8"/>
        <w:spacing w:before="0" w:beforeAutospacing="0" w:after="0" w:afterAutospacing="0"/>
        <w:jc w:val="center"/>
        <w:rPr>
          <w:b/>
          <w:color w:val="000000"/>
          <w:sz w:val="22"/>
          <w:szCs w:val="22"/>
        </w:rPr>
      </w:pPr>
      <w:r w:rsidRPr="00FA440C">
        <w:rPr>
          <w:b/>
          <w:color w:val="000000"/>
          <w:sz w:val="22"/>
          <w:szCs w:val="22"/>
        </w:rPr>
        <w:t>XI</w:t>
      </w:r>
      <w:r w:rsidR="00760A92" w:rsidRPr="00FA440C">
        <w:rPr>
          <w:b/>
          <w:color w:val="000000"/>
          <w:sz w:val="22"/>
          <w:szCs w:val="22"/>
        </w:rPr>
        <w:t>V</w:t>
      </w:r>
      <w:r w:rsidRPr="00FA440C">
        <w:rPr>
          <w:b/>
          <w:color w:val="000000"/>
          <w:sz w:val="22"/>
          <w:szCs w:val="22"/>
        </w:rPr>
        <w:t>.</w:t>
      </w:r>
    </w:p>
    <w:p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Kandidatima se vrednuju rezultati koje su postigli u posljednja četiri razreda osnovnog obrazovanja na natjecanjima školskih sportskih društava koja su ustr</w:t>
      </w:r>
      <w:r w:rsidR="006A172D" w:rsidRPr="00FA440C">
        <w:rPr>
          <w:color w:val="000000"/>
          <w:sz w:val="22"/>
          <w:szCs w:val="22"/>
        </w:rPr>
        <w:t>ojena prema Propisniku Državnog</w:t>
      </w:r>
      <w:r w:rsidRPr="00FA440C">
        <w:rPr>
          <w:color w:val="000000"/>
          <w:sz w:val="22"/>
          <w:szCs w:val="22"/>
        </w:rPr>
        <w:t xml:space="preserve"> prvenstva školskih sportskih društava Republike Hrvatske, a pod nadzorom natjecateljsk</w:t>
      </w:r>
      <w:r w:rsidR="006A172D" w:rsidRPr="00FA440C">
        <w:rPr>
          <w:color w:val="000000"/>
          <w:sz w:val="22"/>
          <w:szCs w:val="22"/>
        </w:rPr>
        <w:t xml:space="preserve">og povjerenstva Hrvatskog školskog </w:t>
      </w:r>
      <w:r w:rsidR="00281F0D" w:rsidRPr="00FA440C">
        <w:rPr>
          <w:color w:val="000000"/>
          <w:sz w:val="22"/>
          <w:szCs w:val="22"/>
        </w:rPr>
        <w:t>š</w:t>
      </w:r>
      <w:r w:rsidRPr="00FA440C">
        <w:rPr>
          <w:color w:val="000000"/>
          <w:sz w:val="22"/>
          <w:szCs w:val="22"/>
        </w:rPr>
        <w:t>portskog saveza.</w:t>
      </w:r>
    </w:p>
    <w:p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Pravo na dodatne bodove kandidati ostvaruju na temelju službene evidencije o rezultatima održanih natjecanja školskih sportskih društava koju vodi Hrvatski školski športski savez (HŠŠS).</w:t>
      </w:r>
    </w:p>
    <w:p w:rsidR="00281F0D" w:rsidRPr="00FA440C" w:rsidRDefault="00281F0D" w:rsidP="003D0C73">
      <w:pPr>
        <w:pStyle w:val="t-9-8"/>
        <w:spacing w:before="0" w:beforeAutospacing="0" w:after="0" w:afterAutospacing="0"/>
        <w:jc w:val="both"/>
        <w:rPr>
          <w:color w:val="000000"/>
          <w:sz w:val="22"/>
          <w:szCs w:val="22"/>
        </w:rPr>
      </w:pPr>
    </w:p>
    <w:tbl>
      <w:tblPr>
        <w:tblW w:w="9150" w:type="dxa"/>
        <w:tblCellSpacing w:w="15" w:type="dxa"/>
        <w:tblCellMar>
          <w:top w:w="15" w:type="dxa"/>
          <w:left w:w="15" w:type="dxa"/>
          <w:bottom w:w="15" w:type="dxa"/>
          <w:right w:w="15" w:type="dxa"/>
        </w:tblCellMar>
        <w:tblLook w:val="04A0" w:firstRow="1" w:lastRow="0" w:firstColumn="1" w:lastColumn="0" w:noHBand="0" w:noVBand="1"/>
      </w:tblPr>
      <w:tblGrid>
        <w:gridCol w:w="2259"/>
        <w:gridCol w:w="4340"/>
        <w:gridCol w:w="2551"/>
      </w:tblGrid>
      <w:tr w:rsidR="00F15418" w:rsidRPr="00FA440C" w:rsidTr="00237978">
        <w:trPr>
          <w:tblCellSpacing w:w="15" w:type="dxa"/>
        </w:trPr>
        <w:tc>
          <w:tcPr>
            <w:tcW w:w="0" w:type="auto"/>
            <w:vMerge w:val="restart"/>
            <w:tcBorders>
              <w:top w:val="single" w:sz="4" w:space="0" w:color="666666"/>
              <w:left w:val="single" w:sz="4" w:space="0" w:color="666666"/>
              <w:bottom w:val="single" w:sz="4" w:space="0" w:color="666666"/>
              <w:right w:val="single" w:sz="4" w:space="0" w:color="666666"/>
            </w:tcBorders>
            <w:shd w:val="clear" w:color="auto" w:fill="B8CCE4" w:themeFill="accent1" w:themeFillTint="66"/>
            <w:tcMar>
              <w:top w:w="38" w:type="dxa"/>
              <w:left w:w="38" w:type="dxa"/>
              <w:bottom w:w="38" w:type="dxa"/>
              <w:right w:w="38" w:type="dxa"/>
            </w:tcMar>
            <w:vAlign w:val="center"/>
            <w:hideMark/>
          </w:tcPr>
          <w:p w:rsidR="00424C0D" w:rsidRPr="00FA440C" w:rsidRDefault="00244466" w:rsidP="003D0C73">
            <w:pPr>
              <w:spacing w:after="0" w:line="240" w:lineRule="auto"/>
              <w:jc w:val="center"/>
              <w:rPr>
                <w:rFonts w:ascii="Times New Roman" w:eastAsia="Times New Roman" w:hAnsi="Times New Roman" w:cs="Times New Roman"/>
                <w:b/>
                <w:bCs/>
                <w:color w:val="000000"/>
              </w:rPr>
            </w:pPr>
            <w:r w:rsidRPr="00FA440C">
              <w:rPr>
                <w:rFonts w:ascii="Times New Roman" w:eastAsia="Times New Roman" w:hAnsi="Times New Roman" w:cs="Times New Roman"/>
                <w:b/>
                <w:bCs/>
                <w:color w:val="000000"/>
              </w:rPr>
              <w:t xml:space="preserve">Natjecanja </w:t>
            </w:r>
            <w:r w:rsidR="00F15418" w:rsidRPr="00FA440C">
              <w:rPr>
                <w:rFonts w:ascii="Times New Roman" w:eastAsia="Times New Roman" w:hAnsi="Times New Roman" w:cs="Times New Roman"/>
                <w:b/>
                <w:bCs/>
                <w:color w:val="000000"/>
              </w:rPr>
              <w:t>školskih</w:t>
            </w:r>
          </w:p>
          <w:p w:rsidR="00F15418" w:rsidRPr="00FA440C" w:rsidRDefault="00F15418" w:rsidP="003D0C73">
            <w:pPr>
              <w:spacing w:after="0" w:line="240" w:lineRule="auto"/>
              <w:jc w:val="center"/>
              <w:rPr>
                <w:rFonts w:ascii="Times New Roman" w:eastAsia="Times New Roman" w:hAnsi="Times New Roman" w:cs="Times New Roman"/>
                <w:color w:val="000000"/>
              </w:rPr>
            </w:pPr>
            <w:r w:rsidRPr="00FA440C">
              <w:rPr>
                <w:rFonts w:ascii="Times New Roman" w:eastAsia="Times New Roman" w:hAnsi="Times New Roman" w:cs="Times New Roman"/>
                <w:b/>
                <w:bCs/>
                <w:color w:val="000000"/>
              </w:rPr>
              <w:t>sportskih društava</w:t>
            </w:r>
          </w:p>
        </w:tc>
        <w:tc>
          <w:tcPr>
            <w:tcW w:w="4310"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FA440C" w:rsidRDefault="00F15418" w:rsidP="003D0C73">
            <w:pPr>
              <w:spacing w:before="100" w:beforeAutospacing="1" w:after="100" w:afterAutospacing="1" w:line="240" w:lineRule="auto"/>
              <w:jc w:val="both"/>
              <w:rPr>
                <w:rFonts w:ascii="Times New Roman" w:eastAsia="Times New Roman" w:hAnsi="Times New Roman" w:cs="Times New Roman"/>
                <w:color w:val="000000"/>
              </w:rPr>
            </w:pPr>
            <w:r w:rsidRPr="00FA440C">
              <w:rPr>
                <w:rFonts w:ascii="Times New Roman" w:eastAsia="Times New Roman" w:hAnsi="Times New Roman" w:cs="Times New Roman"/>
                <w:color w:val="000000"/>
              </w:rPr>
              <w:t xml:space="preserve">Učenici koji su na državnom natjecanju kao članovi ekipe osvojili </w:t>
            </w:r>
            <w:r w:rsidRPr="00FA440C">
              <w:rPr>
                <w:rFonts w:ascii="Times New Roman" w:eastAsia="Times New Roman" w:hAnsi="Times New Roman" w:cs="Times New Roman"/>
                <w:b/>
                <w:color w:val="000000"/>
              </w:rPr>
              <w:t>prvo mjesto</w:t>
            </w:r>
          </w:p>
        </w:tc>
        <w:tc>
          <w:tcPr>
            <w:tcW w:w="2506"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FA440C" w:rsidRDefault="00F15418" w:rsidP="003D0C73">
            <w:pPr>
              <w:spacing w:before="100" w:beforeAutospacing="1" w:after="100" w:afterAutospacing="1" w:line="240" w:lineRule="auto"/>
              <w:jc w:val="center"/>
              <w:rPr>
                <w:rFonts w:ascii="Times New Roman" w:eastAsia="Times New Roman" w:hAnsi="Times New Roman" w:cs="Times New Roman"/>
                <w:color w:val="000000"/>
              </w:rPr>
            </w:pPr>
            <w:r w:rsidRPr="00FA440C">
              <w:rPr>
                <w:rFonts w:ascii="Times New Roman" w:eastAsia="Times New Roman" w:hAnsi="Times New Roman" w:cs="Times New Roman"/>
                <w:b/>
                <w:bCs/>
                <w:color w:val="000000"/>
              </w:rPr>
              <w:t>3 boda</w:t>
            </w:r>
          </w:p>
        </w:tc>
      </w:tr>
      <w:tr w:rsidR="00F15418" w:rsidRPr="00FA440C" w:rsidTr="00237978">
        <w:trPr>
          <w:tblCellSpacing w:w="15" w:type="dxa"/>
        </w:trPr>
        <w:tc>
          <w:tcPr>
            <w:tcW w:w="0" w:type="auto"/>
            <w:vMerge/>
            <w:tcBorders>
              <w:top w:val="single" w:sz="4" w:space="0" w:color="666666"/>
              <w:left w:val="single" w:sz="4" w:space="0" w:color="666666"/>
              <w:bottom w:val="single" w:sz="4" w:space="0" w:color="666666"/>
              <w:right w:val="single" w:sz="4" w:space="0" w:color="666666"/>
            </w:tcBorders>
            <w:shd w:val="clear" w:color="auto" w:fill="B8CCE4" w:themeFill="accent1" w:themeFillTint="66"/>
            <w:vAlign w:val="center"/>
            <w:hideMark/>
          </w:tcPr>
          <w:p w:rsidR="00F15418" w:rsidRPr="00FA440C" w:rsidRDefault="00F15418" w:rsidP="003D0C73">
            <w:pPr>
              <w:spacing w:after="0" w:line="240" w:lineRule="auto"/>
              <w:rPr>
                <w:rFonts w:ascii="Times New Roman" w:eastAsia="Times New Roman" w:hAnsi="Times New Roman" w:cs="Times New Roman"/>
                <w:color w:val="000000"/>
              </w:rPr>
            </w:pPr>
          </w:p>
        </w:tc>
        <w:tc>
          <w:tcPr>
            <w:tcW w:w="4310"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FA440C" w:rsidRDefault="00F15418" w:rsidP="003D0C73">
            <w:pPr>
              <w:spacing w:before="100" w:beforeAutospacing="1" w:after="100" w:afterAutospacing="1" w:line="240" w:lineRule="auto"/>
              <w:jc w:val="both"/>
              <w:rPr>
                <w:rFonts w:ascii="Times New Roman" w:eastAsia="Times New Roman" w:hAnsi="Times New Roman" w:cs="Times New Roman"/>
                <w:color w:val="000000"/>
              </w:rPr>
            </w:pPr>
            <w:r w:rsidRPr="00FA440C">
              <w:rPr>
                <w:rFonts w:ascii="Times New Roman" w:eastAsia="Times New Roman" w:hAnsi="Times New Roman" w:cs="Times New Roman"/>
                <w:color w:val="000000"/>
              </w:rPr>
              <w:t xml:space="preserve">Učenici koji su na državnom natjecanju kao članovi ekipe osvojili </w:t>
            </w:r>
            <w:r w:rsidRPr="00FA440C">
              <w:rPr>
                <w:rFonts w:ascii="Times New Roman" w:eastAsia="Times New Roman" w:hAnsi="Times New Roman" w:cs="Times New Roman"/>
                <w:b/>
                <w:color w:val="000000"/>
              </w:rPr>
              <w:t>drugo mjesto</w:t>
            </w:r>
          </w:p>
        </w:tc>
        <w:tc>
          <w:tcPr>
            <w:tcW w:w="2506"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FA440C" w:rsidRDefault="00F15418" w:rsidP="003D0C73">
            <w:pPr>
              <w:spacing w:before="100" w:beforeAutospacing="1" w:after="100" w:afterAutospacing="1" w:line="240" w:lineRule="auto"/>
              <w:jc w:val="center"/>
              <w:rPr>
                <w:rFonts w:ascii="Times New Roman" w:eastAsia="Times New Roman" w:hAnsi="Times New Roman" w:cs="Times New Roman"/>
                <w:color w:val="000000"/>
              </w:rPr>
            </w:pPr>
            <w:r w:rsidRPr="00FA440C">
              <w:rPr>
                <w:rFonts w:ascii="Times New Roman" w:eastAsia="Times New Roman" w:hAnsi="Times New Roman" w:cs="Times New Roman"/>
                <w:b/>
                <w:bCs/>
                <w:color w:val="000000"/>
              </w:rPr>
              <w:t>2 boda</w:t>
            </w:r>
          </w:p>
        </w:tc>
      </w:tr>
      <w:tr w:rsidR="00F15418" w:rsidRPr="00FA440C" w:rsidTr="00237978">
        <w:trPr>
          <w:tblCellSpacing w:w="15" w:type="dxa"/>
        </w:trPr>
        <w:tc>
          <w:tcPr>
            <w:tcW w:w="0" w:type="auto"/>
            <w:vMerge/>
            <w:tcBorders>
              <w:top w:val="single" w:sz="4" w:space="0" w:color="666666"/>
              <w:left w:val="single" w:sz="4" w:space="0" w:color="666666"/>
              <w:bottom w:val="single" w:sz="4" w:space="0" w:color="666666"/>
              <w:right w:val="single" w:sz="4" w:space="0" w:color="666666"/>
            </w:tcBorders>
            <w:shd w:val="clear" w:color="auto" w:fill="B8CCE4" w:themeFill="accent1" w:themeFillTint="66"/>
            <w:vAlign w:val="center"/>
            <w:hideMark/>
          </w:tcPr>
          <w:p w:rsidR="00F15418" w:rsidRPr="00FA440C" w:rsidRDefault="00F15418" w:rsidP="003D0C73">
            <w:pPr>
              <w:spacing w:after="0" w:line="240" w:lineRule="auto"/>
              <w:rPr>
                <w:rFonts w:ascii="Times New Roman" w:eastAsia="Times New Roman" w:hAnsi="Times New Roman" w:cs="Times New Roman"/>
                <w:color w:val="000000"/>
              </w:rPr>
            </w:pPr>
          </w:p>
        </w:tc>
        <w:tc>
          <w:tcPr>
            <w:tcW w:w="4310"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FA440C" w:rsidRDefault="00F15418" w:rsidP="003D0C73">
            <w:pPr>
              <w:spacing w:before="100" w:beforeAutospacing="1" w:after="100" w:afterAutospacing="1" w:line="240" w:lineRule="auto"/>
              <w:jc w:val="both"/>
              <w:rPr>
                <w:rFonts w:ascii="Times New Roman" w:eastAsia="Times New Roman" w:hAnsi="Times New Roman" w:cs="Times New Roman"/>
                <w:color w:val="000000"/>
              </w:rPr>
            </w:pPr>
            <w:r w:rsidRPr="00FA440C">
              <w:rPr>
                <w:rFonts w:ascii="Times New Roman" w:eastAsia="Times New Roman" w:hAnsi="Times New Roman" w:cs="Times New Roman"/>
                <w:color w:val="000000"/>
              </w:rPr>
              <w:t xml:space="preserve">Učenici koji su na državnom natjecanju kao članovi ekipe osvojili </w:t>
            </w:r>
            <w:r w:rsidRPr="00FA440C">
              <w:rPr>
                <w:rFonts w:ascii="Times New Roman" w:eastAsia="Times New Roman" w:hAnsi="Times New Roman" w:cs="Times New Roman"/>
                <w:b/>
                <w:color w:val="000000"/>
              </w:rPr>
              <w:t>treće mjesto</w:t>
            </w:r>
          </w:p>
        </w:tc>
        <w:tc>
          <w:tcPr>
            <w:tcW w:w="2506"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rsidR="00F15418" w:rsidRPr="00FA440C" w:rsidRDefault="00F15418" w:rsidP="003D0C73">
            <w:pPr>
              <w:spacing w:before="100" w:beforeAutospacing="1" w:after="100" w:afterAutospacing="1" w:line="240" w:lineRule="auto"/>
              <w:jc w:val="center"/>
              <w:rPr>
                <w:rFonts w:ascii="Times New Roman" w:eastAsia="Times New Roman" w:hAnsi="Times New Roman" w:cs="Times New Roman"/>
                <w:color w:val="000000"/>
              </w:rPr>
            </w:pPr>
            <w:r w:rsidRPr="00FA440C">
              <w:rPr>
                <w:rFonts w:ascii="Times New Roman" w:eastAsia="Times New Roman" w:hAnsi="Times New Roman" w:cs="Times New Roman"/>
                <w:b/>
                <w:bCs/>
                <w:color w:val="000000"/>
              </w:rPr>
              <w:t>1 bod</w:t>
            </w:r>
          </w:p>
        </w:tc>
      </w:tr>
    </w:tbl>
    <w:p w:rsidR="00FA440C" w:rsidRPr="00FA440C" w:rsidRDefault="00FA440C" w:rsidP="003D0C73">
      <w:pPr>
        <w:spacing w:after="0"/>
        <w:rPr>
          <w:rFonts w:ascii="Times New Roman" w:hAnsi="Times New Roman" w:cs="Times New Roman"/>
          <w:b/>
        </w:rPr>
      </w:pPr>
    </w:p>
    <w:p w:rsidR="00F15418" w:rsidRPr="00FA440C" w:rsidRDefault="00F15418" w:rsidP="003D0C73">
      <w:pPr>
        <w:pStyle w:val="t-9-8"/>
        <w:spacing w:before="0" w:beforeAutospacing="0" w:after="0" w:afterAutospacing="0"/>
        <w:jc w:val="center"/>
        <w:rPr>
          <w:b/>
          <w:color w:val="000000"/>
          <w:sz w:val="22"/>
          <w:szCs w:val="22"/>
        </w:rPr>
      </w:pPr>
      <w:r w:rsidRPr="00FA440C">
        <w:rPr>
          <w:b/>
          <w:color w:val="000000"/>
          <w:sz w:val="22"/>
          <w:szCs w:val="22"/>
        </w:rPr>
        <w:t>POSEBAN ELEMENT VREDNOVANJA KANDIDATA</w:t>
      </w:r>
    </w:p>
    <w:p w:rsidR="00030A09" w:rsidRPr="00FA440C" w:rsidRDefault="00030A09" w:rsidP="003D0C73">
      <w:pPr>
        <w:pStyle w:val="t-9-8"/>
        <w:spacing w:before="0" w:beforeAutospacing="0" w:after="0" w:afterAutospacing="0"/>
        <w:jc w:val="center"/>
        <w:rPr>
          <w:b/>
          <w:color w:val="000000"/>
          <w:sz w:val="22"/>
          <w:szCs w:val="22"/>
        </w:rPr>
      </w:pPr>
    </w:p>
    <w:p w:rsidR="00F15418" w:rsidRPr="00FA440C" w:rsidRDefault="00760A92" w:rsidP="003D0C73">
      <w:pPr>
        <w:pStyle w:val="t-9-8"/>
        <w:spacing w:before="0" w:beforeAutospacing="0" w:after="0" w:afterAutospacing="0"/>
        <w:jc w:val="center"/>
        <w:rPr>
          <w:b/>
          <w:color w:val="000000"/>
          <w:sz w:val="22"/>
          <w:szCs w:val="22"/>
        </w:rPr>
      </w:pPr>
      <w:r w:rsidRPr="00FA440C">
        <w:rPr>
          <w:b/>
          <w:color w:val="000000"/>
          <w:sz w:val="22"/>
          <w:szCs w:val="22"/>
        </w:rPr>
        <w:t>X</w:t>
      </w:r>
      <w:r w:rsidR="00030A09" w:rsidRPr="00FA440C">
        <w:rPr>
          <w:b/>
          <w:color w:val="000000"/>
          <w:sz w:val="22"/>
          <w:szCs w:val="22"/>
        </w:rPr>
        <w:t>V.</w:t>
      </w:r>
    </w:p>
    <w:p w:rsidR="00F63972" w:rsidRPr="00FA440C" w:rsidRDefault="00F63972" w:rsidP="003D0C73">
      <w:pPr>
        <w:pStyle w:val="t-9-8"/>
        <w:spacing w:before="0" w:beforeAutospacing="0" w:after="0" w:afterAutospacing="0"/>
        <w:jc w:val="both"/>
        <w:rPr>
          <w:color w:val="000000"/>
          <w:sz w:val="22"/>
          <w:szCs w:val="22"/>
        </w:rPr>
      </w:pPr>
      <w:r w:rsidRPr="00FA440C">
        <w:rPr>
          <w:color w:val="000000"/>
          <w:sz w:val="22"/>
          <w:szCs w:val="22"/>
        </w:rPr>
        <w:t>Kandidat ostvaruje pravo na poseban element vrednovanja ako:</w:t>
      </w:r>
    </w:p>
    <w:p w:rsidR="00F63972" w:rsidRPr="00FA440C" w:rsidRDefault="00CE38E4" w:rsidP="00CE38E4">
      <w:pPr>
        <w:pStyle w:val="t-9-8"/>
        <w:numPr>
          <w:ilvl w:val="0"/>
          <w:numId w:val="49"/>
        </w:numPr>
        <w:spacing w:before="0" w:beforeAutospacing="0" w:after="0" w:afterAutospacing="0"/>
        <w:jc w:val="both"/>
        <w:rPr>
          <w:color w:val="000000"/>
          <w:sz w:val="22"/>
          <w:szCs w:val="22"/>
        </w:rPr>
      </w:pPr>
      <w:r w:rsidRPr="00FA440C">
        <w:rPr>
          <w:color w:val="000000"/>
          <w:sz w:val="22"/>
          <w:szCs w:val="22"/>
        </w:rPr>
        <w:t>ima zdravstvene teškoće,</w:t>
      </w:r>
    </w:p>
    <w:p w:rsidR="00F63972" w:rsidRPr="00FA440C" w:rsidRDefault="00F63972" w:rsidP="00CE38E4">
      <w:pPr>
        <w:pStyle w:val="t-9-8"/>
        <w:numPr>
          <w:ilvl w:val="0"/>
          <w:numId w:val="49"/>
        </w:numPr>
        <w:spacing w:before="0" w:beforeAutospacing="0" w:after="0" w:afterAutospacing="0"/>
        <w:jc w:val="both"/>
        <w:rPr>
          <w:color w:val="000000"/>
          <w:sz w:val="22"/>
          <w:szCs w:val="22"/>
        </w:rPr>
      </w:pPr>
      <w:r w:rsidRPr="00FA440C">
        <w:rPr>
          <w:color w:val="000000"/>
          <w:sz w:val="22"/>
          <w:szCs w:val="22"/>
        </w:rPr>
        <w:t>živi u otežanim uvjetima obrazovanja uzrokovanim nepovoljnim ekonomskim, socijalnim te odgojnim čimbenicima.</w:t>
      </w:r>
    </w:p>
    <w:p w:rsidR="00F63972" w:rsidRPr="00FA440C" w:rsidRDefault="00F63972" w:rsidP="003D0C73">
      <w:pPr>
        <w:pStyle w:val="t-9-8"/>
        <w:spacing w:before="0" w:beforeAutospacing="0" w:after="0" w:afterAutospacing="0"/>
        <w:jc w:val="both"/>
        <w:rPr>
          <w:color w:val="000000"/>
          <w:sz w:val="22"/>
          <w:szCs w:val="22"/>
        </w:rPr>
      </w:pPr>
    </w:p>
    <w:p w:rsidR="00F15418" w:rsidRPr="00FA440C" w:rsidRDefault="00F15418" w:rsidP="003D0C73">
      <w:pPr>
        <w:pStyle w:val="t-9-8"/>
        <w:spacing w:before="0" w:beforeAutospacing="0" w:after="0" w:afterAutospacing="0"/>
        <w:jc w:val="center"/>
        <w:rPr>
          <w:b/>
          <w:color w:val="000000"/>
          <w:sz w:val="22"/>
          <w:szCs w:val="22"/>
        </w:rPr>
      </w:pPr>
      <w:r w:rsidRPr="00FA440C">
        <w:rPr>
          <w:b/>
          <w:color w:val="000000"/>
          <w:sz w:val="22"/>
          <w:szCs w:val="22"/>
        </w:rPr>
        <w:t>Vrednovanje uspjeha kandidata sa zdravstvenim teškoćama</w:t>
      </w:r>
    </w:p>
    <w:p w:rsidR="00F733F8" w:rsidRPr="00FA440C" w:rsidRDefault="00F733F8" w:rsidP="003D0C73">
      <w:pPr>
        <w:pStyle w:val="t-9-8"/>
        <w:spacing w:before="0" w:beforeAutospacing="0" w:after="0" w:afterAutospacing="0"/>
        <w:jc w:val="center"/>
        <w:rPr>
          <w:b/>
          <w:color w:val="000000"/>
          <w:sz w:val="22"/>
          <w:szCs w:val="22"/>
        </w:rPr>
      </w:pPr>
    </w:p>
    <w:p w:rsidR="001C1937" w:rsidRPr="00FA440C" w:rsidRDefault="00F733F8" w:rsidP="003D0C73">
      <w:pPr>
        <w:pStyle w:val="clanak-"/>
        <w:spacing w:before="0" w:beforeAutospacing="0" w:after="0" w:afterAutospacing="0"/>
        <w:jc w:val="center"/>
        <w:rPr>
          <w:b/>
          <w:color w:val="000000"/>
          <w:sz w:val="22"/>
          <w:szCs w:val="22"/>
        </w:rPr>
      </w:pPr>
      <w:r w:rsidRPr="00FA440C">
        <w:rPr>
          <w:b/>
          <w:color w:val="000000"/>
          <w:sz w:val="22"/>
          <w:szCs w:val="22"/>
        </w:rPr>
        <w:t>XV</w:t>
      </w:r>
      <w:r w:rsidR="00760A92" w:rsidRPr="00FA440C">
        <w:rPr>
          <w:b/>
          <w:color w:val="000000"/>
          <w:sz w:val="22"/>
          <w:szCs w:val="22"/>
        </w:rPr>
        <w:t>I</w:t>
      </w:r>
      <w:r w:rsidRPr="00FA440C">
        <w:rPr>
          <w:b/>
          <w:color w:val="000000"/>
          <w:sz w:val="22"/>
          <w:szCs w:val="22"/>
        </w:rPr>
        <w:t>.</w:t>
      </w:r>
    </w:p>
    <w:p w:rsidR="00ED7006" w:rsidRPr="00FA440C" w:rsidRDefault="001C1937" w:rsidP="003D0C73">
      <w:pPr>
        <w:pStyle w:val="t-9-8"/>
        <w:spacing w:before="0" w:beforeAutospacing="0" w:after="0" w:afterAutospacing="0"/>
        <w:jc w:val="both"/>
        <w:rPr>
          <w:color w:val="231F20"/>
          <w:sz w:val="22"/>
          <w:szCs w:val="22"/>
          <w:shd w:val="clear" w:color="auto" w:fill="FFFFFF"/>
        </w:rPr>
      </w:pPr>
      <w:r w:rsidRPr="00FA440C">
        <w:rPr>
          <w:color w:val="231F20"/>
          <w:sz w:val="22"/>
          <w:szCs w:val="22"/>
          <w:shd w:val="clear" w:color="auto" w:fill="FFFFFF"/>
        </w:rPr>
        <w:t>Kandidat sa zdravstvenim teškoćama je kandidat koji je osnovno obrazovanje završio po redovitome nastavnom planu i programu, a kojem su zdravstvene teškoće mogle utjecati na postizanje rezultata tijekom prethodnog razdoblja.</w:t>
      </w:r>
    </w:p>
    <w:p w:rsidR="00ED7006" w:rsidRPr="00FA440C" w:rsidRDefault="00ED7006" w:rsidP="003D0C73">
      <w:pPr>
        <w:pStyle w:val="t-9-8"/>
        <w:spacing w:before="0" w:beforeAutospacing="0" w:after="0" w:afterAutospacing="0"/>
        <w:jc w:val="both"/>
        <w:rPr>
          <w:color w:val="000000"/>
          <w:sz w:val="22"/>
          <w:szCs w:val="22"/>
        </w:rPr>
      </w:pPr>
    </w:p>
    <w:p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 xml:space="preserve">Za ostvarivanje </w:t>
      </w:r>
      <w:r w:rsidR="001C1937" w:rsidRPr="00FA440C">
        <w:rPr>
          <w:color w:val="000000"/>
          <w:sz w:val="22"/>
          <w:szCs w:val="22"/>
        </w:rPr>
        <w:t xml:space="preserve">prava na poseban element vrednovanja </w:t>
      </w:r>
      <w:r w:rsidRPr="00FA440C">
        <w:rPr>
          <w:color w:val="000000"/>
          <w:sz w:val="22"/>
          <w:szCs w:val="22"/>
        </w:rPr>
        <w:t>kandidat obvezno prilaže:</w:t>
      </w:r>
    </w:p>
    <w:p w:rsidR="007D0D92" w:rsidRPr="00FA440C" w:rsidRDefault="00F15418" w:rsidP="003D0C73">
      <w:pPr>
        <w:pStyle w:val="t-9-8"/>
        <w:numPr>
          <w:ilvl w:val="0"/>
          <w:numId w:val="45"/>
        </w:numPr>
        <w:spacing w:before="0" w:beforeAutospacing="0" w:after="0" w:afterAutospacing="0"/>
        <w:jc w:val="both"/>
        <w:rPr>
          <w:color w:val="000000"/>
          <w:sz w:val="22"/>
          <w:szCs w:val="22"/>
        </w:rPr>
      </w:pPr>
      <w:r w:rsidRPr="00FA440C">
        <w:rPr>
          <w:color w:val="000000"/>
          <w:sz w:val="22"/>
          <w:szCs w:val="22"/>
        </w:rPr>
        <w:t>stručno mišljenje Službe za profesionalno usmjeravanje Hrvatskoga zavoda za zapošljavanje o sposobnostima i moti</w:t>
      </w:r>
      <w:r w:rsidR="001C1937" w:rsidRPr="00FA440C">
        <w:rPr>
          <w:color w:val="000000"/>
          <w:sz w:val="22"/>
          <w:szCs w:val="22"/>
        </w:rPr>
        <w:t>vaciji učenika za, u pravilu šest</w:t>
      </w:r>
      <w:r w:rsidRPr="00FA440C">
        <w:rPr>
          <w:color w:val="000000"/>
          <w:sz w:val="22"/>
          <w:szCs w:val="22"/>
        </w:rPr>
        <w:t>, a najmanje tri primjerena p</w:t>
      </w:r>
      <w:r w:rsidR="007D0D92" w:rsidRPr="00FA440C">
        <w:rPr>
          <w:color w:val="000000"/>
          <w:sz w:val="22"/>
          <w:szCs w:val="22"/>
        </w:rPr>
        <w:t>rograma obrazovanja (strukovnog</w:t>
      </w:r>
      <w:r w:rsidRPr="00FA440C">
        <w:rPr>
          <w:color w:val="000000"/>
          <w:sz w:val="22"/>
          <w:szCs w:val="22"/>
        </w:rPr>
        <w:t xml:space="preserve"> – </w:t>
      </w:r>
      <w:r w:rsidR="007D0D92" w:rsidRPr="00FA440C">
        <w:rPr>
          <w:color w:val="000000"/>
          <w:sz w:val="22"/>
          <w:szCs w:val="22"/>
        </w:rPr>
        <w:t>s oznakom programa, umjetničkog i/ili gimnazijskog) izdanog</w:t>
      </w:r>
      <w:r w:rsidRPr="00FA440C">
        <w:rPr>
          <w:color w:val="000000"/>
          <w:sz w:val="22"/>
          <w:szCs w:val="22"/>
        </w:rPr>
        <w:t xml:space="preserve"> na temel</w:t>
      </w:r>
      <w:r w:rsidR="007D0D92" w:rsidRPr="00FA440C">
        <w:rPr>
          <w:color w:val="000000"/>
          <w:sz w:val="22"/>
          <w:szCs w:val="22"/>
        </w:rPr>
        <w:t>ju stručnog mišljenja nadležnog</w:t>
      </w:r>
      <w:r w:rsidRPr="00FA440C">
        <w:rPr>
          <w:color w:val="000000"/>
          <w:sz w:val="22"/>
          <w:szCs w:val="22"/>
        </w:rPr>
        <w:t xml:space="preserve"> školskog liječnika koji je pratio kandidata tijekom prethodnog obrazovanja, a na temelju prethodno dostavljene specijalističke medicinske dokumentacije o</w:t>
      </w:r>
      <w:r w:rsidR="001C1937" w:rsidRPr="00FA440C">
        <w:rPr>
          <w:color w:val="000000"/>
          <w:sz w:val="22"/>
          <w:szCs w:val="22"/>
        </w:rPr>
        <w:t xml:space="preserve"> zdravstvenim teškoćama koje su mogle utjecati na postizanje rezultata tijekom prethodnog obrazovanja</w:t>
      </w:r>
      <w:r w:rsidR="00ED7006" w:rsidRPr="00FA440C">
        <w:rPr>
          <w:color w:val="000000"/>
          <w:sz w:val="22"/>
          <w:szCs w:val="22"/>
        </w:rPr>
        <w:t>.</w:t>
      </w:r>
    </w:p>
    <w:p w:rsidR="00551F37" w:rsidRDefault="00551F37" w:rsidP="003D0C73">
      <w:pPr>
        <w:pStyle w:val="t-9-8"/>
        <w:spacing w:before="0" w:beforeAutospacing="0" w:after="0" w:afterAutospacing="0"/>
        <w:jc w:val="center"/>
        <w:rPr>
          <w:b/>
          <w:color w:val="000000"/>
          <w:sz w:val="22"/>
          <w:szCs w:val="22"/>
        </w:rPr>
      </w:pPr>
    </w:p>
    <w:p w:rsidR="00FA440C" w:rsidRPr="00FA440C" w:rsidRDefault="00FA440C" w:rsidP="003D0C73">
      <w:pPr>
        <w:pStyle w:val="t-9-8"/>
        <w:spacing w:before="0" w:beforeAutospacing="0" w:after="0" w:afterAutospacing="0"/>
        <w:jc w:val="center"/>
        <w:rPr>
          <w:b/>
          <w:color w:val="000000"/>
          <w:sz w:val="22"/>
          <w:szCs w:val="22"/>
        </w:rPr>
      </w:pPr>
    </w:p>
    <w:p w:rsidR="00F15418" w:rsidRPr="00FA440C" w:rsidRDefault="00F15418" w:rsidP="003D0C73">
      <w:pPr>
        <w:pStyle w:val="t-9-8"/>
        <w:spacing w:before="0" w:beforeAutospacing="0" w:after="0" w:afterAutospacing="0"/>
        <w:jc w:val="center"/>
        <w:rPr>
          <w:b/>
          <w:color w:val="000000"/>
          <w:sz w:val="22"/>
          <w:szCs w:val="22"/>
        </w:rPr>
      </w:pPr>
      <w:r w:rsidRPr="00FA440C">
        <w:rPr>
          <w:b/>
          <w:color w:val="000000"/>
          <w:sz w:val="22"/>
          <w:szCs w:val="22"/>
        </w:rPr>
        <w:t>Vrednovanje uspjeha kandidata koji žive u otežanim uvjetima obrazovanja uzrokovanim nepovoljnim ekonomskim, socijalnim te odgojnim čimbenicima</w:t>
      </w:r>
    </w:p>
    <w:p w:rsidR="00C317D0" w:rsidRPr="00FA440C" w:rsidRDefault="00C317D0" w:rsidP="003D0C73">
      <w:pPr>
        <w:pStyle w:val="t-9-8"/>
        <w:spacing w:before="0" w:beforeAutospacing="0" w:after="0" w:afterAutospacing="0"/>
        <w:rPr>
          <w:b/>
          <w:color w:val="000000"/>
          <w:sz w:val="22"/>
          <w:szCs w:val="22"/>
        </w:rPr>
      </w:pPr>
    </w:p>
    <w:p w:rsidR="00551F37" w:rsidRPr="00FA440C" w:rsidRDefault="00C317D0" w:rsidP="003D0C73">
      <w:pPr>
        <w:pStyle w:val="clanak-"/>
        <w:spacing w:before="0" w:beforeAutospacing="0" w:after="0" w:afterAutospacing="0"/>
        <w:jc w:val="center"/>
        <w:rPr>
          <w:b/>
          <w:color w:val="000000"/>
          <w:sz w:val="22"/>
          <w:szCs w:val="22"/>
        </w:rPr>
      </w:pPr>
      <w:r w:rsidRPr="00FA440C">
        <w:rPr>
          <w:b/>
          <w:color w:val="000000"/>
          <w:sz w:val="22"/>
          <w:szCs w:val="22"/>
        </w:rPr>
        <w:t>XV</w:t>
      </w:r>
      <w:r w:rsidR="00760A92" w:rsidRPr="00FA440C">
        <w:rPr>
          <w:b/>
          <w:color w:val="000000"/>
          <w:sz w:val="22"/>
          <w:szCs w:val="22"/>
        </w:rPr>
        <w:t>I</w:t>
      </w:r>
      <w:r w:rsidRPr="00FA440C">
        <w:rPr>
          <w:b/>
          <w:color w:val="000000"/>
          <w:sz w:val="22"/>
          <w:szCs w:val="22"/>
        </w:rPr>
        <w:t>I.</w:t>
      </w:r>
    </w:p>
    <w:p w:rsidR="00F15418" w:rsidRPr="00FA440C" w:rsidRDefault="003C6F1E" w:rsidP="003D0C73">
      <w:pPr>
        <w:pStyle w:val="t-9-8"/>
        <w:spacing w:before="0" w:beforeAutospacing="0" w:after="0" w:afterAutospacing="0"/>
        <w:jc w:val="both"/>
        <w:rPr>
          <w:color w:val="000000"/>
          <w:sz w:val="22"/>
          <w:szCs w:val="22"/>
        </w:rPr>
      </w:pPr>
      <w:r w:rsidRPr="00FA440C">
        <w:rPr>
          <w:color w:val="000000"/>
          <w:sz w:val="22"/>
          <w:szCs w:val="22"/>
        </w:rPr>
        <w:t>Otežani uvjeti uzrokovani ekonomskim, socijalnim te odgojnim čimbenicima koji su mogli utjecati</w:t>
      </w:r>
      <w:r w:rsidR="00F15418" w:rsidRPr="00FA440C">
        <w:rPr>
          <w:color w:val="000000"/>
          <w:sz w:val="22"/>
          <w:szCs w:val="22"/>
        </w:rPr>
        <w:t xml:space="preserve"> na </w:t>
      </w:r>
      <w:r w:rsidRPr="00FA440C">
        <w:rPr>
          <w:color w:val="000000"/>
          <w:sz w:val="22"/>
          <w:szCs w:val="22"/>
        </w:rPr>
        <w:t xml:space="preserve">uspjeh kandidata u osnovnoj školi su: </w:t>
      </w:r>
    </w:p>
    <w:p w:rsidR="00CE38E4" w:rsidRPr="00FA440C" w:rsidRDefault="00CE38E4" w:rsidP="003D0C73">
      <w:pPr>
        <w:pStyle w:val="t-9-8"/>
        <w:spacing w:before="0" w:beforeAutospacing="0" w:after="0" w:afterAutospacing="0"/>
        <w:jc w:val="both"/>
        <w:rPr>
          <w:color w:val="000000"/>
          <w:sz w:val="22"/>
          <w:szCs w:val="22"/>
        </w:rPr>
      </w:pPr>
    </w:p>
    <w:p w:rsidR="00F15418" w:rsidRPr="00FA440C" w:rsidRDefault="003C6F1E" w:rsidP="003D0C73">
      <w:pPr>
        <w:pStyle w:val="t-9-8"/>
        <w:numPr>
          <w:ilvl w:val="0"/>
          <w:numId w:val="36"/>
        </w:numPr>
        <w:spacing w:before="0" w:beforeAutospacing="0" w:after="0" w:afterAutospacing="0"/>
        <w:jc w:val="both"/>
        <w:rPr>
          <w:color w:val="000000"/>
          <w:sz w:val="22"/>
          <w:szCs w:val="22"/>
        </w:rPr>
      </w:pPr>
      <w:r w:rsidRPr="00FA440C">
        <w:rPr>
          <w:color w:val="000000"/>
          <w:sz w:val="22"/>
          <w:szCs w:val="22"/>
        </w:rPr>
        <w:t xml:space="preserve">ako kandidat </w:t>
      </w:r>
      <w:r w:rsidR="00F15418" w:rsidRPr="00FA440C">
        <w:rPr>
          <w:color w:val="000000"/>
          <w:sz w:val="22"/>
          <w:szCs w:val="22"/>
        </w:rPr>
        <w:t>živi uz jednoga i/ili oba roditel</w:t>
      </w:r>
      <w:r w:rsidR="00B310A4" w:rsidRPr="00FA440C">
        <w:rPr>
          <w:color w:val="000000"/>
          <w:sz w:val="22"/>
          <w:szCs w:val="22"/>
        </w:rPr>
        <w:t>ja s dugotrajnom teškom bolesti,</w:t>
      </w:r>
    </w:p>
    <w:p w:rsidR="000F7937" w:rsidRPr="00FA440C" w:rsidRDefault="000F7937" w:rsidP="003D0C73">
      <w:pPr>
        <w:pStyle w:val="t-9-8"/>
        <w:numPr>
          <w:ilvl w:val="0"/>
          <w:numId w:val="36"/>
        </w:numPr>
        <w:spacing w:before="0" w:beforeAutospacing="0" w:after="0" w:afterAutospacing="0"/>
        <w:jc w:val="both"/>
        <w:rPr>
          <w:color w:val="000000"/>
          <w:sz w:val="22"/>
          <w:szCs w:val="22"/>
        </w:rPr>
      </w:pPr>
      <w:r w:rsidRPr="00FA440C">
        <w:rPr>
          <w:color w:val="000000"/>
          <w:sz w:val="22"/>
          <w:szCs w:val="22"/>
        </w:rPr>
        <w:t>ako kandidat živi uz oba roditelja koji su prema zakonu koji regulira poticanje zapošljavanja smatraju d</w:t>
      </w:r>
      <w:r w:rsidR="00B310A4" w:rsidRPr="00FA440C">
        <w:rPr>
          <w:color w:val="000000"/>
          <w:sz w:val="22"/>
          <w:szCs w:val="22"/>
        </w:rPr>
        <w:t>ugotrajno nezaposlenim osobama,</w:t>
      </w:r>
    </w:p>
    <w:p w:rsidR="00444E11" w:rsidRPr="00FA440C" w:rsidRDefault="00444E11" w:rsidP="00444E11">
      <w:pPr>
        <w:pStyle w:val="t-9-8"/>
        <w:numPr>
          <w:ilvl w:val="0"/>
          <w:numId w:val="36"/>
        </w:numPr>
        <w:spacing w:before="0" w:beforeAutospacing="0" w:after="0" w:afterAutospacing="0"/>
        <w:jc w:val="both"/>
        <w:rPr>
          <w:sz w:val="22"/>
          <w:szCs w:val="22"/>
          <w:shd w:val="clear" w:color="auto" w:fill="FFFFFF"/>
        </w:rPr>
      </w:pPr>
      <w:r w:rsidRPr="00FA440C">
        <w:rPr>
          <w:sz w:val="22"/>
          <w:szCs w:val="22"/>
          <w:shd w:val="clear" w:color="auto" w:fill="FFFFFF"/>
        </w:rPr>
        <w:t>živi uz samohranoga roditelja (roditelj koji nije u braku i ne živi u izvanbračnoj zajednici, a sam se skrbi o svome djetetu i uzdržava ga) koji je korisnik socijalne skrbi sukladno zakonu koji uređuje socijalnu skrb i posjeduje rješenje ili drugi upravni akt centra za socijalnu skrb ili nadležnoga tijela u jedinici lokalne ili područne (regionalne) jedinice i Grada Zagreba o pravu samohranoga roditelja kao korisnika socijalne skrbi,</w:t>
      </w:r>
    </w:p>
    <w:p w:rsidR="00F15418" w:rsidRPr="00FA440C" w:rsidRDefault="003C6F1E" w:rsidP="003D0C73">
      <w:pPr>
        <w:pStyle w:val="t-9-8"/>
        <w:numPr>
          <w:ilvl w:val="0"/>
          <w:numId w:val="36"/>
        </w:numPr>
        <w:spacing w:before="0" w:beforeAutospacing="0" w:after="0" w:afterAutospacing="0"/>
        <w:jc w:val="both"/>
        <w:rPr>
          <w:color w:val="000000"/>
          <w:sz w:val="22"/>
          <w:szCs w:val="22"/>
        </w:rPr>
      </w:pPr>
      <w:r w:rsidRPr="00FA440C">
        <w:rPr>
          <w:color w:val="000000"/>
          <w:sz w:val="22"/>
          <w:szCs w:val="22"/>
        </w:rPr>
        <w:t xml:space="preserve">ako je kandidatu </w:t>
      </w:r>
      <w:r w:rsidR="00B310A4" w:rsidRPr="00FA440C">
        <w:rPr>
          <w:color w:val="000000"/>
          <w:sz w:val="22"/>
          <w:szCs w:val="22"/>
        </w:rPr>
        <w:t>jedan roditelj preminuo.</w:t>
      </w:r>
    </w:p>
    <w:p w:rsidR="00EB22BB" w:rsidRPr="00FA440C" w:rsidRDefault="00EB22BB" w:rsidP="003D0C73">
      <w:pPr>
        <w:pStyle w:val="t-9-8"/>
        <w:spacing w:before="0" w:beforeAutospacing="0" w:after="0" w:afterAutospacing="0"/>
        <w:jc w:val="both"/>
        <w:rPr>
          <w:color w:val="000000"/>
          <w:sz w:val="22"/>
          <w:szCs w:val="22"/>
        </w:rPr>
      </w:pPr>
    </w:p>
    <w:p w:rsidR="00F15418" w:rsidRPr="00FA440C" w:rsidRDefault="00D53E4F" w:rsidP="003D0C73">
      <w:pPr>
        <w:pStyle w:val="t-9-8"/>
        <w:spacing w:before="0" w:beforeAutospacing="0" w:after="0" w:afterAutospacing="0"/>
        <w:jc w:val="both"/>
        <w:rPr>
          <w:color w:val="000000"/>
          <w:sz w:val="22"/>
          <w:szCs w:val="22"/>
        </w:rPr>
      </w:pPr>
      <w:r w:rsidRPr="00FA440C">
        <w:rPr>
          <w:color w:val="000000"/>
          <w:sz w:val="22"/>
          <w:szCs w:val="22"/>
        </w:rPr>
        <w:t>Kandidat je dužan</w:t>
      </w:r>
      <w:r w:rsidR="00F15418" w:rsidRPr="00FA440C">
        <w:rPr>
          <w:color w:val="000000"/>
          <w:sz w:val="22"/>
          <w:szCs w:val="22"/>
        </w:rPr>
        <w:t xml:space="preserve"> </w:t>
      </w:r>
      <w:r w:rsidRPr="00FA440C">
        <w:rPr>
          <w:color w:val="000000"/>
          <w:sz w:val="22"/>
          <w:szCs w:val="22"/>
        </w:rPr>
        <w:t>pr</w:t>
      </w:r>
      <w:r w:rsidR="001C1937" w:rsidRPr="00FA440C">
        <w:rPr>
          <w:color w:val="000000"/>
          <w:sz w:val="22"/>
          <w:szCs w:val="22"/>
        </w:rPr>
        <w:t>iložiti sl</w:t>
      </w:r>
      <w:r w:rsidRPr="00FA440C">
        <w:rPr>
          <w:color w:val="000000"/>
          <w:sz w:val="22"/>
          <w:szCs w:val="22"/>
        </w:rPr>
        <w:t>jedeće dokumente:</w:t>
      </w:r>
    </w:p>
    <w:p w:rsidR="00F15418" w:rsidRPr="00FA440C" w:rsidRDefault="00F15418" w:rsidP="003D0C73">
      <w:pPr>
        <w:pStyle w:val="t-9-8"/>
        <w:numPr>
          <w:ilvl w:val="0"/>
          <w:numId w:val="37"/>
        </w:numPr>
        <w:spacing w:before="0" w:beforeAutospacing="0" w:after="0" w:afterAutospacing="0"/>
        <w:jc w:val="both"/>
        <w:rPr>
          <w:color w:val="000000"/>
          <w:sz w:val="22"/>
          <w:szCs w:val="22"/>
        </w:rPr>
      </w:pPr>
      <w:r w:rsidRPr="00FA440C">
        <w:rPr>
          <w:color w:val="000000"/>
          <w:sz w:val="22"/>
          <w:szCs w:val="22"/>
        </w:rPr>
        <w:t>liječničku potvrdu o d</w:t>
      </w:r>
      <w:r w:rsidR="008365B3" w:rsidRPr="00FA440C">
        <w:rPr>
          <w:color w:val="000000"/>
          <w:sz w:val="22"/>
          <w:szCs w:val="22"/>
        </w:rPr>
        <w:t>ugotrajnoj težoj bolesti jednog</w:t>
      </w:r>
      <w:r w:rsidRPr="00FA440C">
        <w:rPr>
          <w:color w:val="000000"/>
          <w:sz w:val="22"/>
          <w:szCs w:val="22"/>
        </w:rPr>
        <w:t xml:space="preserve"> i/ili oba roditelja</w:t>
      </w:r>
      <w:r w:rsidR="00B310A4" w:rsidRPr="00FA440C">
        <w:rPr>
          <w:color w:val="000000"/>
          <w:sz w:val="22"/>
          <w:szCs w:val="22"/>
        </w:rPr>
        <w:t>,</w:t>
      </w:r>
    </w:p>
    <w:p w:rsidR="00F15418" w:rsidRPr="00FA440C" w:rsidRDefault="00F15418" w:rsidP="003D0C73">
      <w:pPr>
        <w:pStyle w:val="t-9-8"/>
        <w:numPr>
          <w:ilvl w:val="0"/>
          <w:numId w:val="37"/>
        </w:numPr>
        <w:spacing w:before="0" w:beforeAutospacing="0" w:after="0" w:afterAutospacing="0"/>
        <w:jc w:val="both"/>
        <w:rPr>
          <w:color w:val="000000"/>
          <w:sz w:val="22"/>
          <w:szCs w:val="22"/>
        </w:rPr>
      </w:pPr>
      <w:r w:rsidRPr="00FA440C">
        <w:rPr>
          <w:color w:val="000000"/>
          <w:sz w:val="22"/>
          <w:szCs w:val="22"/>
        </w:rPr>
        <w:t>potvrdu nadležnoga područnoga ureda Hrvatskoga zavoda za zapošljavanje o dugotrajnoj nezaposlenosti oba roditelja</w:t>
      </w:r>
      <w:r w:rsidR="00B310A4" w:rsidRPr="00FA440C">
        <w:rPr>
          <w:color w:val="000000"/>
          <w:sz w:val="22"/>
          <w:szCs w:val="22"/>
        </w:rPr>
        <w:t>,</w:t>
      </w:r>
    </w:p>
    <w:p w:rsidR="00F15418" w:rsidRPr="00FA440C" w:rsidRDefault="00F15418" w:rsidP="003D0C73">
      <w:pPr>
        <w:pStyle w:val="t-9-8"/>
        <w:numPr>
          <w:ilvl w:val="0"/>
          <w:numId w:val="37"/>
        </w:numPr>
        <w:spacing w:before="0" w:beforeAutospacing="0" w:after="0" w:afterAutospacing="0"/>
        <w:jc w:val="both"/>
        <w:rPr>
          <w:color w:val="000000"/>
          <w:sz w:val="22"/>
          <w:szCs w:val="22"/>
        </w:rPr>
      </w:pPr>
      <w:r w:rsidRPr="00FA440C">
        <w:rPr>
          <w:color w:val="000000"/>
          <w:sz w:val="22"/>
          <w:szCs w:val="22"/>
        </w:rPr>
        <w:t>potvrd</w:t>
      </w:r>
      <w:r w:rsidR="00A81F41" w:rsidRPr="00FA440C">
        <w:rPr>
          <w:color w:val="000000"/>
          <w:sz w:val="22"/>
          <w:szCs w:val="22"/>
        </w:rPr>
        <w:t>u o korištenju socijalne pomoći,</w:t>
      </w:r>
      <w:r w:rsidRPr="00FA440C">
        <w:rPr>
          <w:color w:val="000000"/>
          <w:sz w:val="22"/>
          <w:szCs w:val="22"/>
        </w:rPr>
        <w:t xml:space="preserve"> </w:t>
      </w:r>
      <w:r w:rsidR="00A81F41" w:rsidRPr="00FA440C">
        <w:rPr>
          <w:color w:val="000000"/>
          <w:sz w:val="22"/>
          <w:szCs w:val="22"/>
        </w:rPr>
        <w:t>rješenje ili drugi upravni akt C</w:t>
      </w:r>
      <w:r w:rsidRPr="00FA440C">
        <w:rPr>
          <w:color w:val="000000"/>
          <w:sz w:val="22"/>
          <w:szCs w:val="22"/>
        </w:rPr>
        <w:t xml:space="preserve">entra </w:t>
      </w:r>
      <w:r w:rsidR="00A81F41" w:rsidRPr="00FA440C">
        <w:rPr>
          <w:color w:val="000000"/>
          <w:sz w:val="22"/>
          <w:szCs w:val="22"/>
        </w:rPr>
        <w:t>za socijalnu skrb ili nadležnog</w:t>
      </w:r>
      <w:r w:rsidRPr="00FA440C">
        <w:rPr>
          <w:color w:val="000000"/>
          <w:sz w:val="22"/>
          <w:szCs w:val="22"/>
        </w:rPr>
        <w:t xml:space="preserve"> tijela u jedinici lokalne ili područne (regionalne) jedinice i G</w:t>
      </w:r>
      <w:r w:rsidR="00A81F41" w:rsidRPr="00FA440C">
        <w:rPr>
          <w:color w:val="000000"/>
          <w:sz w:val="22"/>
          <w:szCs w:val="22"/>
        </w:rPr>
        <w:t>rada Zagreba o pravu samohranog</w:t>
      </w:r>
      <w:r w:rsidRPr="00FA440C">
        <w:rPr>
          <w:color w:val="000000"/>
          <w:sz w:val="22"/>
          <w:szCs w:val="22"/>
        </w:rPr>
        <w:t xml:space="preserve"> roditelja u statusu socijalne skrbi izdanih od ovlaštenih službi u zdravstvu, socijalnoj skrbi i za zapošljavanje</w:t>
      </w:r>
      <w:r w:rsidR="00B310A4" w:rsidRPr="00FA440C">
        <w:rPr>
          <w:color w:val="000000"/>
          <w:sz w:val="22"/>
          <w:szCs w:val="22"/>
        </w:rPr>
        <w:t>,</w:t>
      </w:r>
    </w:p>
    <w:p w:rsidR="00F15418" w:rsidRPr="00FA440C" w:rsidRDefault="00F15418" w:rsidP="003D0C73">
      <w:pPr>
        <w:pStyle w:val="t-9-8"/>
        <w:numPr>
          <w:ilvl w:val="0"/>
          <w:numId w:val="37"/>
        </w:numPr>
        <w:spacing w:before="0" w:beforeAutospacing="0" w:after="0" w:afterAutospacing="0"/>
        <w:jc w:val="both"/>
        <w:rPr>
          <w:color w:val="000000"/>
          <w:sz w:val="22"/>
          <w:szCs w:val="22"/>
        </w:rPr>
      </w:pPr>
      <w:r w:rsidRPr="00FA440C">
        <w:rPr>
          <w:color w:val="000000"/>
          <w:sz w:val="22"/>
          <w:szCs w:val="22"/>
        </w:rPr>
        <w:t>ispravu iz matice umrlih ili smrtni list koje je izdalo nadležno tijelo u jedinici lokalne ili područne (regionalne) jedinice ili Grada Zagreba</w:t>
      </w:r>
      <w:r w:rsidR="00B310A4" w:rsidRPr="00FA440C">
        <w:rPr>
          <w:color w:val="000000"/>
          <w:sz w:val="22"/>
          <w:szCs w:val="22"/>
        </w:rPr>
        <w:t>.</w:t>
      </w:r>
    </w:p>
    <w:p w:rsidR="00CE38E4" w:rsidRDefault="00CE38E4" w:rsidP="003D0C73">
      <w:pPr>
        <w:pStyle w:val="t-10-9-kurz-s"/>
        <w:spacing w:before="0" w:beforeAutospacing="0" w:after="0" w:afterAutospacing="0"/>
        <w:rPr>
          <w:b/>
          <w:color w:val="000000"/>
          <w:sz w:val="22"/>
          <w:szCs w:val="22"/>
        </w:rPr>
      </w:pPr>
    </w:p>
    <w:p w:rsidR="00FA440C" w:rsidRPr="00FA440C" w:rsidRDefault="00FA440C" w:rsidP="003D0C73">
      <w:pPr>
        <w:pStyle w:val="t-10-9-kurz-s"/>
        <w:spacing w:before="0" w:beforeAutospacing="0" w:after="0" w:afterAutospacing="0"/>
        <w:rPr>
          <w:b/>
          <w:color w:val="000000"/>
          <w:sz w:val="22"/>
          <w:szCs w:val="22"/>
        </w:rPr>
      </w:pPr>
    </w:p>
    <w:p w:rsidR="008E141D" w:rsidRPr="00FA440C" w:rsidRDefault="000F7937" w:rsidP="003D0C73">
      <w:pPr>
        <w:pStyle w:val="t-10-9-kurz-s"/>
        <w:spacing w:before="0" w:beforeAutospacing="0" w:after="0" w:afterAutospacing="0"/>
        <w:jc w:val="center"/>
        <w:rPr>
          <w:b/>
          <w:sz w:val="22"/>
          <w:szCs w:val="22"/>
        </w:rPr>
      </w:pPr>
      <w:r w:rsidRPr="00FA440C">
        <w:rPr>
          <w:b/>
          <w:sz w:val="22"/>
          <w:szCs w:val="22"/>
        </w:rPr>
        <w:t xml:space="preserve">Vrednovanje </w:t>
      </w:r>
      <w:r w:rsidR="008E141D" w:rsidRPr="00FA440C">
        <w:rPr>
          <w:b/>
          <w:sz w:val="22"/>
          <w:szCs w:val="22"/>
        </w:rPr>
        <w:t xml:space="preserve">kandidata pripadnika romske nacionalne manjine </w:t>
      </w:r>
    </w:p>
    <w:p w:rsidR="00BB52EE" w:rsidRPr="00FA440C" w:rsidRDefault="008E141D" w:rsidP="003D0C73">
      <w:pPr>
        <w:pStyle w:val="t-10-9-kurz-s"/>
        <w:spacing w:before="0" w:beforeAutospacing="0" w:after="0" w:afterAutospacing="0"/>
        <w:jc w:val="center"/>
        <w:rPr>
          <w:b/>
          <w:sz w:val="22"/>
          <w:szCs w:val="22"/>
        </w:rPr>
      </w:pPr>
      <w:r w:rsidRPr="00FA440C">
        <w:rPr>
          <w:b/>
          <w:sz w:val="22"/>
          <w:szCs w:val="22"/>
        </w:rPr>
        <w:t xml:space="preserve">i kandidata bez roditeljske skrbi </w:t>
      </w:r>
    </w:p>
    <w:p w:rsidR="00551F37" w:rsidRPr="00FA440C" w:rsidRDefault="00551F37" w:rsidP="003D0C73">
      <w:pPr>
        <w:pStyle w:val="t-10-9-kurz-s"/>
        <w:spacing w:before="0" w:beforeAutospacing="0" w:after="0" w:afterAutospacing="0"/>
        <w:jc w:val="center"/>
        <w:rPr>
          <w:b/>
          <w:sz w:val="22"/>
          <w:szCs w:val="22"/>
        </w:rPr>
      </w:pPr>
    </w:p>
    <w:p w:rsidR="00F15418" w:rsidRPr="00FA440C" w:rsidRDefault="00BB52EE" w:rsidP="003D0C73">
      <w:pPr>
        <w:pStyle w:val="clanak-"/>
        <w:spacing w:before="0" w:beforeAutospacing="0" w:after="0" w:afterAutospacing="0"/>
        <w:jc w:val="center"/>
        <w:rPr>
          <w:b/>
          <w:sz w:val="22"/>
          <w:szCs w:val="22"/>
        </w:rPr>
      </w:pPr>
      <w:r w:rsidRPr="00FA440C">
        <w:rPr>
          <w:b/>
          <w:sz w:val="22"/>
          <w:szCs w:val="22"/>
        </w:rPr>
        <w:t>XV</w:t>
      </w:r>
      <w:r w:rsidR="00760A92" w:rsidRPr="00FA440C">
        <w:rPr>
          <w:b/>
          <w:sz w:val="22"/>
          <w:szCs w:val="22"/>
        </w:rPr>
        <w:t>I</w:t>
      </w:r>
      <w:r w:rsidRPr="00FA440C">
        <w:rPr>
          <w:b/>
          <w:sz w:val="22"/>
          <w:szCs w:val="22"/>
        </w:rPr>
        <w:t>II.</w:t>
      </w:r>
    </w:p>
    <w:p w:rsidR="0024395D" w:rsidRPr="00FA440C" w:rsidRDefault="0024395D" w:rsidP="003D0C73">
      <w:pPr>
        <w:pStyle w:val="t-9-8"/>
        <w:spacing w:before="0" w:beforeAutospacing="0" w:after="0" w:afterAutospacing="0"/>
        <w:jc w:val="both"/>
        <w:rPr>
          <w:color w:val="000000"/>
          <w:sz w:val="22"/>
          <w:szCs w:val="22"/>
        </w:rPr>
      </w:pPr>
      <w:r w:rsidRPr="00FA440C">
        <w:rPr>
          <w:color w:val="000000"/>
          <w:sz w:val="22"/>
          <w:szCs w:val="22"/>
        </w:rPr>
        <w:t>Kandidatu koji je pripadnik romske nacionalne manjine, a upisuje se na temelju Nacionalnog plana za uključivanje Roma za razdoblje od 2021. do 2027. godine dodaju se dva boda na broj bodova koji je utvrđen tijekom postupka vrednovanja.</w:t>
      </w:r>
    </w:p>
    <w:p w:rsidR="0024395D" w:rsidRPr="00FA440C" w:rsidRDefault="0024395D" w:rsidP="003D0C73">
      <w:pPr>
        <w:pStyle w:val="t-9-8"/>
        <w:spacing w:after="0"/>
        <w:jc w:val="both"/>
        <w:rPr>
          <w:color w:val="000000"/>
          <w:sz w:val="22"/>
          <w:szCs w:val="22"/>
        </w:rPr>
      </w:pPr>
      <w:r w:rsidRPr="00FA440C">
        <w:rPr>
          <w:color w:val="000000"/>
          <w:sz w:val="22"/>
          <w:szCs w:val="22"/>
        </w:rPr>
        <w:t>Kandidatu koji je dijete bez roditelja ili odgovarajuće roditeljske skrbi prema zakonu koji uređuje socijalnu skrb dodaje se jedan bod na broj bodova koji je utvrđen tijekom postupka vrednovanja.</w:t>
      </w:r>
    </w:p>
    <w:p w:rsidR="0024395D" w:rsidRPr="00FA440C" w:rsidRDefault="0024395D" w:rsidP="003D0C73">
      <w:pPr>
        <w:pStyle w:val="t-9-8"/>
        <w:spacing w:after="0"/>
        <w:jc w:val="both"/>
        <w:rPr>
          <w:color w:val="000000"/>
          <w:sz w:val="22"/>
          <w:szCs w:val="22"/>
        </w:rPr>
      </w:pPr>
      <w:r w:rsidRPr="00FA440C">
        <w:rPr>
          <w:color w:val="000000"/>
          <w:sz w:val="22"/>
          <w:szCs w:val="22"/>
        </w:rPr>
        <w:t>Za ostvarivanje dodatnih bodova iz stavka 1. ovoga članka kandidat prilaže potvrdu o pripadnosti romskoj nacionalnoj manjini (rodni list učenika ili rodni list jednog od roditelja/skrbnika ili izvadak iz popisa birača za roditelja/skrbnika)</w:t>
      </w:r>
      <w:r w:rsidR="00551F37" w:rsidRPr="00FA440C">
        <w:rPr>
          <w:color w:val="000000"/>
          <w:sz w:val="22"/>
          <w:szCs w:val="22"/>
        </w:rPr>
        <w:t>.</w:t>
      </w:r>
    </w:p>
    <w:p w:rsidR="0024395D" w:rsidRPr="00FA440C" w:rsidRDefault="0024395D" w:rsidP="003D0C73">
      <w:pPr>
        <w:pStyle w:val="t-9-8"/>
        <w:spacing w:after="0"/>
        <w:jc w:val="both"/>
        <w:rPr>
          <w:color w:val="000000"/>
          <w:sz w:val="22"/>
          <w:szCs w:val="22"/>
        </w:rPr>
      </w:pPr>
      <w:r w:rsidRPr="00FA440C">
        <w:rPr>
          <w:color w:val="000000"/>
          <w:sz w:val="22"/>
          <w:szCs w:val="22"/>
        </w:rPr>
        <w:lastRenderedPageBreak/>
        <w:t>Za ostvarivanje dodatnih bodova iz stavka 2. ovoga članka kandidat prilaže potvrdu nadležnog centra za socijalnu skrb da je kandidat dijete bez roditelja ili odgovarajuće roditeljske skrbi.</w:t>
      </w:r>
    </w:p>
    <w:p w:rsidR="00890871" w:rsidRPr="00FA440C" w:rsidRDefault="0024395D" w:rsidP="003D0C73">
      <w:pPr>
        <w:pStyle w:val="t-9-8"/>
        <w:spacing w:before="0" w:beforeAutospacing="0" w:after="0" w:afterAutospacing="0"/>
        <w:jc w:val="both"/>
        <w:rPr>
          <w:color w:val="000000"/>
          <w:sz w:val="22"/>
          <w:szCs w:val="22"/>
        </w:rPr>
      </w:pPr>
      <w:r w:rsidRPr="00FA440C">
        <w:rPr>
          <w:color w:val="000000"/>
          <w:sz w:val="22"/>
          <w:szCs w:val="22"/>
        </w:rPr>
        <w:t>Neovisno o tomu ispunjava li uvjete za ostvarivanje više prava, kandidatu će se priznati ostvarivanje isključivo jednoga prava od prava propisanih stavcima 1. i 2. ovoga članka, koje je za njega najpovoljnije.</w:t>
      </w:r>
    </w:p>
    <w:p w:rsidR="00551F37" w:rsidRPr="00FA440C" w:rsidRDefault="00551F37" w:rsidP="003D0C73">
      <w:pPr>
        <w:pStyle w:val="t-9-8"/>
        <w:spacing w:before="0" w:beforeAutospacing="0" w:after="0" w:afterAutospacing="0"/>
        <w:jc w:val="both"/>
        <w:rPr>
          <w:color w:val="000000"/>
          <w:sz w:val="22"/>
          <w:szCs w:val="22"/>
        </w:rPr>
      </w:pPr>
    </w:p>
    <w:p w:rsidR="00C20D8E" w:rsidRPr="00FA440C" w:rsidRDefault="00C20D8E" w:rsidP="003D0C73">
      <w:pPr>
        <w:pStyle w:val="t-9-8"/>
        <w:spacing w:before="0" w:beforeAutospacing="0" w:after="0" w:afterAutospacing="0"/>
        <w:jc w:val="both"/>
        <w:rPr>
          <w:color w:val="000000"/>
          <w:sz w:val="22"/>
          <w:szCs w:val="22"/>
        </w:rPr>
      </w:pPr>
    </w:p>
    <w:p w:rsidR="00890871" w:rsidRPr="00FA440C" w:rsidRDefault="00F15418" w:rsidP="003D0C73">
      <w:pPr>
        <w:pStyle w:val="t-9-8"/>
        <w:spacing w:before="0" w:beforeAutospacing="0" w:after="0" w:afterAutospacing="0"/>
        <w:jc w:val="center"/>
        <w:rPr>
          <w:b/>
          <w:color w:val="000000"/>
          <w:sz w:val="22"/>
          <w:szCs w:val="22"/>
        </w:rPr>
      </w:pPr>
      <w:r w:rsidRPr="00FA440C">
        <w:rPr>
          <w:b/>
          <w:color w:val="000000"/>
          <w:sz w:val="22"/>
          <w:szCs w:val="22"/>
        </w:rPr>
        <w:t>VREDNOVANJE USPJEHA KANDIDATA S TEŠKOĆAMA U RAZVOJU</w:t>
      </w:r>
    </w:p>
    <w:p w:rsidR="00890871" w:rsidRPr="00FA440C" w:rsidRDefault="00890871" w:rsidP="003D0C73">
      <w:pPr>
        <w:pStyle w:val="t-9-8"/>
        <w:spacing w:before="0" w:beforeAutospacing="0" w:after="0" w:afterAutospacing="0"/>
        <w:jc w:val="center"/>
        <w:rPr>
          <w:b/>
          <w:color w:val="000000"/>
          <w:sz w:val="22"/>
          <w:szCs w:val="22"/>
        </w:rPr>
      </w:pPr>
    </w:p>
    <w:p w:rsidR="00551F37" w:rsidRPr="00FA440C" w:rsidRDefault="00760A92" w:rsidP="003D0C73">
      <w:pPr>
        <w:pStyle w:val="t-9-8"/>
        <w:spacing w:before="0" w:beforeAutospacing="0" w:after="0" w:afterAutospacing="0"/>
        <w:jc w:val="center"/>
        <w:rPr>
          <w:b/>
          <w:color w:val="000000"/>
          <w:sz w:val="22"/>
          <w:szCs w:val="22"/>
        </w:rPr>
      </w:pPr>
      <w:r w:rsidRPr="00FA440C">
        <w:rPr>
          <w:b/>
          <w:color w:val="000000"/>
          <w:sz w:val="22"/>
          <w:szCs w:val="22"/>
        </w:rPr>
        <w:t>X</w:t>
      </w:r>
      <w:r w:rsidR="00EB086F" w:rsidRPr="00FA440C">
        <w:rPr>
          <w:b/>
          <w:color w:val="000000"/>
          <w:sz w:val="22"/>
          <w:szCs w:val="22"/>
        </w:rPr>
        <w:t>I</w:t>
      </w:r>
      <w:r w:rsidR="00890871" w:rsidRPr="00FA440C">
        <w:rPr>
          <w:b/>
          <w:color w:val="000000"/>
          <w:sz w:val="22"/>
          <w:szCs w:val="22"/>
        </w:rPr>
        <w:t>X.</w:t>
      </w:r>
    </w:p>
    <w:p w:rsidR="00890871" w:rsidRPr="00FA440C" w:rsidRDefault="0024395D" w:rsidP="003D0C73">
      <w:pPr>
        <w:pStyle w:val="t-9-8"/>
        <w:spacing w:before="0" w:beforeAutospacing="0" w:after="0" w:afterAutospacing="0"/>
        <w:jc w:val="both"/>
        <w:rPr>
          <w:color w:val="000000"/>
          <w:sz w:val="22"/>
          <w:szCs w:val="22"/>
        </w:rPr>
      </w:pPr>
      <w:r w:rsidRPr="00FA440C">
        <w:rPr>
          <w:color w:val="000000"/>
          <w:sz w:val="22"/>
          <w:szCs w:val="22"/>
        </w:rPr>
        <w:t>Kandidat s teškoćama u razvoju, odnosno težim zdravstvenim teškoćama, a koje su utjecale na postizanje rezultata tijekom prethodnog obrazovanja i/ili mu značajno sužavaju mogući izbor programa obrazovanja i zanimanja, je kandidat koji je osnovnu školu ili dio osnovnoškolskog obrazovanja završio prema rješenju nadležnog upravnog tijela županije, odnosno Grada Zagreba (u daljnjem tekstu: Ured) o primjerenom programu obrazovanja.</w:t>
      </w:r>
    </w:p>
    <w:p w:rsidR="00444E11" w:rsidRPr="00FA440C" w:rsidRDefault="00444E11" w:rsidP="003D0C73">
      <w:pPr>
        <w:pStyle w:val="t-9-8"/>
        <w:spacing w:before="0" w:beforeAutospacing="0" w:after="0" w:afterAutospacing="0"/>
        <w:jc w:val="both"/>
        <w:rPr>
          <w:color w:val="000000"/>
          <w:sz w:val="22"/>
          <w:szCs w:val="22"/>
        </w:rPr>
      </w:pPr>
    </w:p>
    <w:p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 xml:space="preserve">Kandidati iz stavka 1. </w:t>
      </w:r>
      <w:r w:rsidR="00890871" w:rsidRPr="00FA440C">
        <w:rPr>
          <w:color w:val="000000"/>
          <w:sz w:val="22"/>
          <w:szCs w:val="22"/>
        </w:rPr>
        <w:t>ove točke</w:t>
      </w:r>
      <w:r w:rsidRPr="00FA440C">
        <w:rPr>
          <w:color w:val="000000"/>
          <w:sz w:val="22"/>
          <w:szCs w:val="22"/>
        </w:rPr>
        <w:t xml:space="preserve"> rangiraju se na zasebnim ljestvicama poretka, a temeljem ostvarenog ukupnog broja bodova utvrđenog tijekom postupka vrednovanja, u programima obrazovanja za koje posjeduju stručno mišljenje službe za profesionalno usmjeravanje Hrv</w:t>
      </w:r>
      <w:r w:rsidR="00890871" w:rsidRPr="00FA440C">
        <w:rPr>
          <w:color w:val="000000"/>
          <w:sz w:val="22"/>
          <w:szCs w:val="22"/>
        </w:rPr>
        <w:t xml:space="preserve">atskoga zavoda za zapošljavanje pod uvjetom da zadovolje </w:t>
      </w:r>
      <w:r w:rsidRPr="00FA440C">
        <w:rPr>
          <w:color w:val="000000"/>
          <w:sz w:val="22"/>
          <w:szCs w:val="22"/>
        </w:rPr>
        <w:t>na ispitu sposobnosti i darovitosti u školama u kojima je to uvjet za upis.</w:t>
      </w:r>
    </w:p>
    <w:p w:rsidR="00F15418" w:rsidRPr="00FA440C" w:rsidRDefault="00477484" w:rsidP="003D0C73">
      <w:pPr>
        <w:pStyle w:val="t-9-8"/>
        <w:spacing w:before="0" w:beforeAutospacing="0" w:after="0" w:afterAutospacing="0"/>
        <w:jc w:val="both"/>
        <w:rPr>
          <w:color w:val="000000"/>
          <w:sz w:val="22"/>
          <w:szCs w:val="22"/>
        </w:rPr>
      </w:pPr>
      <w:r w:rsidRPr="00FA440C">
        <w:rPr>
          <w:color w:val="000000"/>
          <w:sz w:val="22"/>
          <w:szCs w:val="22"/>
        </w:rPr>
        <w:t>Pravo upisa u nekom</w:t>
      </w:r>
      <w:r w:rsidR="00F15418" w:rsidRPr="00FA440C">
        <w:rPr>
          <w:color w:val="000000"/>
          <w:sz w:val="22"/>
          <w:szCs w:val="22"/>
        </w:rPr>
        <w:t xml:space="preserve"> programu obrazovanja ostvaruje on</w:t>
      </w:r>
      <w:r w:rsidRPr="00FA440C">
        <w:rPr>
          <w:color w:val="000000"/>
          <w:sz w:val="22"/>
          <w:szCs w:val="22"/>
        </w:rPr>
        <w:t>oliko kandidata koliko se u tom</w:t>
      </w:r>
      <w:r w:rsidR="00F15418" w:rsidRPr="00FA440C">
        <w:rPr>
          <w:color w:val="000000"/>
          <w:sz w:val="22"/>
          <w:szCs w:val="22"/>
        </w:rPr>
        <w:t xml:space="preserve"> programu obrazovanja može upisati kandidata s teškoć</w:t>
      </w:r>
      <w:r w:rsidRPr="00FA440C">
        <w:rPr>
          <w:color w:val="000000"/>
          <w:sz w:val="22"/>
          <w:szCs w:val="22"/>
        </w:rPr>
        <w:t xml:space="preserve">ama u razvoju sukladno Državnom pedagoškom standardu srednjoškolskog </w:t>
      </w:r>
      <w:r w:rsidR="00F15418" w:rsidRPr="00FA440C">
        <w:rPr>
          <w:color w:val="000000"/>
          <w:sz w:val="22"/>
          <w:szCs w:val="22"/>
        </w:rPr>
        <w:t>sustava o</w:t>
      </w:r>
      <w:r w:rsidR="004D2E68" w:rsidRPr="00FA440C">
        <w:rPr>
          <w:color w:val="000000"/>
          <w:sz w:val="22"/>
          <w:szCs w:val="22"/>
        </w:rPr>
        <w:t>dgoja i obrazovanja („</w:t>
      </w:r>
      <w:r w:rsidR="00F15418" w:rsidRPr="00FA440C">
        <w:rPr>
          <w:color w:val="000000"/>
          <w:sz w:val="22"/>
          <w:szCs w:val="22"/>
        </w:rPr>
        <w:t>Narodne novine</w:t>
      </w:r>
      <w:r w:rsidR="004D2E68" w:rsidRPr="00FA440C">
        <w:rPr>
          <w:color w:val="000000"/>
          <w:sz w:val="22"/>
          <w:szCs w:val="22"/>
        </w:rPr>
        <w:t>“</w:t>
      </w:r>
      <w:r w:rsidRPr="00FA440C">
        <w:rPr>
          <w:color w:val="000000"/>
          <w:sz w:val="22"/>
          <w:szCs w:val="22"/>
        </w:rPr>
        <w:t>,</w:t>
      </w:r>
      <w:r w:rsidR="00F15418" w:rsidRPr="00FA440C">
        <w:rPr>
          <w:color w:val="000000"/>
          <w:sz w:val="22"/>
          <w:szCs w:val="22"/>
        </w:rPr>
        <w:t xml:space="preserve"> broj</w:t>
      </w:r>
      <w:r w:rsidR="004D2E68" w:rsidRPr="00FA440C">
        <w:rPr>
          <w:color w:val="000000"/>
          <w:sz w:val="22"/>
          <w:szCs w:val="22"/>
        </w:rPr>
        <w:t>:</w:t>
      </w:r>
      <w:r w:rsidR="00F15418" w:rsidRPr="00FA440C">
        <w:rPr>
          <w:color w:val="000000"/>
          <w:sz w:val="22"/>
          <w:szCs w:val="22"/>
        </w:rPr>
        <w:t xml:space="preserve"> 63/08</w:t>
      </w:r>
      <w:r w:rsidR="004D2E68" w:rsidRPr="00FA440C">
        <w:rPr>
          <w:color w:val="000000"/>
          <w:sz w:val="22"/>
          <w:szCs w:val="22"/>
        </w:rPr>
        <w:t xml:space="preserve">, </w:t>
      </w:r>
      <w:r w:rsidR="00F15418" w:rsidRPr="00FA440C">
        <w:rPr>
          <w:color w:val="000000"/>
          <w:sz w:val="22"/>
          <w:szCs w:val="22"/>
        </w:rPr>
        <w:t>90/10).</w:t>
      </w:r>
    </w:p>
    <w:p w:rsidR="004D2E68" w:rsidRPr="00FA440C" w:rsidRDefault="004D2E68" w:rsidP="003D0C73">
      <w:pPr>
        <w:pStyle w:val="t-9-8"/>
        <w:spacing w:before="0" w:beforeAutospacing="0" w:after="0" w:afterAutospacing="0"/>
        <w:jc w:val="both"/>
        <w:rPr>
          <w:color w:val="000000"/>
          <w:sz w:val="22"/>
          <w:szCs w:val="22"/>
        </w:rPr>
      </w:pPr>
    </w:p>
    <w:p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 xml:space="preserve">Za ostvarenje prava iz stavka 2. </w:t>
      </w:r>
      <w:r w:rsidR="004D2E68" w:rsidRPr="00FA440C">
        <w:rPr>
          <w:color w:val="000000"/>
          <w:sz w:val="22"/>
          <w:szCs w:val="22"/>
        </w:rPr>
        <w:t xml:space="preserve">ove točke </w:t>
      </w:r>
      <w:r w:rsidRPr="00FA440C">
        <w:rPr>
          <w:color w:val="000000"/>
          <w:sz w:val="22"/>
          <w:szCs w:val="22"/>
        </w:rPr>
        <w:t>kandidat obvezno prilaže:</w:t>
      </w:r>
    </w:p>
    <w:p w:rsidR="00F15418" w:rsidRPr="00FA440C" w:rsidRDefault="00F15418" w:rsidP="003D0C73">
      <w:pPr>
        <w:pStyle w:val="t-9-8"/>
        <w:numPr>
          <w:ilvl w:val="0"/>
          <w:numId w:val="38"/>
        </w:numPr>
        <w:spacing w:before="0" w:beforeAutospacing="0" w:after="0" w:afterAutospacing="0"/>
        <w:jc w:val="both"/>
        <w:rPr>
          <w:color w:val="000000"/>
          <w:sz w:val="22"/>
          <w:szCs w:val="22"/>
        </w:rPr>
      </w:pPr>
      <w:r w:rsidRPr="00FA440C">
        <w:rPr>
          <w:color w:val="000000"/>
          <w:sz w:val="22"/>
          <w:szCs w:val="22"/>
        </w:rPr>
        <w:t>rješenje Ureda o primjerenom programu obrazovanja;</w:t>
      </w:r>
    </w:p>
    <w:p w:rsidR="00F15418" w:rsidRPr="00FA440C" w:rsidRDefault="00F15418" w:rsidP="003D0C73">
      <w:pPr>
        <w:pStyle w:val="t-9-8"/>
        <w:numPr>
          <w:ilvl w:val="0"/>
          <w:numId w:val="38"/>
        </w:numPr>
        <w:spacing w:before="0" w:beforeAutospacing="0" w:after="0" w:afterAutospacing="0"/>
        <w:jc w:val="both"/>
        <w:rPr>
          <w:color w:val="000000"/>
          <w:sz w:val="22"/>
          <w:szCs w:val="22"/>
        </w:rPr>
      </w:pPr>
      <w:r w:rsidRPr="00FA440C">
        <w:rPr>
          <w:color w:val="000000"/>
          <w:sz w:val="22"/>
          <w:szCs w:val="22"/>
        </w:rPr>
        <w:t>stručno mišljenje Službe za profe</w:t>
      </w:r>
      <w:r w:rsidR="00EA5498" w:rsidRPr="00FA440C">
        <w:rPr>
          <w:color w:val="000000"/>
          <w:sz w:val="22"/>
          <w:szCs w:val="22"/>
        </w:rPr>
        <w:t>sionalno usmjeravanje Hrvatskog</w:t>
      </w:r>
      <w:r w:rsidRPr="00FA440C">
        <w:rPr>
          <w:color w:val="000000"/>
          <w:sz w:val="22"/>
          <w:szCs w:val="22"/>
        </w:rPr>
        <w:t xml:space="preserve"> zavoda za zapošljavanje o sposobnostima i moti</w:t>
      </w:r>
      <w:r w:rsidR="00A43221" w:rsidRPr="00FA440C">
        <w:rPr>
          <w:color w:val="000000"/>
          <w:sz w:val="22"/>
          <w:szCs w:val="22"/>
        </w:rPr>
        <w:t>vaciji učenika za, u pravilu šest</w:t>
      </w:r>
      <w:r w:rsidRPr="00FA440C">
        <w:rPr>
          <w:color w:val="000000"/>
          <w:sz w:val="22"/>
          <w:szCs w:val="22"/>
        </w:rPr>
        <w:t xml:space="preserve">, a </w:t>
      </w:r>
      <w:r w:rsidR="00D62410" w:rsidRPr="00FA440C">
        <w:rPr>
          <w:color w:val="000000"/>
          <w:sz w:val="22"/>
          <w:szCs w:val="22"/>
        </w:rPr>
        <w:t xml:space="preserve">najmanje tri srednjoškolska programa obrazovanja sukladno određenom primjerenom programu obrazovanja u rješenju </w:t>
      </w:r>
      <w:r w:rsidR="00477484" w:rsidRPr="00FA440C">
        <w:rPr>
          <w:color w:val="000000"/>
          <w:sz w:val="22"/>
          <w:szCs w:val="22"/>
        </w:rPr>
        <w:t>izdanog</w:t>
      </w:r>
      <w:r w:rsidRPr="00FA440C">
        <w:rPr>
          <w:color w:val="000000"/>
          <w:sz w:val="22"/>
          <w:szCs w:val="22"/>
        </w:rPr>
        <w:t xml:space="preserve"> na temel</w:t>
      </w:r>
      <w:r w:rsidR="00477484" w:rsidRPr="00FA440C">
        <w:rPr>
          <w:color w:val="000000"/>
          <w:sz w:val="22"/>
          <w:szCs w:val="22"/>
        </w:rPr>
        <w:t>ju stručnog mišljenja nadležnog</w:t>
      </w:r>
      <w:r w:rsidRPr="00FA440C">
        <w:rPr>
          <w:color w:val="000000"/>
          <w:sz w:val="22"/>
          <w:szCs w:val="22"/>
        </w:rPr>
        <w:t xml:space="preserve"> školskog liječnika koji je pratio kandidata tijekom prethodnog obrazovanja, a na temelju prethodno dostavljene specijalističke medicinske dokumentacije o težim zdravstvenim teškoćama i/ili </w:t>
      </w:r>
      <w:r w:rsidR="00D62410" w:rsidRPr="00FA440C">
        <w:rPr>
          <w:color w:val="000000"/>
          <w:sz w:val="22"/>
          <w:szCs w:val="22"/>
        </w:rPr>
        <w:t>koje su utjecale</w:t>
      </w:r>
      <w:r w:rsidRPr="00FA440C">
        <w:rPr>
          <w:color w:val="000000"/>
          <w:sz w:val="22"/>
          <w:szCs w:val="22"/>
        </w:rPr>
        <w:t xml:space="preserve"> na postizanje rezultata tijekom prethodnog obrazovanja i/ili mu značajno sužavaju mogući izbor programa obrazovanja i zanimanja, prema stručno usuglašenoj metodologiji te obrade multidisciplinarnog tima Hrvatskoga zavoda za zapošljavanje.</w:t>
      </w:r>
    </w:p>
    <w:p w:rsidR="00551F37" w:rsidRPr="00FA440C" w:rsidRDefault="00551F37" w:rsidP="003D0C73">
      <w:pPr>
        <w:pStyle w:val="t-9-8"/>
        <w:spacing w:before="0" w:beforeAutospacing="0" w:after="0" w:afterAutospacing="0"/>
        <w:jc w:val="center"/>
        <w:rPr>
          <w:b/>
          <w:color w:val="000000"/>
          <w:sz w:val="22"/>
          <w:szCs w:val="22"/>
        </w:rPr>
      </w:pPr>
    </w:p>
    <w:p w:rsidR="00853FB5" w:rsidRPr="00FA440C" w:rsidRDefault="00853FB5" w:rsidP="003D0C73">
      <w:pPr>
        <w:pStyle w:val="t-9-8"/>
        <w:spacing w:before="0" w:beforeAutospacing="0" w:after="0" w:afterAutospacing="0"/>
        <w:jc w:val="center"/>
        <w:rPr>
          <w:b/>
          <w:color w:val="000000"/>
          <w:sz w:val="22"/>
          <w:szCs w:val="22"/>
        </w:rPr>
      </w:pPr>
    </w:p>
    <w:p w:rsidR="00F15418" w:rsidRPr="00FA440C" w:rsidRDefault="00F15418" w:rsidP="003D0C73">
      <w:pPr>
        <w:pStyle w:val="t-9-8"/>
        <w:spacing w:before="0" w:beforeAutospacing="0" w:after="0" w:afterAutospacing="0"/>
        <w:jc w:val="center"/>
        <w:rPr>
          <w:b/>
          <w:color w:val="000000"/>
          <w:sz w:val="22"/>
          <w:szCs w:val="22"/>
        </w:rPr>
      </w:pPr>
      <w:r w:rsidRPr="00FA440C">
        <w:rPr>
          <w:b/>
          <w:color w:val="000000"/>
          <w:sz w:val="22"/>
          <w:szCs w:val="22"/>
        </w:rPr>
        <w:t>ZDRAVSTVENA SPOSOBNOST KANDIDATA</w:t>
      </w:r>
    </w:p>
    <w:p w:rsidR="00C30C06" w:rsidRPr="00FA440C" w:rsidRDefault="00C30C06" w:rsidP="003D0C73">
      <w:pPr>
        <w:pStyle w:val="t-9-8"/>
        <w:spacing w:before="0" w:beforeAutospacing="0" w:after="0" w:afterAutospacing="0"/>
        <w:jc w:val="center"/>
        <w:rPr>
          <w:b/>
          <w:color w:val="000000"/>
          <w:sz w:val="22"/>
          <w:szCs w:val="22"/>
        </w:rPr>
      </w:pPr>
    </w:p>
    <w:p w:rsidR="00F15418" w:rsidRPr="00FA440C" w:rsidRDefault="00C30C06" w:rsidP="003D0C73">
      <w:pPr>
        <w:pStyle w:val="clanak-"/>
        <w:spacing w:before="0" w:beforeAutospacing="0" w:after="0" w:afterAutospacing="0"/>
        <w:jc w:val="center"/>
        <w:rPr>
          <w:b/>
          <w:color w:val="000000"/>
          <w:sz w:val="22"/>
          <w:szCs w:val="22"/>
        </w:rPr>
      </w:pPr>
      <w:r w:rsidRPr="00FA440C">
        <w:rPr>
          <w:b/>
          <w:color w:val="000000"/>
          <w:sz w:val="22"/>
          <w:szCs w:val="22"/>
        </w:rPr>
        <w:t>XX.</w:t>
      </w:r>
    </w:p>
    <w:p w:rsidR="00F15418" w:rsidRPr="00FA440C" w:rsidRDefault="003B33D1" w:rsidP="003D0C73">
      <w:pPr>
        <w:pStyle w:val="t-9-8"/>
        <w:spacing w:before="0" w:beforeAutospacing="0" w:after="0" w:afterAutospacing="0"/>
        <w:jc w:val="both"/>
        <w:rPr>
          <w:color w:val="000000"/>
          <w:sz w:val="22"/>
          <w:szCs w:val="22"/>
        </w:rPr>
      </w:pPr>
      <w:r w:rsidRPr="00FA440C">
        <w:rPr>
          <w:color w:val="000000"/>
          <w:sz w:val="22"/>
          <w:szCs w:val="22"/>
        </w:rPr>
        <w:t xml:space="preserve">Ovisno o tome što je propisano za određeni program obrazovanja kandidat koji se upisuje u programe za koje je posebnim propisima i mjerilima određeno obavezno utvrđivanje zdravstvene sposobnosti, pri upisu obavezno dostavlja: </w:t>
      </w:r>
    </w:p>
    <w:p w:rsidR="00F15418" w:rsidRPr="00FA440C" w:rsidRDefault="00F15418" w:rsidP="003D0C73">
      <w:pPr>
        <w:pStyle w:val="t-9-8"/>
        <w:numPr>
          <w:ilvl w:val="0"/>
          <w:numId w:val="39"/>
        </w:numPr>
        <w:spacing w:before="0" w:beforeAutospacing="0" w:after="0" w:afterAutospacing="0"/>
        <w:jc w:val="both"/>
        <w:rPr>
          <w:color w:val="000000"/>
          <w:sz w:val="22"/>
          <w:szCs w:val="22"/>
        </w:rPr>
      </w:pPr>
      <w:r w:rsidRPr="00FA440C">
        <w:rPr>
          <w:color w:val="000000"/>
          <w:sz w:val="22"/>
          <w:szCs w:val="22"/>
        </w:rPr>
        <w:t>potvrdu nadležnoga školskog liječnika o zdravstvenoj sposobnosti kandidata za propisani program ili</w:t>
      </w:r>
    </w:p>
    <w:p w:rsidR="00C30C06" w:rsidRPr="00FA440C" w:rsidRDefault="00F15418" w:rsidP="003D0C73">
      <w:pPr>
        <w:pStyle w:val="t-9-8"/>
        <w:numPr>
          <w:ilvl w:val="0"/>
          <w:numId w:val="39"/>
        </w:numPr>
        <w:spacing w:before="0" w:beforeAutospacing="0" w:after="0" w:afterAutospacing="0"/>
        <w:jc w:val="both"/>
        <w:rPr>
          <w:color w:val="000000"/>
          <w:sz w:val="22"/>
          <w:szCs w:val="22"/>
        </w:rPr>
      </w:pPr>
      <w:r w:rsidRPr="00FA440C">
        <w:rPr>
          <w:color w:val="000000"/>
          <w:sz w:val="22"/>
          <w:szCs w:val="22"/>
        </w:rPr>
        <w:t>lije</w:t>
      </w:r>
      <w:r w:rsidR="00477484" w:rsidRPr="00FA440C">
        <w:rPr>
          <w:color w:val="000000"/>
          <w:sz w:val="22"/>
          <w:szCs w:val="22"/>
        </w:rPr>
        <w:t>čničku svjedodžbu medicine rada</w:t>
      </w:r>
      <w:r w:rsidR="00D81D9C" w:rsidRPr="00FA440C">
        <w:rPr>
          <w:color w:val="000000"/>
          <w:sz w:val="22"/>
          <w:szCs w:val="22"/>
        </w:rPr>
        <w:t>.</w:t>
      </w:r>
    </w:p>
    <w:p w:rsidR="00EB086F" w:rsidRPr="00FA440C" w:rsidRDefault="00EB086F" w:rsidP="003D0C73">
      <w:pPr>
        <w:pStyle w:val="t-9-8"/>
        <w:spacing w:before="0" w:beforeAutospacing="0" w:after="0" w:afterAutospacing="0"/>
        <w:jc w:val="both"/>
        <w:rPr>
          <w:color w:val="000000"/>
          <w:sz w:val="22"/>
          <w:szCs w:val="22"/>
        </w:rPr>
      </w:pPr>
    </w:p>
    <w:p w:rsidR="00EB086F" w:rsidRPr="00FA440C" w:rsidRDefault="00EB086F" w:rsidP="003D0C73">
      <w:pPr>
        <w:pStyle w:val="t-9-8"/>
        <w:spacing w:before="0" w:beforeAutospacing="0" w:after="0" w:afterAutospacing="0"/>
        <w:jc w:val="both"/>
        <w:rPr>
          <w:color w:val="000000"/>
          <w:sz w:val="22"/>
          <w:szCs w:val="22"/>
        </w:rPr>
      </w:pPr>
      <w:r w:rsidRPr="00FA440C">
        <w:rPr>
          <w:color w:val="000000"/>
          <w:sz w:val="22"/>
          <w:szCs w:val="22"/>
        </w:rPr>
        <w:t>Iznimno, kandidat koji u trenutku upisa nije u mogućnosti dostaviti liječničku svjedodžbu</w:t>
      </w:r>
      <w:r w:rsidR="00CF1F69" w:rsidRPr="00FA440C">
        <w:rPr>
          <w:color w:val="000000"/>
          <w:sz w:val="22"/>
          <w:szCs w:val="22"/>
        </w:rPr>
        <w:t xml:space="preserve"> medicine rada pri upisu dostavlja potvrdu obiteljskog liječnika, a liječničku svjedodžbu medicine rada dostavlja </w:t>
      </w:r>
      <w:r w:rsidR="00F64118" w:rsidRPr="00FA440C">
        <w:rPr>
          <w:color w:val="000000"/>
          <w:sz w:val="22"/>
          <w:szCs w:val="22"/>
        </w:rPr>
        <w:t>školi najkasnije do 30. rujna tekuće školske godine</w:t>
      </w:r>
      <w:r w:rsidR="00EC20A1" w:rsidRPr="00FA440C">
        <w:rPr>
          <w:color w:val="000000"/>
          <w:sz w:val="22"/>
          <w:szCs w:val="22"/>
        </w:rPr>
        <w:t>.</w:t>
      </w:r>
    </w:p>
    <w:p w:rsidR="00760049" w:rsidRDefault="00760049" w:rsidP="003D0C73">
      <w:pPr>
        <w:pStyle w:val="t-9-8"/>
        <w:spacing w:before="0" w:beforeAutospacing="0" w:after="0" w:afterAutospacing="0"/>
        <w:jc w:val="both"/>
        <w:rPr>
          <w:color w:val="000000"/>
          <w:sz w:val="22"/>
          <w:szCs w:val="22"/>
        </w:rPr>
      </w:pPr>
    </w:p>
    <w:p w:rsidR="00FA440C" w:rsidRPr="00FA440C" w:rsidRDefault="00FA440C" w:rsidP="003D0C73">
      <w:pPr>
        <w:pStyle w:val="t-9-8"/>
        <w:spacing w:before="0" w:beforeAutospacing="0" w:after="0" w:afterAutospacing="0"/>
        <w:jc w:val="both"/>
        <w:rPr>
          <w:color w:val="000000"/>
          <w:sz w:val="22"/>
          <w:szCs w:val="22"/>
        </w:rPr>
      </w:pPr>
    </w:p>
    <w:p w:rsidR="00760049" w:rsidRPr="00FA440C" w:rsidRDefault="00760049" w:rsidP="003D0C73">
      <w:pPr>
        <w:pStyle w:val="t-9-8"/>
        <w:spacing w:before="0" w:beforeAutospacing="0" w:after="0" w:afterAutospacing="0"/>
        <w:jc w:val="both"/>
        <w:rPr>
          <w:color w:val="000000"/>
          <w:sz w:val="22"/>
          <w:szCs w:val="22"/>
        </w:rPr>
      </w:pPr>
    </w:p>
    <w:p w:rsidR="00F15418" w:rsidRPr="00FA440C" w:rsidRDefault="00F15418" w:rsidP="003D0C73">
      <w:pPr>
        <w:pStyle w:val="t-9-8"/>
        <w:spacing w:before="0" w:beforeAutospacing="0" w:after="0" w:afterAutospacing="0"/>
        <w:jc w:val="center"/>
        <w:rPr>
          <w:b/>
          <w:color w:val="000000"/>
          <w:sz w:val="22"/>
          <w:szCs w:val="22"/>
        </w:rPr>
      </w:pPr>
      <w:r w:rsidRPr="00FA440C">
        <w:rPr>
          <w:b/>
          <w:color w:val="000000"/>
          <w:sz w:val="22"/>
          <w:szCs w:val="22"/>
        </w:rPr>
        <w:lastRenderedPageBreak/>
        <w:t>POSEBNA MJERILA I POSTUPCI ZA UPIS KANDIDATA</w:t>
      </w:r>
    </w:p>
    <w:p w:rsidR="000055AF" w:rsidRPr="00FA440C" w:rsidRDefault="000055AF" w:rsidP="003D0C73">
      <w:pPr>
        <w:pStyle w:val="t-9-8"/>
        <w:spacing w:before="0" w:beforeAutospacing="0" w:after="0" w:afterAutospacing="0"/>
        <w:jc w:val="center"/>
        <w:rPr>
          <w:b/>
          <w:color w:val="000000"/>
          <w:sz w:val="22"/>
          <w:szCs w:val="22"/>
        </w:rPr>
      </w:pPr>
    </w:p>
    <w:p w:rsidR="00F15418" w:rsidRPr="00FA440C" w:rsidRDefault="00F15418" w:rsidP="003D0C73">
      <w:pPr>
        <w:pStyle w:val="t-10-9-kurz-s"/>
        <w:spacing w:before="0" w:beforeAutospacing="0" w:after="0" w:afterAutospacing="0"/>
        <w:jc w:val="center"/>
        <w:rPr>
          <w:b/>
          <w:color w:val="000000"/>
          <w:sz w:val="22"/>
          <w:szCs w:val="22"/>
        </w:rPr>
      </w:pPr>
      <w:r w:rsidRPr="00FA440C">
        <w:rPr>
          <w:b/>
          <w:color w:val="000000"/>
          <w:sz w:val="22"/>
          <w:szCs w:val="22"/>
        </w:rPr>
        <w:t>Vrednovanje uspjeha kandidata za upis u programe obrazovanja za vezane obrte</w:t>
      </w:r>
    </w:p>
    <w:p w:rsidR="000055AF" w:rsidRPr="00FA440C" w:rsidRDefault="000055AF" w:rsidP="003D0C73">
      <w:pPr>
        <w:pStyle w:val="t-10-9-kurz-s"/>
        <w:spacing w:before="0" w:beforeAutospacing="0" w:after="0" w:afterAutospacing="0"/>
        <w:jc w:val="center"/>
        <w:rPr>
          <w:b/>
          <w:color w:val="000000"/>
          <w:sz w:val="22"/>
          <w:szCs w:val="22"/>
        </w:rPr>
      </w:pPr>
    </w:p>
    <w:p w:rsidR="00F15418" w:rsidRPr="00FA440C" w:rsidRDefault="000055AF" w:rsidP="003D0C73">
      <w:pPr>
        <w:pStyle w:val="clanak-"/>
        <w:spacing w:before="0" w:beforeAutospacing="0" w:after="0" w:afterAutospacing="0"/>
        <w:jc w:val="center"/>
        <w:rPr>
          <w:b/>
          <w:color w:val="000000"/>
          <w:sz w:val="22"/>
          <w:szCs w:val="22"/>
        </w:rPr>
      </w:pPr>
      <w:r w:rsidRPr="00FA440C">
        <w:rPr>
          <w:b/>
          <w:color w:val="000000"/>
          <w:sz w:val="22"/>
          <w:szCs w:val="22"/>
        </w:rPr>
        <w:t>XXI.</w:t>
      </w:r>
    </w:p>
    <w:p w:rsidR="00F15418" w:rsidRPr="00FA440C" w:rsidRDefault="00143E96" w:rsidP="003D0C73">
      <w:pPr>
        <w:pStyle w:val="t-9-8"/>
        <w:spacing w:before="0" w:beforeAutospacing="0" w:after="0" w:afterAutospacing="0"/>
        <w:jc w:val="both"/>
        <w:rPr>
          <w:color w:val="000000"/>
          <w:sz w:val="22"/>
          <w:szCs w:val="22"/>
        </w:rPr>
      </w:pPr>
      <w:r w:rsidRPr="00FA440C">
        <w:rPr>
          <w:color w:val="000000"/>
          <w:sz w:val="22"/>
          <w:szCs w:val="22"/>
        </w:rPr>
        <w:t>Kandidat koji upisuje</w:t>
      </w:r>
      <w:r w:rsidR="00F15418" w:rsidRPr="00FA440C">
        <w:rPr>
          <w:color w:val="000000"/>
          <w:sz w:val="22"/>
          <w:szCs w:val="22"/>
        </w:rPr>
        <w:t xml:space="preserve"> program obrazovanja za vezane obrte </w:t>
      </w:r>
      <w:r w:rsidRPr="00FA440C">
        <w:rPr>
          <w:color w:val="000000"/>
          <w:sz w:val="22"/>
          <w:szCs w:val="22"/>
        </w:rPr>
        <w:t>dužan je, p</w:t>
      </w:r>
      <w:r w:rsidR="00F64118" w:rsidRPr="00FA440C">
        <w:rPr>
          <w:color w:val="000000"/>
          <w:sz w:val="22"/>
          <w:szCs w:val="22"/>
        </w:rPr>
        <w:t>ri upisu ili najkasnije do 30. rujna tekuće školske godine</w:t>
      </w:r>
      <w:r w:rsidRPr="00FA440C">
        <w:rPr>
          <w:color w:val="000000"/>
          <w:sz w:val="22"/>
          <w:szCs w:val="22"/>
        </w:rPr>
        <w:t xml:space="preserve">, </w:t>
      </w:r>
      <w:r w:rsidR="00F15418" w:rsidRPr="00FA440C">
        <w:rPr>
          <w:color w:val="000000"/>
          <w:sz w:val="22"/>
          <w:szCs w:val="22"/>
        </w:rPr>
        <w:t>dostaviti školi liječničku svjedodžbu medicine rada i sklopljen ugovor o naukovanju.</w:t>
      </w:r>
    </w:p>
    <w:p w:rsidR="000055AF" w:rsidRPr="00FA440C" w:rsidRDefault="000055AF" w:rsidP="003D0C73">
      <w:pPr>
        <w:pStyle w:val="t-9-8"/>
        <w:spacing w:before="0" w:beforeAutospacing="0" w:after="0" w:afterAutospacing="0"/>
        <w:jc w:val="both"/>
        <w:rPr>
          <w:color w:val="000000"/>
          <w:sz w:val="22"/>
          <w:szCs w:val="22"/>
        </w:rPr>
      </w:pPr>
    </w:p>
    <w:p w:rsidR="00DC7F3F" w:rsidRPr="00FA440C" w:rsidRDefault="00DC7F3F" w:rsidP="003D0C73">
      <w:pPr>
        <w:pStyle w:val="t-9-8"/>
        <w:spacing w:before="0" w:beforeAutospacing="0" w:after="0" w:afterAutospacing="0"/>
        <w:jc w:val="both"/>
        <w:rPr>
          <w:color w:val="000000"/>
          <w:sz w:val="22"/>
          <w:szCs w:val="22"/>
        </w:rPr>
      </w:pPr>
      <w:r w:rsidRPr="00FA440C">
        <w:rPr>
          <w:color w:val="000000"/>
          <w:sz w:val="22"/>
          <w:szCs w:val="22"/>
        </w:rPr>
        <w:t>Srednjim strukovnim školama koje obrazuju učenike u programima obrazovanja za vezane obrte popis licenciranih obrtnika ili pravnih osoba s brojem slobodnih mjesta za izvođenje praktične nastave i vježbi naukovanja po zanimanju, županiji i mjestu/gradu dostupan je na stranicama ministarstva nadležnog za obr</w:t>
      </w:r>
      <w:r w:rsidR="00253B66" w:rsidRPr="00FA440C">
        <w:rPr>
          <w:color w:val="000000"/>
          <w:sz w:val="22"/>
          <w:szCs w:val="22"/>
        </w:rPr>
        <w:t xml:space="preserve">t putem aplikacije e-Naukovanje. </w:t>
      </w:r>
      <w:r w:rsidR="00194D9F" w:rsidRPr="00FA440C">
        <w:rPr>
          <w:color w:val="000000"/>
          <w:sz w:val="22"/>
          <w:szCs w:val="22"/>
        </w:rPr>
        <w:t>Obveza je škole da popise slobodnih mjesta za praktičnu nastavu i vježbe naukovanja istakne na oglasnoj ploči i mrežnoj stranici škole.</w:t>
      </w:r>
    </w:p>
    <w:p w:rsidR="00444E11" w:rsidRPr="00FA440C" w:rsidRDefault="00444E11" w:rsidP="003D0C73">
      <w:pPr>
        <w:pStyle w:val="t-9-8"/>
        <w:spacing w:before="0" w:beforeAutospacing="0" w:after="0" w:afterAutospacing="0"/>
        <w:jc w:val="both"/>
        <w:rPr>
          <w:sz w:val="22"/>
          <w:szCs w:val="22"/>
        </w:rPr>
      </w:pPr>
    </w:p>
    <w:p w:rsidR="00253B66" w:rsidRPr="00FA440C" w:rsidRDefault="00F64118" w:rsidP="003D0C73">
      <w:pPr>
        <w:pStyle w:val="t-9-8"/>
        <w:spacing w:before="0" w:beforeAutospacing="0" w:after="0" w:afterAutospacing="0"/>
        <w:jc w:val="both"/>
        <w:rPr>
          <w:sz w:val="22"/>
          <w:szCs w:val="22"/>
        </w:rPr>
      </w:pPr>
      <w:r w:rsidRPr="00FA440C">
        <w:rPr>
          <w:sz w:val="22"/>
          <w:szCs w:val="22"/>
        </w:rPr>
        <w:t>Ugovor o naukovanju sklapaju obrtnik ili pravna osoba koji imaju dozvolu (licenciju) za izvođenje naukovanja i kandidat (roditelj ili skrbnik kandidata), u skladu sa zakonom koji uređuje obavljanje obrta, a prilikom sklapanja ugovora kandidat donosi na uvid:</w:t>
      </w:r>
    </w:p>
    <w:p w:rsidR="00F64118" w:rsidRPr="00FA440C" w:rsidRDefault="00F64118" w:rsidP="003D0C73">
      <w:pPr>
        <w:pStyle w:val="t-9-8"/>
        <w:numPr>
          <w:ilvl w:val="0"/>
          <w:numId w:val="43"/>
        </w:numPr>
        <w:spacing w:before="0" w:beforeAutospacing="0" w:after="0" w:afterAutospacing="0"/>
        <w:jc w:val="both"/>
        <w:rPr>
          <w:sz w:val="22"/>
          <w:szCs w:val="22"/>
        </w:rPr>
      </w:pPr>
      <w:r w:rsidRPr="00FA440C">
        <w:rPr>
          <w:sz w:val="22"/>
          <w:szCs w:val="22"/>
        </w:rPr>
        <w:t>ovjerenu presliku svjedodžbe završno</w:t>
      </w:r>
      <w:r w:rsidR="00444E11" w:rsidRPr="00FA440C">
        <w:rPr>
          <w:sz w:val="22"/>
          <w:szCs w:val="22"/>
        </w:rPr>
        <w:t>ga razreda osnovnog obrazovanja,</w:t>
      </w:r>
    </w:p>
    <w:p w:rsidR="00F64118" w:rsidRPr="00FA440C" w:rsidRDefault="00F64118" w:rsidP="003D0C73">
      <w:pPr>
        <w:pStyle w:val="t-9-8"/>
        <w:numPr>
          <w:ilvl w:val="0"/>
          <w:numId w:val="43"/>
        </w:numPr>
        <w:spacing w:before="0" w:beforeAutospacing="0" w:after="0" w:afterAutospacing="0"/>
        <w:jc w:val="both"/>
        <w:rPr>
          <w:sz w:val="22"/>
          <w:szCs w:val="22"/>
        </w:rPr>
      </w:pPr>
      <w:r w:rsidRPr="00FA440C">
        <w:rPr>
          <w:sz w:val="22"/>
          <w:szCs w:val="22"/>
        </w:rPr>
        <w:t>liječničku svjedodžbu medicine rada.</w:t>
      </w:r>
    </w:p>
    <w:p w:rsidR="00253B66" w:rsidRPr="00FA440C" w:rsidRDefault="00253B66" w:rsidP="003D0C73">
      <w:pPr>
        <w:pStyle w:val="t-9-8"/>
        <w:spacing w:before="0" w:beforeAutospacing="0" w:after="0" w:afterAutospacing="0"/>
        <w:jc w:val="both"/>
        <w:rPr>
          <w:sz w:val="22"/>
          <w:szCs w:val="22"/>
        </w:rPr>
      </w:pPr>
    </w:p>
    <w:p w:rsidR="00F64118" w:rsidRPr="00FA440C" w:rsidRDefault="00F64118" w:rsidP="003D0C73">
      <w:pPr>
        <w:pStyle w:val="t-9-8"/>
        <w:spacing w:before="0" w:beforeAutospacing="0" w:after="0" w:afterAutospacing="0"/>
        <w:jc w:val="both"/>
        <w:rPr>
          <w:sz w:val="22"/>
          <w:szCs w:val="22"/>
        </w:rPr>
      </w:pPr>
      <w:r w:rsidRPr="00FA440C">
        <w:rPr>
          <w:sz w:val="22"/>
          <w:szCs w:val="22"/>
        </w:rPr>
        <w:t>Ugovor o naukovanju sklapa se u četiri istovjetna primjerka od kojih po jedan pripada svakoj ugovornoj strani, nadležnoj ustanovi za strukovno obrazovanje te nadležnoj područnoj obrtničkoj komori.</w:t>
      </w:r>
    </w:p>
    <w:p w:rsidR="00760049" w:rsidRPr="00FA440C" w:rsidRDefault="00F64118" w:rsidP="003D0C73">
      <w:pPr>
        <w:pStyle w:val="t-9-8"/>
        <w:spacing w:before="0" w:beforeAutospacing="0" w:after="0" w:afterAutospacing="0"/>
        <w:jc w:val="both"/>
        <w:rPr>
          <w:sz w:val="22"/>
          <w:szCs w:val="22"/>
        </w:rPr>
      </w:pPr>
      <w:r w:rsidRPr="00FA440C">
        <w:rPr>
          <w:sz w:val="22"/>
          <w:szCs w:val="22"/>
        </w:rPr>
        <w:t>Evidenciju i verifikaciju ugovora o naukovanju vodi Hrvatska obrtnička komora.</w:t>
      </w:r>
    </w:p>
    <w:p w:rsidR="00F64118" w:rsidRPr="00FA440C" w:rsidRDefault="00F64118" w:rsidP="003D0C73">
      <w:pPr>
        <w:pStyle w:val="t-9-8"/>
        <w:spacing w:before="0" w:beforeAutospacing="0" w:after="0" w:afterAutospacing="0"/>
        <w:jc w:val="both"/>
        <w:rPr>
          <w:color w:val="000000"/>
          <w:sz w:val="22"/>
          <w:szCs w:val="22"/>
        </w:rPr>
      </w:pPr>
    </w:p>
    <w:p w:rsidR="00853FB5" w:rsidRPr="00FA440C" w:rsidRDefault="00853FB5" w:rsidP="003D0C73">
      <w:pPr>
        <w:pStyle w:val="t-9-8"/>
        <w:spacing w:before="0" w:beforeAutospacing="0" w:after="0" w:afterAutospacing="0"/>
        <w:jc w:val="both"/>
        <w:rPr>
          <w:color w:val="000000"/>
          <w:sz w:val="22"/>
          <w:szCs w:val="22"/>
        </w:rPr>
      </w:pPr>
    </w:p>
    <w:p w:rsidR="00F15418" w:rsidRPr="00FA440C" w:rsidRDefault="00F15418" w:rsidP="003D0C73">
      <w:pPr>
        <w:pStyle w:val="t-9-8"/>
        <w:spacing w:before="0" w:beforeAutospacing="0" w:after="0" w:afterAutospacing="0"/>
        <w:jc w:val="center"/>
        <w:rPr>
          <w:b/>
          <w:color w:val="000000"/>
          <w:sz w:val="22"/>
          <w:szCs w:val="22"/>
        </w:rPr>
      </w:pPr>
      <w:r w:rsidRPr="00FA440C">
        <w:rPr>
          <w:b/>
          <w:color w:val="000000"/>
          <w:sz w:val="22"/>
          <w:szCs w:val="22"/>
        </w:rPr>
        <w:t>PROVEDBA DODATNIH PROVJERA SKLONOSTI I</w:t>
      </w:r>
      <w:r w:rsidR="00D6532D" w:rsidRPr="00FA440C">
        <w:rPr>
          <w:b/>
          <w:color w:val="000000"/>
          <w:sz w:val="22"/>
          <w:szCs w:val="22"/>
        </w:rPr>
        <w:t xml:space="preserve"> </w:t>
      </w:r>
      <w:r w:rsidRPr="00FA440C">
        <w:rPr>
          <w:b/>
          <w:color w:val="000000"/>
          <w:sz w:val="22"/>
          <w:szCs w:val="22"/>
        </w:rPr>
        <w:t>SPOSOBNOSTI KANDIDATA</w:t>
      </w:r>
    </w:p>
    <w:p w:rsidR="00126F74" w:rsidRPr="00FA440C" w:rsidRDefault="00126F74" w:rsidP="003D0C73">
      <w:pPr>
        <w:pStyle w:val="clanak-"/>
        <w:spacing w:before="0" w:beforeAutospacing="0" w:after="0" w:afterAutospacing="0"/>
        <w:jc w:val="center"/>
        <w:rPr>
          <w:color w:val="000000"/>
          <w:sz w:val="22"/>
          <w:szCs w:val="22"/>
        </w:rPr>
      </w:pPr>
    </w:p>
    <w:p w:rsidR="00F15418" w:rsidRPr="00FA440C" w:rsidRDefault="00760A92" w:rsidP="003D0C73">
      <w:pPr>
        <w:pStyle w:val="clanak-"/>
        <w:spacing w:before="0" w:beforeAutospacing="0" w:after="0" w:afterAutospacing="0"/>
        <w:jc w:val="center"/>
        <w:rPr>
          <w:b/>
          <w:color w:val="000000"/>
          <w:sz w:val="22"/>
          <w:szCs w:val="22"/>
        </w:rPr>
      </w:pPr>
      <w:r w:rsidRPr="00FA440C">
        <w:rPr>
          <w:b/>
          <w:color w:val="000000"/>
          <w:sz w:val="22"/>
          <w:szCs w:val="22"/>
        </w:rPr>
        <w:t>XXI</w:t>
      </w:r>
      <w:r w:rsidR="00EC20A1" w:rsidRPr="00FA440C">
        <w:rPr>
          <w:b/>
          <w:color w:val="000000"/>
          <w:sz w:val="22"/>
          <w:szCs w:val="22"/>
        </w:rPr>
        <w:t>I</w:t>
      </w:r>
      <w:r w:rsidR="00F15418" w:rsidRPr="00FA440C">
        <w:rPr>
          <w:b/>
          <w:color w:val="000000"/>
          <w:sz w:val="22"/>
          <w:szCs w:val="22"/>
        </w:rPr>
        <w:t>.</w:t>
      </w:r>
    </w:p>
    <w:p w:rsidR="003D0C73" w:rsidRDefault="00126F74" w:rsidP="003D0C73">
      <w:pPr>
        <w:pStyle w:val="t-9-8"/>
        <w:spacing w:before="0" w:beforeAutospacing="0" w:after="0" w:afterAutospacing="0"/>
        <w:jc w:val="both"/>
        <w:rPr>
          <w:color w:val="000000"/>
          <w:sz w:val="22"/>
          <w:szCs w:val="22"/>
        </w:rPr>
      </w:pPr>
      <w:r w:rsidRPr="00FA440C">
        <w:rPr>
          <w:color w:val="000000"/>
          <w:sz w:val="22"/>
          <w:szCs w:val="22"/>
        </w:rPr>
        <w:t>Škole</w:t>
      </w:r>
      <w:r w:rsidR="00F15418" w:rsidRPr="00FA440C">
        <w:rPr>
          <w:color w:val="000000"/>
          <w:sz w:val="22"/>
          <w:szCs w:val="22"/>
        </w:rPr>
        <w:t xml:space="preserve"> koj</w:t>
      </w:r>
      <w:r w:rsidRPr="00FA440C">
        <w:rPr>
          <w:color w:val="000000"/>
          <w:sz w:val="22"/>
          <w:szCs w:val="22"/>
        </w:rPr>
        <w:t>e</w:t>
      </w:r>
      <w:r w:rsidR="00F15418" w:rsidRPr="00FA440C">
        <w:rPr>
          <w:color w:val="000000"/>
          <w:sz w:val="22"/>
          <w:szCs w:val="22"/>
        </w:rPr>
        <w:t xml:space="preserve"> upisuj</w:t>
      </w:r>
      <w:r w:rsidRPr="00FA440C">
        <w:rPr>
          <w:color w:val="000000"/>
          <w:sz w:val="22"/>
          <w:szCs w:val="22"/>
        </w:rPr>
        <w:t>u</w:t>
      </w:r>
      <w:r w:rsidR="00F15418" w:rsidRPr="00FA440C">
        <w:rPr>
          <w:color w:val="000000"/>
          <w:sz w:val="22"/>
          <w:szCs w:val="22"/>
        </w:rPr>
        <w:t xml:space="preserve"> kandidata u programe obrazovanja za koje je potrebna određena tjelesna, glasovna i slična spretnost ili sposobnost mogu provoditi provjeru sklonosti i sposobnosti kandidata za taj program obrazovanja.</w:t>
      </w:r>
    </w:p>
    <w:p w:rsidR="00FA440C" w:rsidRPr="00FA440C" w:rsidRDefault="00FA440C" w:rsidP="003D0C73">
      <w:pPr>
        <w:pStyle w:val="t-9-8"/>
        <w:spacing w:before="0" w:beforeAutospacing="0" w:after="0" w:afterAutospacing="0"/>
        <w:jc w:val="both"/>
        <w:rPr>
          <w:color w:val="000000"/>
          <w:sz w:val="22"/>
          <w:szCs w:val="22"/>
        </w:rPr>
      </w:pPr>
    </w:p>
    <w:p w:rsidR="006E71CE" w:rsidRPr="00FA440C" w:rsidRDefault="006E71CE" w:rsidP="003D0C73">
      <w:pPr>
        <w:pStyle w:val="t-9-8"/>
        <w:spacing w:before="0" w:beforeAutospacing="0" w:after="0" w:afterAutospacing="0"/>
        <w:jc w:val="both"/>
        <w:rPr>
          <w:color w:val="000000"/>
          <w:sz w:val="22"/>
          <w:szCs w:val="22"/>
        </w:rPr>
      </w:pPr>
    </w:p>
    <w:p w:rsidR="009A2663" w:rsidRPr="00FA440C" w:rsidRDefault="009A2663" w:rsidP="003D0C73">
      <w:pPr>
        <w:pStyle w:val="t-9-8"/>
        <w:spacing w:before="0" w:beforeAutospacing="0" w:after="0" w:afterAutospacing="0"/>
        <w:jc w:val="center"/>
        <w:rPr>
          <w:b/>
          <w:color w:val="000000"/>
          <w:sz w:val="22"/>
          <w:szCs w:val="22"/>
        </w:rPr>
      </w:pPr>
      <w:r w:rsidRPr="00FA440C">
        <w:rPr>
          <w:b/>
          <w:color w:val="000000"/>
          <w:sz w:val="22"/>
          <w:szCs w:val="22"/>
        </w:rPr>
        <w:t>PRIJAVA I UPIS UČENIKA U SREDNJU ŠKOLU</w:t>
      </w:r>
    </w:p>
    <w:p w:rsidR="002969A9" w:rsidRPr="00FA440C" w:rsidRDefault="002969A9" w:rsidP="003D0C73">
      <w:pPr>
        <w:pStyle w:val="t-9-8"/>
        <w:spacing w:before="0" w:beforeAutospacing="0" w:after="0" w:afterAutospacing="0"/>
        <w:jc w:val="center"/>
        <w:rPr>
          <w:b/>
          <w:color w:val="000000"/>
          <w:sz w:val="22"/>
          <w:szCs w:val="22"/>
        </w:rPr>
      </w:pPr>
    </w:p>
    <w:p w:rsidR="009A2663" w:rsidRPr="00FA440C" w:rsidRDefault="009A2663" w:rsidP="003D0C73">
      <w:pPr>
        <w:pStyle w:val="t-10-9-kurz-s-ispod"/>
        <w:spacing w:before="0" w:beforeAutospacing="0" w:after="0" w:afterAutospacing="0"/>
        <w:jc w:val="center"/>
        <w:rPr>
          <w:b/>
          <w:color w:val="000000"/>
          <w:sz w:val="22"/>
          <w:szCs w:val="22"/>
        </w:rPr>
      </w:pPr>
      <w:r w:rsidRPr="00FA440C">
        <w:rPr>
          <w:b/>
          <w:color w:val="000000"/>
          <w:sz w:val="22"/>
          <w:szCs w:val="22"/>
        </w:rPr>
        <w:t>Prijava učenika za upis u srednju školu</w:t>
      </w:r>
    </w:p>
    <w:p w:rsidR="00126F74" w:rsidRPr="00FA440C" w:rsidRDefault="00126F74" w:rsidP="003D0C73">
      <w:pPr>
        <w:pStyle w:val="t-10-9-kurz-s-ispod"/>
        <w:spacing w:before="0" w:beforeAutospacing="0" w:after="0" w:afterAutospacing="0"/>
        <w:jc w:val="center"/>
        <w:rPr>
          <w:b/>
          <w:color w:val="000000"/>
          <w:sz w:val="22"/>
          <w:szCs w:val="22"/>
        </w:rPr>
      </w:pPr>
    </w:p>
    <w:p w:rsidR="009A2663" w:rsidRPr="00FA440C" w:rsidRDefault="00126F74" w:rsidP="003D0C73">
      <w:pPr>
        <w:pStyle w:val="clanak"/>
        <w:spacing w:before="0" w:beforeAutospacing="0" w:after="0" w:afterAutospacing="0"/>
        <w:jc w:val="center"/>
        <w:rPr>
          <w:b/>
          <w:color w:val="000000"/>
          <w:sz w:val="22"/>
          <w:szCs w:val="22"/>
        </w:rPr>
      </w:pPr>
      <w:r w:rsidRPr="00FA440C">
        <w:rPr>
          <w:b/>
          <w:color w:val="000000"/>
          <w:sz w:val="22"/>
          <w:szCs w:val="22"/>
        </w:rPr>
        <w:t>XX</w:t>
      </w:r>
      <w:r w:rsidR="00EC20A1" w:rsidRPr="00FA440C">
        <w:rPr>
          <w:b/>
          <w:color w:val="000000"/>
          <w:sz w:val="22"/>
          <w:szCs w:val="22"/>
        </w:rPr>
        <w:t>I</w:t>
      </w:r>
      <w:r w:rsidR="0042744B" w:rsidRPr="00FA440C">
        <w:rPr>
          <w:b/>
          <w:color w:val="000000"/>
          <w:sz w:val="22"/>
          <w:szCs w:val="22"/>
        </w:rPr>
        <w:t>II</w:t>
      </w:r>
      <w:r w:rsidRPr="00FA440C">
        <w:rPr>
          <w:b/>
          <w:color w:val="000000"/>
          <w:sz w:val="22"/>
          <w:szCs w:val="22"/>
        </w:rPr>
        <w:t>.</w:t>
      </w:r>
    </w:p>
    <w:p w:rsidR="00126F74" w:rsidRPr="00FA440C" w:rsidRDefault="009A2663" w:rsidP="003D0C73">
      <w:pPr>
        <w:pStyle w:val="t-9-8"/>
        <w:spacing w:before="0" w:beforeAutospacing="0" w:after="0" w:afterAutospacing="0"/>
        <w:jc w:val="both"/>
        <w:rPr>
          <w:color w:val="000000"/>
          <w:sz w:val="22"/>
          <w:szCs w:val="22"/>
        </w:rPr>
      </w:pPr>
      <w:r w:rsidRPr="00FA440C">
        <w:rPr>
          <w:color w:val="000000"/>
          <w:sz w:val="22"/>
          <w:szCs w:val="22"/>
        </w:rPr>
        <w:t>Učenici koji osnovno obrazovanje završavaju kao redoviti učenici osnovne škole u Republici</w:t>
      </w:r>
      <w:r w:rsidR="00126F74" w:rsidRPr="00FA440C">
        <w:rPr>
          <w:color w:val="000000"/>
          <w:sz w:val="22"/>
          <w:szCs w:val="22"/>
        </w:rPr>
        <w:t xml:space="preserve"> </w:t>
      </w:r>
      <w:r w:rsidRPr="00FA440C">
        <w:rPr>
          <w:color w:val="000000"/>
          <w:sz w:val="22"/>
          <w:szCs w:val="22"/>
        </w:rPr>
        <w:t xml:space="preserve">Hrvatskoj u školskoj </w:t>
      </w:r>
      <w:r w:rsidR="00791202" w:rsidRPr="00FA440C">
        <w:rPr>
          <w:sz w:val="22"/>
          <w:szCs w:val="22"/>
        </w:rPr>
        <w:t>godini 2022</w:t>
      </w:r>
      <w:r w:rsidRPr="00FA440C">
        <w:rPr>
          <w:sz w:val="22"/>
          <w:szCs w:val="22"/>
        </w:rPr>
        <w:t>./</w:t>
      </w:r>
      <w:r w:rsidR="00DE70D7" w:rsidRPr="00FA440C">
        <w:rPr>
          <w:sz w:val="22"/>
          <w:szCs w:val="22"/>
        </w:rPr>
        <w:t>2</w:t>
      </w:r>
      <w:r w:rsidR="00791202" w:rsidRPr="00FA440C">
        <w:rPr>
          <w:sz w:val="22"/>
          <w:szCs w:val="22"/>
        </w:rPr>
        <w:t>023</w:t>
      </w:r>
      <w:r w:rsidR="00DE70D7" w:rsidRPr="00FA440C">
        <w:rPr>
          <w:sz w:val="22"/>
          <w:szCs w:val="22"/>
        </w:rPr>
        <w:t>.</w:t>
      </w:r>
      <w:r w:rsidRPr="00FA440C">
        <w:rPr>
          <w:sz w:val="22"/>
          <w:szCs w:val="22"/>
        </w:rPr>
        <w:t xml:space="preserve"> prijavljuju </w:t>
      </w:r>
      <w:r w:rsidRPr="00FA440C">
        <w:rPr>
          <w:color w:val="000000"/>
          <w:sz w:val="22"/>
          <w:szCs w:val="22"/>
        </w:rPr>
        <w:t xml:space="preserve">se u </w:t>
      </w:r>
      <w:proofErr w:type="spellStart"/>
      <w:r w:rsidRPr="00FA440C">
        <w:rPr>
          <w:color w:val="000000"/>
          <w:sz w:val="22"/>
          <w:szCs w:val="22"/>
        </w:rPr>
        <w:t>NISpuSŠ</w:t>
      </w:r>
      <w:proofErr w:type="spellEnd"/>
      <w:r w:rsidRPr="00FA440C">
        <w:rPr>
          <w:color w:val="000000"/>
          <w:sz w:val="22"/>
          <w:szCs w:val="22"/>
        </w:rPr>
        <w:t xml:space="preserve"> u skladu s postupcima opisanima </w:t>
      </w:r>
      <w:r w:rsidR="00126F74" w:rsidRPr="00FA440C">
        <w:rPr>
          <w:color w:val="000000"/>
          <w:sz w:val="22"/>
          <w:szCs w:val="22"/>
        </w:rPr>
        <w:t>na mrežn</w:t>
      </w:r>
      <w:r w:rsidR="00EC20A1" w:rsidRPr="00FA440C">
        <w:rPr>
          <w:color w:val="000000"/>
          <w:sz w:val="22"/>
          <w:szCs w:val="22"/>
        </w:rPr>
        <w:t>oj</w:t>
      </w:r>
      <w:r w:rsidR="00126F74" w:rsidRPr="00FA440C">
        <w:rPr>
          <w:color w:val="000000"/>
          <w:sz w:val="22"/>
          <w:szCs w:val="22"/>
        </w:rPr>
        <w:t xml:space="preserve"> stranic</w:t>
      </w:r>
      <w:r w:rsidR="00EC20A1" w:rsidRPr="00FA440C">
        <w:rPr>
          <w:color w:val="000000"/>
          <w:sz w:val="22"/>
          <w:szCs w:val="22"/>
        </w:rPr>
        <w:t xml:space="preserve">i </w:t>
      </w:r>
      <w:hyperlink r:id="rId21" w:history="1">
        <w:r w:rsidR="00EC20A1" w:rsidRPr="00FA440C">
          <w:rPr>
            <w:rStyle w:val="Hyperlink"/>
            <w:sz w:val="22"/>
            <w:szCs w:val="22"/>
          </w:rPr>
          <w:t>www.upisi.hr</w:t>
        </w:r>
      </w:hyperlink>
      <w:r w:rsidR="00EA5498" w:rsidRPr="00FA440C">
        <w:rPr>
          <w:sz w:val="22"/>
          <w:szCs w:val="22"/>
        </w:rPr>
        <w:t>.</w:t>
      </w:r>
    </w:p>
    <w:p w:rsidR="00EA5498" w:rsidRPr="00FA440C" w:rsidRDefault="00EA5498" w:rsidP="003D0C73">
      <w:pPr>
        <w:pStyle w:val="t-9-8"/>
        <w:spacing w:before="0" w:beforeAutospacing="0" w:after="0" w:afterAutospacing="0"/>
        <w:jc w:val="both"/>
        <w:rPr>
          <w:color w:val="000000"/>
          <w:sz w:val="22"/>
          <w:szCs w:val="22"/>
        </w:rPr>
      </w:pPr>
    </w:p>
    <w:p w:rsidR="009A2663" w:rsidRPr="00FA440C" w:rsidRDefault="009A2663" w:rsidP="003D0C73">
      <w:pPr>
        <w:pStyle w:val="t-9-8"/>
        <w:spacing w:before="0" w:beforeAutospacing="0" w:after="0" w:afterAutospacing="0"/>
        <w:jc w:val="both"/>
        <w:rPr>
          <w:color w:val="000000"/>
          <w:sz w:val="22"/>
          <w:szCs w:val="22"/>
        </w:rPr>
      </w:pPr>
      <w:r w:rsidRPr="00FA440C">
        <w:rPr>
          <w:color w:val="000000"/>
          <w:sz w:val="22"/>
          <w:szCs w:val="22"/>
        </w:rPr>
        <w:t>Učenici koji osnovno obrazovanje ne završavaju kao redoviti učenici osnovne škole u Republici Hrvatskoj (kandidati koji osnovno obrazovanje završavaju ili su završili u inozemstvu ili drugim obrazovnim sustavima; kandidati koji nisu s pozitivnim uspjehom završili prvi razred srednje škole u Republici Hrvatskoj, ispisali su se te žele ponov</w:t>
      </w:r>
      <w:r w:rsidR="00FA732C" w:rsidRPr="00FA440C">
        <w:rPr>
          <w:color w:val="000000"/>
          <w:sz w:val="22"/>
          <w:szCs w:val="22"/>
        </w:rPr>
        <w:t>no upisati prvi razred u drugom</w:t>
      </w:r>
      <w:r w:rsidRPr="00FA440C">
        <w:rPr>
          <w:color w:val="000000"/>
          <w:sz w:val="22"/>
          <w:szCs w:val="22"/>
        </w:rPr>
        <w:t xml:space="preserve"> obrazovnom programu; kandidati koji su prethodne školske godine završili osnovno ob</w:t>
      </w:r>
      <w:r w:rsidR="00FA732C" w:rsidRPr="00FA440C">
        <w:rPr>
          <w:color w:val="000000"/>
          <w:sz w:val="22"/>
          <w:szCs w:val="22"/>
        </w:rPr>
        <w:t>razovanje u Republici Hrvatskoj</w:t>
      </w:r>
      <w:r w:rsidRPr="00FA440C">
        <w:rPr>
          <w:color w:val="000000"/>
          <w:sz w:val="22"/>
          <w:szCs w:val="22"/>
        </w:rPr>
        <w:t xml:space="preserve"> ali se nisu upisali u srednju školu) prijavljuju se Središnjem prijavnom uredu</w:t>
      </w:r>
      <w:r w:rsidR="00EC20A1" w:rsidRPr="00FA440C">
        <w:rPr>
          <w:color w:val="000000"/>
          <w:sz w:val="22"/>
          <w:szCs w:val="22"/>
        </w:rPr>
        <w:t xml:space="preserve"> na način opisan na mrežnoj stranici </w:t>
      </w:r>
      <w:hyperlink r:id="rId22" w:history="1">
        <w:r w:rsidR="00EC20A1" w:rsidRPr="00FA440C">
          <w:rPr>
            <w:rStyle w:val="Hyperlink"/>
            <w:sz w:val="22"/>
            <w:szCs w:val="22"/>
          </w:rPr>
          <w:t>www.upisi.hr</w:t>
        </w:r>
      </w:hyperlink>
      <w:r w:rsidR="00EA5498" w:rsidRPr="00FA440C">
        <w:rPr>
          <w:rStyle w:val="Hyperlink"/>
          <w:sz w:val="22"/>
          <w:szCs w:val="22"/>
        </w:rPr>
        <w:t>.</w:t>
      </w:r>
      <w:r w:rsidR="00EC20A1" w:rsidRPr="00FA440C">
        <w:rPr>
          <w:color w:val="000000"/>
          <w:sz w:val="22"/>
          <w:szCs w:val="22"/>
        </w:rPr>
        <w:t xml:space="preserve"> </w:t>
      </w:r>
    </w:p>
    <w:p w:rsidR="005A2441" w:rsidRPr="00FA440C" w:rsidRDefault="005A2441" w:rsidP="003D0C73">
      <w:pPr>
        <w:pStyle w:val="t-9-8"/>
        <w:spacing w:before="0" w:beforeAutospacing="0" w:after="0" w:afterAutospacing="0"/>
        <w:jc w:val="both"/>
        <w:rPr>
          <w:color w:val="000000"/>
          <w:sz w:val="22"/>
          <w:szCs w:val="22"/>
        </w:rPr>
      </w:pPr>
    </w:p>
    <w:p w:rsidR="0093435C" w:rsidRPr="00FA440C" w:rsidRDefault="009A2663" w:rsidP="003D0C73">
      <w:pPr>
        <w:pStyle w:val="t-9-8"/>
        <w:spacing w:before="0" w:beforeAutospacing="0" w:after="0" w:afterAutospacing="0"/>
        <w:jc w:val="both"/>
        <w:rPr>
          <w:color w:val="000000"/>
          <w:sz w:val="22"/>
          <w:szCs w:val="22"/>
        </w:rPr>
      </w:pPr>
      <w:r w:rsidRPr="00FA440C">
        <w:rPr>
          <w:color w:val="000000"/>
          <w:sz w:val="22"/>
          <w:szCs w:val="22"/>
        </w:rPr>
        <w:t xml:space="preserve">Učenici koji se žele upisati u I. razred srednje škole u školskoj godini </w:t>
      </w:r>
      <w:r w:rsidR="00444E11" w:rsidRPr="00FA440C">
        <w:rPr>
          <w:color w:val="000000"/>
          <w:sz w:val="22"/>
          <w:szCs w:val="22"/>
        </w:rPr>
        <w:t>2022./2023</w:t>
      </w:r>
      <w:r w:rsidR="00D879A2" w:rsidRPr="00FA440C">
        <w:rPr>
          <w:color w:val="000000"/>
          <w:sz w:val="22"/>
          <w:szCs w:val="22"/>
        </w:rPr>
        <w:t>.</w:t>
      </w:r>
      <w:r w:rsidRPr="00FA440C">
        <w:rPr>
          <w:color w:val="000000"/>
          <w:sz w:val="22"/>
          <w:szCs w:val="22"/>
        </w:rPr>
        <w:t>, a stekli su svjedodžbe koje nisu izdane u Republici Hrvatskoj, dužni su pokrenuti</w:t>
      </w:r>
      <w:r w:rsidR="00FA732C" w:rsidRPr="00FA440C">
        <w:rPr>
          <w:color w:val="000000"/>
          <w:sz w:val="22"/>
          <w:szCs w:val="22"/>
        </w:rPr>
        <w:t xml:space="preserve"> postupak priznavanja završenog</w:t>
      </w:r>
      <w:r w:rsidRPr="00FA440C">
        <w:rPr>
          <w:color w:val="000000"/>
          <w:sz w:val="22"/>
          <w:szCs w:val="22"/>
        </w:rPr>
        <w:t xml:space="preserve"> osnovnog obrazovanja. Na temelju Zakona o priznavanju inozemnih obrazovnih kvalifikacija (</w:t>
      </w:r>
      <w:r w:rsidR="002969A9" w:rsidRPr="00FA440C">
        <w:rPr>
          <w:color w:val="000000"/>
          <w:sz w:val="22"/>
          <w:szCs w:val="22"/>
        </w:rPr>
        <w:t>„</w:t>
      </w:r>
      <w:r w:rsidRPr="00FA440C">
        <w:rPr>
          <w:color w:val="000000"/>
          <w:sz w:val="22"/>
          <w:szCs w:val="22"/>
        </w:rPr>
        <w:t>Narodne novine</w:t>
      </w:r>
      <w:r w:rsidR="002969A9" w:rsidRPr="00FA440C">
        <w:rPr>
          <w:color w:val="000000"/>
          <w:sz w:val="22"/>
          <w:szCs w:val="22"/>
        </w:rPr>
        <w:t>“</w:t>
      </w:r>
      <w:r w:rsidR="00FA732C" w:rsidRPr="00FA440C">
        <w:rPr>
          <w:color w:val="000000"/>
          <w:sz w:val="22"/>
          <w:szCs w:val="22"/>
        </w:rPr>
        <w:t>.</w:t>
      </w:r>
      <w:r w:rsidRPr="00FA440C">
        <w:rPr>
          <w:color w:val="000000"/>
          <w:sz w:val="22"/>
          <w:szCs w:val="22"/>
        </w:rPr>
        <w:t xml:space="preserve"> broj</w:t>
      </w:r>
      <w:r w:rsidR="002969A9" w:rsidRPr="00FA440C">
        <w:rPr>
          <w:color w:val="000000"/>
          <w:sz w:val="22"/>
          <w:szCs w:val="22"/>
        </w:rPr>
        <w:t>: 158/03, 198/03, 138/</w:t>
      </w:r>
      <w:r w:rsidRPr="00FA440C">
        <w:rPr>
          <w:color w:val="000000"/>
          <w:sz w:val="22"/>
          <w:szCs w:val="22"/>
        </w:rPr>
        <w:t>06</w:t>
      </w:r>
      <w:r w:rsidR="002969A9" w:rsidRPr="00FA440C">
        <w:rPr>
          <w:color w:val="000000"/>
          <w:sz w:val="22"/>
          <w:szCs w:val="22"/>
        </w:rPr>
        <w:t xml:space="preserve">, </w:t>
      </w:r>
      <w:r w:rsidR="00FA732C" w:rsidRPr="00FA440C">
        <w:rPr>
          <w:color w:val="000000"/>
          <w:sz w:val="22"/>
          <w:szCs w:val="22"/>
        </w:rPr>
        <w:t>45/11) postupak priznavanja završenog</w:t>
      </w:r>
      <w:r w:rsidRPr="00FA440C">
        <w:rPr>
          <w:color w:val="000000"/>
          <w:sz w:val="22"/>
          <w:szCs w:val="22"/>
        </w:rPr>
        <w:t xml:space="preserve"> osnovnog obrazovanja u </w:t>
      </w:r>
      <w:r w:rsidRPr="00FA440C">
        <w:rPr>
          <w:color w:val="000000"/>
          <w:sz w:val="22"/>
          <w:szCs w:val="22"/>
        </w:rPr>
        <w:lastRenderedPageBreak/>
        <w:t>inozemstvu, radi pristupa srednjem obrazovanju u Republici Hrvatskoj, provodi školska ustanova u koju se podnositelj zahtjeva upisuje.</w:t>
      </w:r>
    </w:p>
    <w:p w:rsidR="0093435C" w:rsidRPr="00FA440C" w:rsidRDefault="0093435C" w:rsidP="003D0C73">
      <w:pPr>
        <w:pStyle w:val="t-10-9-kurz-s-ispod"/>
        <w:spacing w:before="0" w:beforeAutospacing="0" w:after="0" w:afterAutospacing="0"/>
        <w:rPr>
          <w:color w:val="000000"/>
          <w:sz w:val="22"/>
          <w:szCs w:val="22"/>
        </w:rPr>
      </w:pPr>
    </w:p>
    <w:p w:rsidR="00B25575" w:rsidRPr="00FA440C" w:rsidRDefault="00B25575" w:rsidP="003D0C73">
      <w:pPr>
        <w:pStyle w:val="t-10-9-kurz-s-ispod"/>
        <w:spacing w:before="0" w:beforeAutospacing="0" w:after="0" w:afterAutospacing="0"/>
        <w:jc w:val="center"/>
        <w:rPr>
          <w:b/>
          <w:color w:val="000000"/>
          <w:sz w:val="22"/>
          <w:szCs w:val="22"/>
        </w:rPr>
      </w:pPr>
      <w:r w:rsidRPr="00FA440C">
        <w:rPr>
          <w:b/>
          <w:color w:val="000000"/>
          <w:sz w:val="22"/>
          <w:szCs w:val="22"/>
        </w:rPr>
        <w:t>Upis učenika u I. razred srednje škole</w:t>
      </w:r>
    </w:p>
    <w:p w:rsidR="002969A9" w:rsidRPr="00FA440C" w:rsidRDefault="002969A9" w:rsidP="003D0C73">
      <w:pPr>
        <w:pStyle w:val="t-10-9-kurz-s-ispod"/>
        <w:spacing w:before="0" w:beforeAutospacing="0" w:after="0" w:afterAutospacing="0"/>
        <w:jc w:val="center"/>
        <w:rPr>
          <w:b/>
          <w:color w:val="000000"/>
          <w:sz w:val="22"/>
          <w:szCs w:val="22"/>
        </w:rPr>
      </w:pPr>
    </w:p>
    <w:p w:rsidR="00B25575" w:rsidRPr="00FA440C" w:rsidRDefault="00EC20A1" w:rsidP="003D0C73">
      <w:pPr>
        <w:pStyle w:val="clanak"/>
        <w:spacing w:before="0" w:beforeAutospacing="0" w:after="0" w:afterAutospacing="0"/>
        <w:jc w:val="center"/>
        <w:rPr>
          <w:b/>
          <w:color w:val="000000"/>
          <w:sz w:val="22"/>
          <w:szCs w:val="22"/>
        </w:rPr>
      </w:pPr>
      <w:r w:rsidRPr="00FA440C">
        <w:rPr>
          <w:b/>
          <w:color w:val="000000"/>
          <w:sz w:val="22"/>
          <w:szCs w:val="22"/>
        </w:rPr>
        <w:t>XX</w:t>
      </w:r>
      <w:r w:rsidR="0042744B" w:rsidRPr="00FA440C">
        <w:rPr>
          <w:b/>
          <w:color w:val="000000"/>
          <w:sz w:val="22"/>
          <w:szCs w:val="22"/>
        </w:rPr>
        <w:t>I</w:t>
      </w:r>
      <w:r w:rsidRPr="00FA440C">
        <w:rPr>
          <w:b/>
          <w:color w:val="000000"/>
          <w:sz w:val="22"/>
          <w:szCs w:val="22"/>
        </w:rPr>
        <w:t>V.</w:t>
      </w:r>
    </w:p>
    <w:p w:rsidR="002969A9" w:rsidRPr="00FA440C" w:rsidRDefault="002969A9" w:rsidP="003D0C73">
      <w:pPr>
        <w:pStyle w:val="clanak"/>
        <w:spacing w:before="0" w:beforeAutospacing="0" w:after="0" w:afterAutospacing="0"/>
        <w:jc w:val="both"/>
        <w:rPr>
          <w:color w:val="000000"/>
          <w:sz w:val="22"/>
          <w:szCs w:val="22"/>
        </w:rPr>
      </w:pPr>
      <w:r w:rsidRPr="00FA440C">
        <w:rPr>
          <w:color w:val="000000"/>
          <w:sz w:val="22"/>
          <w:szCs w:val="22"/>
        </w:rPr>
        <w:t>Upis učenika u I. razred sred</w:t>
      </w:r>
      <w:r w:rsidR="000E2A20" w:rsidRPr="00FA440C">
        <w:rPr>
          <w:color w:val="000000"/>
          <w:sz w:val="22"/>
          <w:szCs w:val="22"/>
        </w:rPr>
        <w:t xml:space="preserve">nje škole u školskoj godini </w:t>
      </w:r>
      <w:r w:rsidR="00791202" w:rsidRPr="00FA440C">
        <w:rPr>
          <w:color w:val="000000"/>
          <w:sz w:val="22"/>
          <w:szCs w:val="22"/>
        </w:rPr>
        <w:t>2022./2023</w:t>
      </w:r>
      <w:r w:rsidR="00D879A2" w:rsidRPr="00FA440C">
        <w:rPr>
          <w:color w:val="000000"/>
          <w:sz w:val="22"/>
          <w:szCs w:val="22"/>
        </w:rPr>
        <w:t>.</w:t>
      </w:r>
      <w:r w:rsidRPr="00FA440C">
        <w:rPr>
          <w:color w:val="000000"/>
          <w:sz w:val="22"/>
          <w:szCs w:val="22"/>
        </w:rPr>
        <w:t xml:space="preserve"> odvija s</w:t>
      </w:r>
      <w:r w:rsidR="00FA732C" w:rsidRPr="00FA440C">
        <w:rPr>
          <w:color w:val="000000"/>
          <w:sz w:val="22"/>
          <w:szCs w:val="22"/>
        </w:rPr>
        <w:t xml:space="preserve">e u skladu s rokovima utvrđenim </w:t>
      </w:r>
      <w:r w:rsidRPr="00FA440C">
        <w:rPr>
          <w:color w:val="000000"/>
          <w:sz w:val="22"/>
          <w:szCs w:val="22"/>
        </w:rPr>
        <w:t xml:space="preserve">točkama </w:t>
      </w:r>
      <w:r w:rsidR="00444E11" w:rsidRPr="00FA440C">
        <w:rPr>
          <w:sz w:val="22"/>
          <w:szCs w:val="22"/>
        </w:rPr>
        <w:t>XXVI</w:t>
      </w:r>
      <w:r w:rsidR="00EC20A1" w:rsidRPr="00FA440C">
        <w:rPr>
          <w:sz w:val="22"/>
          <w:szCs w:val="22"/>
        </w:rPr>
        <w:t>., XXVII</w:t>
      </w:r>
      <w:r w:rsidR="00444E11" w:rsidRPr="00FA440C">
        <w:rPr>
          <w:sz w:val="22"/>
          <w:szCs w:val="22"/>
        </w:rPr>
        <w:t>. i XXIII</w:t>
      </w:r>
      <w:r w:rsidR="00D21DB9" w:rsidRPr="00FA440C">
        <w:rPr>
          <w:color w:val="000000"/>
          <w:sz w:val="22"/>
          <w:szCs w:val="22"/>
        </w:rPr>
        <w:t xml:space="preserve">. </w:t>
      </w:r>
      <w:r w:rsidRPr="00FA440C">
        <w:rPr>
          <w:color w:val="000000"/>
          <w:sz w:val="22"/>
          <w:szCs w:val="22"/>
        </w:rPr>
        <w:t xml:space="preserve">ovog </w:t>
      </w:r>
      <w:r w:rsidR="00613C35" w:rsidRPr="00FA440C">
        <w:rPr>
          <w:color w:val="000000"/>
          <w:sz w:val="22"/>
          <w:szCs w:val="22"/>
        </w:rPr>
        <w:t>N</w:t>
      </w:r>
      <w:r w:rsidRPr="00FA440C">
        <w:rPr>
          <w:color w:val="000000"/>
          <w:sz w:val="22"/>
          <w:szCs w:val="22"/>
        </w:rPr>
        <w:t>atječaja.</w:t>
      </w:r>
    </w:p>
    <w:p w:rsidR="002969A9" w:rsidRPr="00FA440C" w:rsidRDefault="002969A9" w:rsidP="003D0C73">
      <w:pPr>
        <w:pStyle w:val="clanak"/>
        <w:spacing w:before="0" w:beforeAutospacing="0" w:after="0" w:afterAutospacing="0"/>
        <w:jc w:val="both"/>
        <w:rPr>
          <w:color w:val="000000"/>
          <w:sz w:val="22"/>
          <w:szCs w:val="22"/>
        </w:rPr>
      </w:pPr>
    </w:p>
    <w:p w:rsidR="00B25575" w:rsidRPr="00FA440C" w:rsidRDefault="00B25575" w:rsidP="003D0C73">
      <w:pPr>
        <w:pStyle w:val="clanak"/>
        <w:spacing w:before="0" w:beforeAutospacing="0" w:after="0" w:afterAutospacing="0"/>
        <w:jc w:val="both"/>
        <w:rPr>
          <w:color w:val="000000"/>
          <w:sz w:val="22"/>
          <w:szCs w:val="22"/>
        </w:rPr>
      </w:pPr>
      <w:r w:rsidRPr="00FA440C">
        <w:rPr>
          <w:color w:val="000000"/>
          <w:sz w:val="22"/>
          <w:szCs w:val="22"/>
        </w:rPr>
        <w:t xml:space="preserve">Na temelju javne objave konačnih ljestvica poretka učenika u </w:t>
      </w:r>
      <w:proofErr w:type="spellStart"/>
      <w:r w:rsidRPr="00FA440C">
        <w:rPr>
          <w:color w:val="000000"/>
          <w:sz w:val="22"/>
          <w:szCs w:val="22"/>
        </w:rPr>
        <w:t>NISpuSŠ</w:t>
      </w:r>
      <w:proofErr w:type="spellEnd"/>
      <w:r w:rsidRPr="00FA440C">
        <w:rPr>
          <w:color w:val="000000"/>
          <w:sz w:val="22"/>
          <w:szCs w:val="22"/>
        </w:rPr>
        <w:t xml:space="preserve">-u učenik ostvaruje pravo upisa u I. razred srednje škole u školskoj godini </w:t>
      </w:r>
      <w:r w:rsidR="00791202" w:rsidRPr="00FA440C">
        <w:rPr>
          <w:color w:val="000000"/>
          <w:sz w:val="22"/>
          <w:szCs w:val="22"/>
        </w:rPr>
        <w:t>2022./2023</w:t>
      </w:r>
      <w:r w:rsidR="00D879A2" w:rsidRPr="00FA440C">
        <w:rPr>
          <w:color w:val="000000"/>
          <w:sz w:val="22"/>
          <w:szCs w:val="22"/>
        </w:rPr>
        <w:t>.</w:t>
      </w:r>
    </w:p>
    <w:p w:rsidR="002969A9" w:rsidRPr="00FA440C" w:rsidRDefault="002969A9" w:rsidP="003D0C73">
      <w:pPr>
        <w:pStyle w:val="t-9-8"/>
        <w:spacing w:before="0" w:beforeAutospacing="0" w:after="0" w:afterAutospacing="0"/>
        <w:jc w:val="both"/>
        <w:rPr>
          <w:color w:val="000000"/>
          <w:sz w:val="22"/>
          <w:szCs w:val="22"/>
        </w:rPr>
      </w:pPr>
    </w:p>
    <w:p w:rsidR="00B25575" w:rsidRPr="00FA440C" w:rsidRDefault="002969A9" w:rsidP="003D0C73">
      <w:pPr>
        <w:pStyle w:val="t-9-8"/>
        <w:spacing w:before="0" w:beforeAutospacing="0" w:after="0" w:afterAutospacing="0"/>
        <w:jc w:val="both"/>
        <w:rPr>
          <w:color w:val="000000"/>
          <w:sz w:val="22"/>
          <w:szCs w:val="22"/>
        </w:rPr>
      </w:pPr>
      <w:r w:rsidRPr="00FA440C">
        <w:rPr>
          <w:color w:val="000000"/>
          <w:sz w:val="22"/>
          <w:szCs w:val="22"/>
        </w:rPr>
        <w:t>Iznimno od stavka 2</w:t>
      </w:r>
      <w:r w:rsidR="00B25575" w:rsidRPr="00FA440C">
        <w:rPr>
          <w:color w:val="000000"/>
          <w:sz w:val="22"/>
          <w:szCs w:val="22"/>
        </w:rPr>
        <w:t>. ove točke, učenici koji se upisuju u programe obrazovanja za koje je potrebno dostaviti dokumente o ispunjavanju posebnih uvjeta iz natječaja za upis (dokazivanje zdravstvene sposobnosti kandidata za obavljanje poslova i radni</w:t>
      </w:r>
      <w:r w:rsidR="00EC20A1" w:rsidRPr="00FA440C">
        <w:rPr>
          <w:color w:val="000000"/>
          <w:sz w:val="22"/>
          <w:szCs w:val="22"/>
        </w:rPr>
        <w:t xml:space="preserve">h zadaća u odabranom zanimanju </w:t>
      </w:r>
      <w:r w:rsidR="00B25575" w:rsidRPr="00FA440C">
        <w:rPr>
          <w:color w:val="000000"/>
          <w:sz w:val="22"/>
          <w:szCs w:val="22"/>
        </w:rPr>
        <w:t xml:space="preserve">i sl.) te učenici koji su ostvarili dodatna prava za upis, ostvaruju pravo upisa u srednju školu u školskoj godini </w:t>
      </w:r>
      <w:r w:rsidR="004A1C92" w:rsidRPr="00FA440C">
        <w:rPr>
          <w:color w:val="000000"/>
          <w:sz w:val="22"/>
          <w:szCs w:val="22"/>
        </w:rPr>
        <w:t>2022./2023</w:t>
      </w:r>
      <w:r w:rsidR="00D879A2" w:rsidRPr="00FA440C">
        <w:rPr>
          <w:color w:val="000000"/>
          <w:sz w:val="22"/>
          <w:szCs w:val="22"/>
        </w:rPr>
        <w:t>.</w:t>
      </w:r>
      <w:r w:rsidR="00B25575" w:rsidRPr="00FA440C">
        <w:rPr>
          <w:color w:val="000000"/>
          <w:sz w:val="22"/>
          <w:szCs w:val="22"/>
        </w:rPr>
        <w:t xml:space="preserve"> </w:t>
      </w:r>
      <w:r w:rsidR="00B25575" w:rsidRPr="00FA440C">
        <w:rPr>
          <w:sz w:val="22"/>
          <w:szCs w:val="22"/>
        </w:rPr>
        <w:t xml:space="preserve">nakon dostave navedenih dokumenata u predviđenim rokovima iz točke </w:t>
      </w:r>
      <w:r w:rsidR="00444E11" w:rsidRPr="00FA440C">
        <w:rPr>
          <w:sz w:val="22"/>
          <w:szCs w:val="22"/>
        </w:rPr>
        <w:t>XXVI., XXVII. i XXIII</w:t>
      </w:r>
      <w:r w:rsidR="00444E11" w:rsidRPr="00FA440C">
        <w:rPr>
          <w:color w:val="000000"/>
          <w:sz w:val="22"/>
          <w:szCs w:val="22"/>
        </w:rPr>
        <w:t xml:space="preserve">. </w:t>
      </w:r>
      <w:r w:rsidR="00B25575" w:rsidRPr="00FA440C">
        <w:rPr>
          <w:sz w:val="22"/>
          <w:szCs w:val="22"/>
        </w:rPr>
        <w:t>ov</w:t>
      </w:r>
      <w:r w:rsidR="00FA732C" w:rsidRPr="00FA440C">
        <w:rPr>
          <w:sz w:val="22"/>
          <w:szCs w:val="22"/>
        </w:rPr>
        <w:t>og N</w:t>
      </w:r>
      <w:r w:rsidRPr="00FA440C">
        <w:rPr>
          <w:sz w:val="22"/>
          <w:szCs w:val="22"/>
        </w:rPr>
        <w:t>atječaja,</w:t>
      </w:r>
      <w:r w:rsidR="00B25575" w:rsidRPr="00FA440C">
        <w:rPr>
          <w:color w:val="000000"/>
          <w:sz w:val="22"/>
          <w:szCs w:val="22"/>
        </w:rPr>
        <w:t xml:space="preserve"> što u </w:t>
      </w:r>
      <w:proofErr w:type="spellStart"/>
      <w:r w:rsidR="00B25575" w:rsidRPr="00FA440C">
        <w:rPr>
          <w:color w:val="000000"/>
          <w:sz w:val="22"/>
          <w:szCs w:val="22"/>
        </w:rPr>
        <w:t>NISpuSŠ</w:t>
      </w:r>
      <w:proofErr w:type="spellEnd"/>
      <w:r w:rsidR="00B25575" w:rsidRPr="00FA440C">
        <w:rPr>
          <w:color w:val="000000"/>
          <w:sz w:val="22"/>
          <w:szCs w:val="22"/>
        </w:rPr>
        <w:t>-u potvrđuje srednja škola u kojoj učenik ostvaruje pravo upisa sukladno konačnoj ljestvici poretka.</w:t>
      </w:r>
      <w:r w:rsidR="00444E11" w:rsidRPr="00FA440C">
        <w:rPr>
          <w:color w:val="000000"/>
          <w:sz w:val="22"/>
          <w:szCs w:val="22"/>
        </w:rPr>
        <w:t xml:space="preserve"> Navedeni dokumenti mogu se donijeti osobno ili dostaviti ele</w:t>
      </w:r>
      <w:r w:rsidR="00590F8A" w:rsidRPr="00FA440C">
        <w:rPr>
          <w:color w:val="000000"/>
          <w:sz w:val="22"/>
          <w:szCs w:val="22"/>
        </w:rPr>
        <w:t>ktroničkom poštom.</w:t>
      </w:r>
      <w:r w:rsidR="00B25575" w:rsidRPr="00FA440C">
        <w:rPr>
          <w:color w:val="000000"/>
          <w:sz w:val="22"/>
          <w:szCs w:val="22"/>
        </w:rPr>
        <w:t xml:space="preserve"> Učenici koji ne dostave navedenu dokumentaciju u propisanim </w:t>
      </w:r>
      <w:r w:rsidR="00815EB8" w:rsidRPr="00FA440C">
        <w:rPr>
          <w:sz w:val="22"/>
          <w:szCs w:val="22"/>
        </w:rPr>
        <w:t xml:space="preserve">rokovima iz </w:t>
      </w:r>
      <w:r w:rsidR="00B25575" w:rsidRPr="00FA440C">
        <w:rPr>
          <w:sz w:val="22"/>
          <w:szCs w:val="22"/>
        </w:rPr>
        <w:t>toč</w:t>
      </w:r>
      <w:r w:rsidR="00815EB8" w:rsidRPr="00FA440C">
        <w:rPr>
          <w:sz w:val="22"/>
          <w:szCs w:val="22"/>
        </w:rPr>
        <w:t>a</w:t>
      </w:r>
      <w:r w:rsidR="00B25575" w:rsidRPr="00FA440C">
        <w:rPr>
          <w:sz w:val="22"/>
          <w:szCs w:val="22"/>
        </w:rPr>
        <w:t>ka</w:t>
      </w:r>
      <w:r w:rsidR="00B25575" w:rsidRPr="00FA440C">
        <w:rPr>
          <w:color w:val="FF0000"/>
          <w:sz w:val="22"/>
          <w:szCs w:val="22"/>
        </w:rPr>
        <w:t xml:space="preserve"> </w:t>
      </w:r>
      <w:r w:rsidR="00444E11" w:rsidRPr="00FA440C">
        <w:rPr>
          <w:sz w:val="22"/>
          <w:szCs w:val="22"/>
        </w:rPr>
        <w:t>XXVI., XXVII. i XXIII</w:t>
      </w:r>
      <w:r w:rsidR="00444E11" w:rsidRPr="00FA440C">
        <w:rPr>
          <w:color w:val="000000"/>
          <w:sz w:val="22"/>
          <w:szCs w:val="22"/>
        </w:rPr>
        <w:t xml:space="preserve">. </w:t>
      </w:r>
      <w:r w:rsidRPr="00FA440C">
        <w:rPr>
          <w:sz w:val="22"/>
          <w:szCs w:val="22"/>
        </w:rPr>
        <w:t>ovog Natječaja</w:t>
      </w:r>
      <w:r w:rsidR="00B25575" w:rsidRPr="00FA440C">
        <w:rPr>
          <w:color w:val="000000"/>
          <w:sz w:val="22"/>
          <w:szCs w:val="22"/>
        </w:rPr>
        <w:t xml:space="preserve"> gube p</w:t>
      </w:r>
      <w:r w:rsidR="00FA732C" w:rsidRPr="00FA440C">
        <w:rPr>
          <w:color w:val="000000"/>
          <w:sz w:val="22"/>
          <w:szCs w:val="22"/>
        </w:rPr>
        <w:t>ravo upisa ostvarenog u ljetnom upisnom roku te se u jesenskom</w:t>
      </w:r>
      <w:r w:rsidR="00B25575" w:rsidRPr="00FA440C">
        <w:rPr>
          <w:color w:val="000000"/>
          <w:sz w:val="22"/>
          <w:szCs w:val="22"/>
        </w:rPr>
        <w:t xml:space="preserve"> roku mogu kandidirati za upis u preostala slobodna upisna mjesta.</w:t>
      </w:r>
    </w:p>
    <w:p w:rsidR="002969A9" w:rsidRPr="00FA440C" w:rsidRDefault="002969A9" w:rsidP="003D0C73">
      <w:pPr>
        <w:pStyle w:val="t-9-8"/>
        <w:spacing w:before="0" w:beforeAutospacing="0" w:after="0" w:afterAutospacing="0"/>
        <w:jc w:val="both"/>
        <w:rPr>
          <w:color w:val="000000"/>
          <w:sz w:val="22"/>
          <w:szCs w:val="22"/>
        </w:rPr>
      </w:pPr>
    </w:p>
    <w:p w:rsidR="00B25575" w:rsidRPr="00FA440C" w:rsidRDefault="00B25575" w:rsidP="003D0C73">
      <w:pPr>
        <w:pStyle w:val="t-9-8"/>
        <w:spacing w:before="0" w:beforeAutospacing="0" w:after="0" w:afterAutospacing="0"/>
        <w:jc w:val="both"/>
        <w:rPr>
          <w:sz w:val="22"/>
          <w:szCs w:val="22"/>
        </w:rPr>
      </w:pPr>
      <w:r w:rsidRPr="00FA440C">
        <w:rPr>
          <w:sz w:val="22"/>
          <w:szCs w:val="22"/>
        </w:rPr>
        <w:t xml:space="preserve">Učenik svoj upis potvrđuje vlastoručnim potpisom i potpisom roditelja/skrbnika na obrascu (upisnici) dostupnom na mrežnoj stranici </w:t>
      </w:r>
      <w:proofErr w:type="spellStart"/>
      <w:r w:rsidRPr="00FA440C">
        <w:rPr>
          <w:sz w:val="22"/>
          <w:szCs w:val="22"/>
        </w:rPr>
        <w:t>NISpuSŠ</w:t>
      </w:r>
      <w:proofErr w:type="spellEnd"/>
      <w:r w:rsidRPr="00FA440C">
        <w:rPr>
          <w:sz w:val="22"/>
          <w:szCs w:val="22"/>
        </w:rPr>
        <w:t>-a (</w:t>
      </w:r>
      <w:hyperlink r:id="rId23" w:history="1">
        <w:r w:rsidR="00EC20A1" w:rsidRPr="00FA440C">
          <w:rPr>
            <w:rStyle w:val="Hyperlink"/>
            <w:sz w:val="22"/>
            <w:szCs w:val="22"/>
          </w:rPr>
          <w:t>www.upisi.hr</w:t>
        </w:r>
      </w:hyperlink>
      <w:r w:rsidRPr="00FA440C">
        <w:rPr>
          <w:sz w:val="22"/>
          <w:szCs w:val="22"/>
        </w:rPr>
        <w:t xml:space="preserve">), koji je dužan </w:t>
      </w:r>
      <w:r w:rsidR="00B65598" w:rsidRPr="00FA440C">
        <w:rPr>
          <w:sz w:val="22"/>
          <w:szCs w:val="22"/>
        </w:rPr>
        <w:t>donijeti osobno ili dostaviti elektroničkim putem</w:t>
      </w:r>
      <w:r w:rsidRPr="00FA440C">
        <w:rPr>
          <w:sz w:val="22"/>
          <w:szCs w:val="22"/>
        </w:rPr>
        <w:t xml:space="preserve"> u srednju školu u rokovima utvrđenim u točkama </w:t>
      </w:r>
      <w:r w:rsidR="00590F8A" w:rsidRPr="00FA440C">
        <w:rPr>
          <w:sz w:val="22"/>
          <w:szCs w:val="22"/>
        </w:rPr>
        <w:t>XXVI., XXVII. i XXIII</w:t>
      </w:r>
      <w:r w:rsidR="00590F8A" w:rsidRPr="00FA440C">
        <w:rPr>
          <w:color w:val="000000"/>
          <w:sz w:val="22"/>
          <w:szCs w:val="22"/>
        </w:rPr>
        <w:t xml:space="preserve">. </w:t>
      </w:r>
      <w:r w:rsidR="002969A9" w:rsidRPr="00FA440C">
        <w:rPr>
          <w:sz w:val="22"/>
          <w:szCs w:val="22"/>
        </w:rPr>
        <w:t>ovog</w:t>
      </w:r>
      <w:r w:rsidRPr="00FA440C">
        <w:rPr>
          <w:sz w:val="22"/>
          <w:szCs w:val="22"/>
        </w:rPr>
        <w:t xml:space="preserve"> </w:t>
      </w:r>
      <w:r w:rsidR="002969A9" w:rsidRPr="00FA440C">
        <w:rPr>
          <w:sz w:val="22"/>
          <w:szCs w:val="22"/>
        </w:rPr>
        <w:t>Natječaja</w:t>
      </w:r>
      <w:r w:rsidRPr="00FA440C">
        <w:rPr>
          <w:sz w:val="22"/>
          <w:szCs w:val="22"/>
        </w:rPr>
        <w:t>.</w:t>
      </w:r>
    </w:p>
    <w:p w:rsidR="002969A9" w:rsidRPr="00FA440C" w:rsidRDefault="002969A9" w:rsidP="003D0C73">
      <w:pPr>
        <w:pStyle w:val="t-9-8"/>
        <w:spacing w:before="0" w:beforeAutospacing="0" w:after="0" w:afterAutospacing="0"/>
        <w:jc w:val="both"/>
        <w:rPr>
          <w:color w:val="000000"/>
          <w:sz w:val="22"/>
          <w:szCs w:val="22"/>
        </w:rPr>
      </w:pPr>
    </w:p>
    <w:p w:rsidR="00186A58" w:rsidRPr="00FA440C" w:rsidRDefault="00B25575" w:rsidP="003D0C73">
      <w:pPr>
        <w:pStyle w:val="t-9-8"/>
        <w:spacing w:before="0" w:beforeAutospacing="0" w:after="0" w:afterAutospacing="0"/>
        <w:jc w:val="both"/>
        <w:rPr>
          <w:color w:val="000000"/>
          <w:sz w:val="22"/>
          <w:szCs w:val="22"/>
        </w:rPr>
      </w:pPr>
      <w:r w:rsidRPr="00FA440C">
        <w:rPr>
          <w:color w:val="000000"/>
          <w:sz w:val="22"/>
          <w:szCs w:val="22"/>
        </w:rPr>
        <w:t xml:space="preserve">Nakon što učenik potvrdi svoj upis vlastoručnim potpisom i potpisom roditelja/skrbnika na obrascu (upisnici) i dostavi ga srednjoj školi, učenik je upisan u I. razred srednje škole u školskoj godini </w:t>
      </w:r>
      <w:r w:rsidR="004A1C92" w:rsidRPr="00FA440C">
        <w:rPr>
          <w:color w:val="000000"/>
          <w:sz w:val="22"/>
          <w:szCs w:val="22"/>
        </w:rPr>
        <w:t>2022./2023</w:t>
      </w:r>
      <w:r w:rsidR="00D879A2" w:rsidRPr="00FA440C">
        <w:rPr>
          <w:color w:val="000000"/>
          <w:sz w:val="22"/>
          <w:szCs w:val="22"/>
        </w:rPr>
        <w:t>.</w:t>
      </w:r>
      <w:r w:rsidRPr="00FA440C">
        <w:rPr>
          <w:color w:val="000000"/>
          <w:sz w:val="22"/>
          <w:szCs w:val="22"/>
        </w:rPr>
        <w:t xml:space="preserve"> Ako učenik </w:t>
      </w:r>
      <w:r w:rsidRPr="00FA440C">
        <w:rPr>
          <w:sz w:val="22"/>
          <w:szCs w:val="22"/>
        </w:rPr>
        <w:t xml:space="preserve">zbog opravdanih razloga nije u mogućnosti u propisanim rokovima sukladno točkama </w:t>
      </w:r>
      <w:r w:rsidR="00EC20A1" w:rsidRPr="00FA440C">
        <w:rPr>
          <w:sz w:val="22"/>
          <w:szCs w:val="22"/>
        </w:rPr>
        <w:t>XXVII., XXVIII. i XXIX</w:t>
      </w:r>
      <w:r w:rsidR="00EC20A1" w:rsidRPr="00FA440C">
        <w:rPr>
          <w:color w:val="000000"/>
          <w:sz w:val="22"/>
          <w:szCs w:val="22"/>
        </w:rPr>
        <w:t xml:space="preserve">. </w:t>
      </w:r>
      <w:r w:rsidR="002969A9" w:rsidRPr="00FA440C">
        <w:rPr>
          <w:color w:val="000000"/>
          <w:sz w:val="22"/>
          <w:szCs w:val="22"/>
        </w:rPr>
        <w:t xml:space="preserve">ovog Natječaja </w:t>
      </w:r>
      <w:r w:rsidRPr="00FA440C">
        <w:rPr>
          <w:color w:val="000000"/>
          <w:sz w:val="22"/>
          <w:szCs w:val="22"/>
        </w:rPr>
        <w:t>dostaviti potpisan obrazac (upisnicu) za upis u I. razred, dužan ga je</w:t>
      </w:r>
      <w:r w:rsidR="00B65598" w:rsidRPr="00FA440C">
        <w:rPr>
          <w:color w:val="000000"/>
          <w:sz w:val="22"/>
          <w:szCs w:val="22"/>
        </w:rPr>
        <w:t xml:space="preserve"> donijeti osobno ili dostaviti elektroničkim putem</w:t>
      </w:r>
      <w:r w:rsidRPr="00FA440C">
        <w:rPr>
          <w:color w:val="000000"/>
          <w:sz w:val="22"/>
          <w:szCs w:val="22"/>
        </w:rPr>
        <w:t xml:space="preserve"> njegov rod</w:t>
      </w:r>
      <w:r w:rsidR="005C07A8" w:rsidRPr="00FA440C">
        <w:rPr>
          <w:color w:val="000000"/>
          <w:sz w:val="22"/>
          <w:szCs w:val="22"/>
        </w:rPr>
        <w:t>itelj/skrbnik ili opunomoćenik.</w:t>
      </w:r>
    </w:p>
    <w:p w:rsidR="00590F8A" w:rsidRPr="00FA440C" w:rsidRDefault="00590F8A" w:rsidP="003D0C73">
      <w:pPr>
        <w:pStyle w:val="t-9-8"/>
        <w:spacing w:before="0" w:beforeAutospacing="0" w:after="0" w:afterAutospacing="0"/>
        <w:jc w:val="both"/>
        <w:rPr>
          <w:color w:val="000000"/>
          <w:sz w:val="22"/>
          <w:szCs w:val="22"/>
        </w:rPr>
      </w:pPr>
    </w:p>
    <w:p w:rsidR="00590F8A" w:rsidRPr="00FA440C" w:rsidRDefault="00590F8A" w:rsidP="003D0C73">
      <w:pPr>
        <w:pStyle w:val="t-9-8"/>
        <w:spacing w:before="0" w:beforeAutospacing="0" w:after="0" w:afterAutospacing="0"/>
        <w:jc w:val="both"/>
        <w:rPr>
          <w:color w:val="000000"/>
          <w:sz w:val="22"/>
          <w:szCs w:val="22"/>
        </w:rPr>
      </w:pPr>
      <w:r w:rsidRPr="00FA440C">
        <w:rPr>
          <w:color w:val="231F20"/>
          <w:sz w:val="22"/>
          <w:szCs w:val="22"/>
          <w:shd w:val="clear" w:color="auto" w:fill="FFFFFF"/>
        </w:rPr>
        <w:t xml:space="preserve">Kandidatima koji osnovno obrazovanje završavaju u inozemstvu nakon ljetnog upisnog roka, omogućit će se u jesenskom roku upis u programe obrazovanja čija je upisna kvota popunjena u ljetnom upisnom roku. Navedeno će se omogućiti ako su ostvarili jednak ili veći broj bodova potrebnih za upis od zadnjeg učenika koji je ostvario pravo upisa u taj program u ljetnom upisnom roku. Upis navedenih kandidata putem sustava </w:t>
      </w:r>
      <w:proofErr w:type="spellStart"/>
      <w:r w:rsidRPr="00FA440C">
        <w:rPr>
          <w:color w:val="231F20"/>
          <w:sz w:val="22"/>
          <w:szCs w:val="22"/>
          <w:shd w:val="clear" w:color="auto" w:fill="FFFFFF"/>
        </w:rPr>
        <w:t>NISPuSŠ</w:t>
      </w:r>
      <w:proofErr w:type="spellEnd"/>
      <w:r w:rsidRPr="00FA440C">
        <w:rPr>
          <w:color w:val="231F20"/>
          <w:sz w:val="22"/>
          <w:szCs w:val="22"/>
          <w:shd w:val="clear" w:color="auto" w:fill="FFFFFF"/>
        </w:rPr>
        <w:t xml:space="preserve"> provodi Ministarstvo znanosti i obrazovanja.</w:t>
      </w:r>
    </w:p>
    <w:p w:rsidR="00590F8A" w:rsidRPr="00FA440C" w:rsidRDefault="00590F8A" w:rsidP="003D0C73">
      <w:pPr>
        <w:pStyle w:val="t-9-8"/>
        <w:spacing w:before="0" w:beforeAutospacing="0" w:after="0" w:afterAutospacing="0"/>
        <w:jc w:val="both"/>
        <w:rPr>
          <w:color w:val="000000"/>
          <w:sz w:val="22"/>
          <w:szCs w:val="22"/>
        </w:rPr>
      </w:pPr>
    </w:p>
    <w:p w:rsidR="00AF412D" w:rsidRPr="00FA440C" w:rsidRDefault="00AF412D" w:rsidP="003D0C73">
      <w:pPr>
        <w:pStyle w:val="t-11-9-sred"/>
        <w:spacing w:before="0" w:beforeAutospacing="0" w:after="0" w:afterAutospacing="0"/>
        <w:jc w:val="center"/>
        <w:rPr>
          <w:b/>
          <w:color w:val="000000"/>
          <w:sz w:val="22"/>
          <w:szCs w:val="22"/>
        </w:rPr>
      </w:pPr>
    </w:p>
    <w:p w:rsidR="00B25575" w:rsidRPr="00FA440C" w:rsidRDefault="00B25575" w:rsidP="003D0C73">
      <w:pPr>
        <w:pStyle w:val="t-11-9-sred"/>
        <w:spacing w:before="0" w:beforeAutospacing="0" w:after="0" w:afterAutospacing="0"/>
        <w:jc w:val="center"/>
        <w:rPr>
          <w:b/>
          <w:color w:val="000000"/>
          <w:sz w:val="22"/>
          <w:szCs w:val="22"/>
        </w:rPr>
      </w:pPr>
      <w:r w:rsidRPr="00FA440C">
        <w:rPr>
          <w:b/>
          <w:color w:val="000000"/>
          <w:sz w:val="22"/>
          <w:szCs w:val="22"/>
        </w:rPr>
        <w:t>UPISNI ROKOVI</w:t>
      </w:r>
    </w:p>
    <w:p w:rsidR="00AE7C8C" w:rsidRPr="00FA440C" w:rsidRDefault="00AE7C8C" w:rsidP="003D0C73">
      <w:pPr>
        <w:pStyle w:val="t-11-9-sred"/>
        <w:spacing w:before="0" w:beforeAutospacing="0" w:after="0" w:afterAutospacing="0"/>
        <w:jc w:val="center"/>
        <w:rPr>
          <w:b/>
          <w:color w:val="000000"/>
          <w:sz w:val="22"/>
          <w:szCs w:val="22"/>
        </w:rPr>
      </w:pPr>
    </w:p>
    <w:p w:rsidR="00B25575" w:rsidRPr="00FA440C" w:rsidRDefault="0042744B" w:rsidP="003D0C73">
      <w:pPr>
        <w:pStyle w:val="clanak"/>
        <w:spacing w:before="0" w:beforeAutospacing="0" w:after="0" w:afterAutospacing="0"/>
        <w:jc w:val="center"/>
        <w:rPr>
          <w:b/>
          <w:color w:val="000000"/>
          <w:sz w:val="22"/>
          <w:szCs w:val="22"/>
        </w:rPr>
      </w:pPr>
      <w:r w:rsidRPr="00FA440C">
        <w:rPr>
          <w:b/>
          <w:color w:val="000000"/>
          <w:sz w:val="22"/>
          <w:szCs w:val="22"/>
        </w:rPr>
        <w:t>XXV</w:t>
      </w:r>
      <w:r w:rsidR="00EC20A1" w:rsidRPr="00FA440C">
        <w:rPr>
          <w:b/>
          <w:color w:val="000000"/>
          <w:sz w:val="22"/>
          <w:szCs w:val="22"/>
        </w:rPr>
        <w:t>.</w:t>
      </w:r>
    </w:p>
    <w:p w:rsidR="0055545A" w:rsidRPr="00FA440C" w:rsidRDefault="00B25575" w:rsidP="003D0C73">
      <w:pPr>
        <w:pStyle w:val="t-9-8"/>
        <w:spacing w:before="0" w:beforeAutospacing="0" w:after="0" w:afterAutospacing="0"/>
        <w:jc w:val="both"/>
        <w:rPr>
          <w:color w:val="000000"/>
          <w:sz w:val="22"/>
          <w:szCs w:val="22"/>
        </w:rPr>
      </w:pPr>
      <w:r w:rsidRPr="00FA440C">
        <w:rPr>
          <w:color w:val="000000"/>
          <w:sz w:val="22"/>
          <w:szCs w:val="22"/>
        </w:rPr>
        <w:t>Učenici će se prijavljivati za upis i upisivati u I. razred sredn</w:t>
      </w:r>
      <w:r w:rsidR="000E2A20" w:rsidRPr="00FA440C">
        <w:rPr>
          <w:color w:val="000000"/>
          <w:sz w:val="22"/>
          <w:szCs w:val="22"/>
        </w:rPr>
        <w:t xml:space="preserve">jih škola u školskoj godini </w:t>
      </w:r>
      <w:r w:rsidR="004A1C92" w:rsidRPr="00FA440C">
        <w:rPr>
          <w:color w:val="000000"/>
          <w:sz w:val="22"/>
          <w:szCs w:val="22"/>
        </w:rPr>
        <w:t>2022./2023</w:t>
      </w:r>
      <w:r w:rsidR="00D879A2" w:rsidRPr="00FA440C">
        <w:rPr>
          <w:color w:val="000000"/>
          <w:sz w:val="22"/>
          <w:szCs w:val="22"/>
        </w:rPr>
        <w:t>.</w:t>
      </w:r>
      <w:r w:rsidR="007271A4" w:rsidRPr="00FA440C">
        <w:rPr>
          <w:color w:val="000000"/>
          <w:sz w:val="22"/>
          <w:szCs w:val="22"/>
        </w:rPr>
        <w:t xml:space="preserve"> u ljetnom i jesenskom</w:t>
      </w:r>
      <w:r w:rsidR="0042744B" w:rsidRPr="00FA440C">
        <w:rPr>
          <w:color w:val="000000"/>
          <w:sz w:val="22"/>
          <w:szCs w:val="22"/>
        </w:rPr>
        <w:t xml:space="preserve"> upisnom roku.</w:t>
      </w:r>
    </w:p>
    <w:p w:rsidR="00023DDA" w:rsidRPr="003D0C73" w:rsidRDefault="0042744B" w:rsidP="003D0C73">
      <w:pPr>
        <w:spacing w:before="204" w:after="72" w:line="240" w:lineRule="auto"/>
        <w:jc w:val="center"/>
        <w:textAlignment w:val="baseline"/>
        <w:rPr>
          <w:rFonts w:ascii="Times New Roman" w:eastAsia="Times New Roman" w:hAnsi="Times New Roman" w:cs="Times New Roman"/>
          <w:b/>
          <w:i/>
          <w:iCs/>
          <w:color w:val="231F20"/>
          <w:sz w:val="24"/>
          <w:szCs w:val="24"/>
        </w:rPr>
      </w:pPr>
      <w:r w:rsidRPr="003D0C73">
        <w:rPr>
          <w:rFonts w:ascii="Times New Roman" w:eastAsia="Times New Roman" w:hAnsi="Times New Roman" w:cs="Times New Roman"/>
          <w:b/>
          <w:i/>
          <w:iCs/>
          <w:color w:val="231F20"/>
          <w:sz w:val="24"/>
          <w:szCs w:val="24"/>
        </w:rPr>
        <w:t>Ljetni upisni rok</w:t>
      </w:r>
    </w:p>
    <w:p w:rsidR="009B00D6" w:rsidRPr="003D0C73" w:rsidRDefault="009B00D6" w:rsidP="003D0C73">
      <w:pPr>
        <w:pStyle w:val="t-9-8"/>
        <w:spacing w:before="0" w:beforeAutospacing="0" w:after="0" w:afterAutospacing="0"/>
        <w:jc w:val="center"/>
        <w:rPr>
          <w:b/>
          <w:color w:val="000000"/>
          <w:sz w:val="22"/>
          <w:szCs w:val="22"/>
        </w:rPr>
      </w:pPr>
      <w:r w:rsidRPr="003D0C73">
        <w:rPr>
          <w:b/>
          <w:color w:val="000000"/>
          <w:sz w:val="22"/>
          <w:szCs w:val="22"/>
        </w:rPr>
        <w:t>XXVI.</w:t>
      </w:r>
    </w:p>
    <w:tbl>
      <w:tblPr>
        <w:tblW w:w="9785" w:type="dxa"/>
        <w:shd w:val="clear" w:color="auto" w:fill="FFFFFF"/>
        <w:tblCellMar>
          <w:left w:w="0" w:type="dxa"/>
          <w:right w:w="0" w:type="dxa"/>
        </w:tblCellMar>
        <w:tblLook w:val="04A0" w:firstRow="1" w:lastRow="0" w:firstColumn="1" w:lastColumn="0" w:noHBand="0" w:noVBand="1"/>
      </w:tblPr>
      <w:tblGrid>
        <w:gridCol w:w="7789"/>
        <w:gridCol w:w="1996"/>
      </w:tblGrid>
      <w:tr w:rsidR="00023DDA" w:rsidRPr="003D0C73" w:rsidTr="00023DDA">
        <w:trPr>
          <w:trHeight w:val="201"/>
        </w:trPr>
        <w:tc>
          <w:tcPr>
            <w:tcW w:w="77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center"/>
              <w:rPr>
                <w:rFonts w:ascii="inherit" w:eastAsia="Times New Roman" w:hAnsi="inherit" w:cs="Times New Roman"/>
                <w:color w:val="231F20"/>
              </w:rPr>
            </w:pPr>
            <w:r w:rsidRPr="003D0C73">
              <w:rPr>
                <w:rFonts w:ascii="inherit" w:eastAsia="Times New Roman" w:hAnsi="inherit" w:cs="Times New Roman"/>
                <w:b/>
                <w:bCs/>
                <w:color w:val="231F20"/>
                <w:sz w:val="18"/>
                <w:szCs w:val="18"/>
                <w:bdr w:val="none" w:sz="0" w:space="0" w:color="auto" w:frame="1"/>
              </w:rPr>
              <w:t>Opis postupaka</w:t>
            </w:r>
          </w:p>
        </w:tc>
        <w:tc>
          <w:tcPr>
            <w:tcW w:w="19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center"/>
              <w:rPr>
                <w:rFonts w:ascii="inherit" w:eastAsia="Times New Roman" w:hAnsi="inherit" w:cs="Times New Roman"/>
                <w:color w:val="231F20"/>
              </w:rPr>
            </w:pPr>
            <w:r w:rsidRPr="003D0C73">
              <w:rPr>
                <w:rFonts w:ascii="inherit" w:eastAsia="Times New Roman" w:hAnsi="inherit" w:cs="Times New Roman"/>
                <w:b/>
                <w:bCs/>
                <w:color w:val="231F20"/>
                <w:sz w:val="18"/>
                <w:szCs w:val="18"/>
                <w:bdr w:val="none" w:sz="0" w:space="0" w:color="auto" w:frame="1"/>
              </w:rPr>
              <w:t>Datum</w:t>
            </w:r>
          </w:p>
        </w:tc>
      </w:tr>
      <w:tr w:rsidR="00023DDA" w:rsidRPr="003D0C73" w:rsidTr="00023DDA">
        <w:trPr>
          <w:trHeight w:val="192"/>
        </w:trPr>
        <w:tc>
          <w:tcPr>
            <w:tcW w:w="77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o Početak prijava kandidata izvan redovitog sustava obrazovanja RH Središnjem prijavnom uredu</w:t>
            </w:r>
          </w:p>
        </w:tc>
        <w:tc>
          <w:tcPr>
            <w:tcW w:w="19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23. 5. 2022.</w:t>
            </w:r>
          </w:p>
        </w:tc>
      </w:tr>
      <w:tr w:rsidR="00023DDA" w:rsidRPr="003D0C73" w:rsidTr="00023DDA">
        <w:trPr>
          <w:trHeight w:val="403"/>
        </w:trPr>
        <w:tc>
          <w:tcPr>
            <w:tcW w:w="77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lastRenderedPageBreak/>
              <w:t>o Dostava osobnih dokumenata i svjedodžbi za kandidate izvan redovitog sustava obrazovanja RH Središnjem prijavnom uredu</w:t>
            </w:r>
          </w:p>
        </w:tc>
        <w:tc>
          <w:tcPr>
            <w:tcW w:w="19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23. 5. – 1. 7. 2022.</w:t>
            </w:r>
          </w:p>
        </w:tc>
      </w:tr>
      <w:tr w:rsidR="00023DDA" w:rsidRPr="003D0C73" w:rsidTr="00023DDA">
        <w:trPr>
          <w:trHeight w:val="201"/>
        </w:trPr>
        <w:tc>
          <w:tcPr>
            <w:tcW w:w="77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o Završetak registracije za kandidate izvan redovitog sustava obrazovanja RH</w:t>
            </w:r>
          </w:p>
        </w:tc>
        <w:tc>
          <w:tcPr>
            <w:tcW w:w="19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1. 7. 2022.</w:t>
            </w:r>
          </w:p>
        </w:tc>
      </w:tr>
      <w:tr w:rsidR="00023DDA" w:rsidRPr="003D0C73" w:rsidTr="00023DDA">
        <w:trPr>
          <w:trHeight w:val="192"/>
        </w:trPr>
        <w:tc>
          <w:tcPr>
            <w:tcW w:w="77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o Početak prijava redovitih učenika u sustav</w:t>
            </w:r>
          </w:p>
        </w:tc>
        <w:tc>
          <w:tcPr>
            <w:tcW w:w="19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23. 5. 2022.</w:t>
            </w:r>
          </w:p>
        </w:tc>
      </w:tr>
      <w:tr w:rsidR="00023DDA" w:rsidRPr="003D0C73" w:rsidTr="00023DDA">
        <w:trPr>
          <w:trHeight w:val="201"/>
        </w:trPr>
        <w:tc>
          <w:tcPr>
            <w:tcW w:w="77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rPr>
            </w:pPr>
            <w:r w:rsidRPr="003D0C73">
              <w:rPr>
                <w:rFonts w:ascii="inherit" w:eastAsia="Times New Roman" w:hAnsi="inherit" w:cs="Times New Roman"/>
                <w:b/>
                <w:bCs/>
                <w:color w:val="231F20"/>
                <w:sz w:val="18"/>
                <w:szCs w:val="18"/>
                <w:bdr w:val="none" w:sz="0" w:space="0" w:color="auto" w:frame="1"/>
              </w:rPr>
              <w:t>o Početak prijava obrazovnih programa</w:t>
            </w:r>
          </w:p>
        </w:tc>
        <w:tc>
          <w:tcPr>
            <w:tcW w:w="19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inherit" w:eastAsia="Times New Roman" w:hAnsi="inherit" w:cs="Times New Roman"/>
                <w:color w:val="231F20"/>
              </w:rPr>
            </w:pPr>
            <w:r w:rsidRPr="003D0C73">
              <w:rPr>
                <w:rFonts w:ascii="inherit" w:eastAsia="Times New Roman" w:hAnsi="inherit" w:cs="Times New Roman"/>
                <w:b/>
                <w:bCs/>
                <w:color w:val="231F20"/>
                <w:sz w:val="18"/>
                <w:szCs w:val="18"/>
                <w:bdr w:val="none" w:sz="0" w:space="0" w:color="auto" w:frame="1"/>
              </w:rPr>
              <w:t>25. 6. 2022.</w:t>
            </w:r>
          </w:p>
        </w:tc>
      </w:tr>
      <w:tr w:rsidR="00023DDA" w:rsidRPr="003D0C73" w:rsidTr="00023DDA">
        <w:trPr>
          <w:trHeight w:val="192"/>
        </w:trPr>
        <w:tc>
          <w:tcPr>
            <w:tcW w:w="77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o Završetak prijave obrazovnih programa koji zahtijevaju dodatne provjere</w:t>
            </w:r>
          </w:p>
        </w:tc>
        <w:tc>
          <w:tcPr>
            <w:tcW w:w="19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28. 6. 2022.</w:t>
            </w:r>
          </w:p>
        </w:tc>
      </w:tr>
      <w:tr w:rsidR="00023DDA" w:rsidRPr="003D0C73" w:rsidTr="00023DDA">
        <w:trPr>
          <w:trHeight w:val="359"/>
        </w:trPr>
        <w:tc>
          <w:tcPr>
            <w:tcW w:w="77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3D0C73">
              <w:rPr>
                <w:rFonts w:ascii="Times New Roman" w:eastAsia="Times New Roman" w:hAnsi="Times New Roman" w:cs="Times New Roman"/>
                <w:color w:val="231F20"/>
                <w:sz w:val="16"/>
                <w:szCs w:val="16"/>
                <w:bdr w:val="none" w:sz="0" w:space="0" w:color="auto" w:frame="1"/>
              </w:rPr>
              <w:t>o Provođenje dodatnih ispita i provjera te unos rezultata</w:t>
            </w:r>
          </w:p>
          <w:p w:rsidR="00023DDA" w:rsidRPr="003D0C73" w:rsidRDefault="00023DDA" w:rsidP="003D0C73">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3D0C73">
              <w:rPr>
                <w:rFonts w:ascii="Times New Roman" w:eastAsia="Times New Roman" w:hAnsi="Times New Roman" w:cs="Times New Roman"/>
                <w:color w:val="231F20"/>
                <w:sz w:val="16"/>
                <w:szCs w:val="16"/>
                <w:bdr w:val="none" w:sz="0" w:space="0" w:color="auto" w:frame="1"/>
              </w:rPr>
              <w:t>o Unos prigovora na rezultate dodatnih provjera</w:t>
            </w:r>
          </w:p>
        </w:tc>
        <w:tc>
          <w:tcPr>
            <w:tcW w:w="19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Times New Roman" w:eastAsia="Times New Roman" w:hAnsi="Times New Roman" w:cs="Times New Roman"/>
                <w:color w:val="231F20"/>
              </w:rPr>
            </w:pPr>
            <w:r w:rsidRPr="003D0C73">
              <w:rPr>
                <w:rFonts w:ascii="inherit" w:eastAsia="Times New Roman" w:hAnsi="inherit" w:cs="Times New Roman"/>
                <w:color w:val="231F20"/>
                <w:sz w:val="18"/>
                <w:szCs w:val="18"/>
                <w:bdr w:val="none" w:sz="0" w:space="0" w:color="auto" w:frame="1"/>
              </w:rPr>
              <w:t>29. 6. – 4. 7. 2022.</w:t>
            </w:r>
          </w:p>
        </w:tc>
      </w:tr>
      <w:tr w:rsidR="00023DDA" w:rsidRPr="003D0C73" w:rsidTr="00023DDA">
        <w:trPr>
          <w:trHeight w:val="359"/>
        </w:trPr>
        <w:tc>
          <w:tcPr>
            <w:tcW w:w="77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3D0C73">
              <w:rPr>
                <w:rFonts w:ascii="Times New Roman" w:eastAsia="Times New Roman" w:hAnsi="Times New Roman" w:cs="Times New Roman"/>
                <w:color w:val="231F20"/>
                <w:sz w:val="16"/>
                <w:szCs w:val="16"/>
                <w:bdr w:val="none" w:sz="0" w:space="0" w:color="auto" w:frame="1"/>
              </w:rPr>
              <w:t>o Rok za dostavu dokumentacije redovitih učenika</w:t>
            </w:r>
          </w:p>
          <w:p w:rsidR="00023DDA" w:rsidRPr="003D0C73" w:rsidRDefault="00023DDA" w:rsidP="003D0C73">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3D0C73">
              <w:rPr>
                <w:rFonts w:ascii="Times New Roman" w:eastAsia="Times New Roman" w:hAnsi="Times New Roman" w:cs="Times New Roman"/>
                <w:color w:val="231F20"/>
                <w:sz w:val="16"/>
                <w:szCs w:val="16"/>
                <w:bdr w:val="none" w:sz="0" w:space="0" w:color="auto" w:frame="1"/>
              </w:rPr>
              <w:t>(stručno mišljenje HZZ-a i ostali dokumenti kojima se ostvaruju dodatna prava za upis)</w:t>
            </w:r>
          </w:p>
        </w:tc>
        <w:tc>
          <w:tcPr>
            <w:tcW w:w="19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Times New Roman" w:eastAsia="Times New Roman" w:hAnsi="Times New Roman" w:cs="Times New Roman"/>
                <w:color w:val="231F20"/>
              </w:rPr>
            </w:pPr>
            <w:r w:rsidRPr="003D0C73">
              <w:rPr>
                <w:rFonts w:ascii="inherit" w:eastAsia="Times New Roman" w:hAnsi="inherit" w:cs="Times New Roman"/>
                <w:color w:val="231F20"/>
                <w:sz w:val="18"/>
                <w:szCs w:val="18"/>
                <w:bdr w:val="none" w:sz="0" w:space="0" w:color="auto" w:frame="1"/>
              </w:rPr>
              <w:t>1. 7. 2022.</w:t>
            </w:r>
          </w:p>
        </w:tc>
      </w:tr>
      <w:tr w:rsidR="00023DDA" w:rsidRPr="003D0C73" w:rsidTr="00023DDA">
        <w:trPr>
          <w:trHeight w:val="403"/>
        </w:trPr>
        <w:tc>
          <w:tcPr>
            <w:tcW w:w="77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o Unos prigovora na osobne podatke, ocjene, natjecanja i podatke na temelju kojih se ostvaruju dodatna prava za upis</w:t>
            </w:r>
          </w:p>
        </w:tc>
        <w:tc>
          <w:tcPr>
            <w:tcW w:w="19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29. 6. – 4. 7. 2022.</w:t>
            </w:r>
          </w:p>
        </w:tc>
      </w:tr>
      <w:tr w:rsidR="00023DDA" w:rsidRPr="003D0C73" w:rsidTr="00023DDA">
        <w:trPr>
          <w:trHeight w:val="201"/>
        </w:trPr>
        <w:tc>
          <w:tcPr>
            <w:tcW w:w="77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o Brisanje s lista kandidata koji nisu zadovoljili preduvjete</w:t>
            </w:r>
          </w:p>
        </w:tc>
        <w:tc>
          <w:tcPr>
            <w:tcW w:w="19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6. 7. 2022.</w:t>
            </w:r>
          </w:p>
        </w:tc>
      </w:tr>
      <w:tr w:rsidR="00023DDA" w:rsidRPr="003D0C73" w:rsidTr="00023DDA">
        <w:trPr>
          <w:trHeight w:val="351"/>
        </w:trPr>
        <w:tc>
          <w:tcPr>
            <w:tcW w:w="77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3D0C73">
              <w:rPr>
                <w:rFonts w:ascii="Times New Roman" w:eastAsia="Times New Roman" w:hAnsi="Times New Roman" w:cs="Times New Roman"/>
                <w:color w:val="231F20"/>
                <w:sz w:val="16"/>
                <w:szCs w:val="16"/>
                <w:bdr w:val="none" w:sz="0" w:space="0" w:color="auto" w:frame="1"/>
              </w:rPr>
              <w:t>o Završetak prijava obrazovnih programa</w:t>
            </w:r>
          </w:p>
          <w:p w:rsidR="00023DDA" w:rsidRPr="003D0C73" w:rsidRDefault="00023DDA" w:rsidP="003D0C73">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3D0C73">
              <w:rPr>
                <w:rFonts w:ascii="Times New Roman" w:eastAsia="Times New Roman" w:hAnsi="Times New Roman" w:cs="Times New Roman"/>
                <w:color w:val="231F20"/>
                <w:sz w:val="16"/>
                <w:szCs w:val="16"/>
                <w:bdr w:val="none" w:sz="0" w:space="0" w:color="auto" w:frame="1"/>
              </w:rPr>
              <w:t>o Početak ispisa prijavnica</w:t>
            </w:r>
          </w:p>
        </w:tc>
        <w:tc>
          <w:tcPr>
            <w:tcW w:w="19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Times New Roman" w:eastAsia="Times New Roman" w:hAnsi="Times New Roman" w:cs="Times New Roman"/>
                <w:color w:val="231F20"/>
              </w:rPr>
            </w:pPr>
            <w:r w:rsidRPr="003D0C73">
              <w:rPr>
                <w:rFonts w:ascii="inherit" w:eastAsia="Times New Roman" w:hAnsi="inherit" w:cs="Times New Roman"/>
                <w:color w:val="231F20"/>
                <w:sz w:val="18"/>
                <w:szCs w:val="18"/>
                <w:bdr w:val="none" w:sz="0" w:space="0" w:color="auto" w:frame="1"/>
              </w:rPr>
              <w:t>7. 7. 2022.</w:t>
            </w:r>
          </w:p>
        </w:tc>
      </w:tr>
      <w:tr w:rsidR="00023DDA" w:rsidRPr="003D0C73" w:rsidTr="00023DDA">
        <w:trPr>
          <w:trHeight w:val="561"/>
        </w:trPr>
        <w:tc>
          <w:tcPr>
            <w:tcW w:w="77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3D0C73">
              <w:rPr>
                <w:rFonts w:ascii="Times New Roman" w:eastAsia="Times New Roman" w:hAnsi="Times New Roman" w:cs="Times New Roman"/>
                <w:color w:val="231F20"/>
                <w:sz w:val="16"/>
                <w:szCs w:val="16"/>
                <w:bdr w:val="none" w:sz="0" w:space="0" w:color="auto" w:frame="1"/>
              </w:rPr>
              <w:t>o Krajnji rok za zaprimanje potpisanih prijavnica (učenici donose razrednicima, a ostali kandidati šalju prijavnice Središnjem prijavnom uredu)</w:t>
            </w:r>
          </w:p>
          <w:p w:rsidR="00023DDA" w:rsidRPr="003D0C73" w:rsidRDefault="00023DDA" w:rsidP="003D0C73">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3D0C73">
              <w:rPr>
                <w:rFonts w:ascii="Times New Roman" w:eastAsia="Times New Roman" w:hAnsi="Times New Roman" w:cs="Times New Roman"/>
                <w:color w:val="231F20"/>
                <w:sz w:val="16"/>
                <w:szCs w:val="16"/>
                <w:bdr w:val="none" w:sz="0" w:space="0" w:color="auto" w:frame="1"/>
              </w:rPr>
              <w:t>o Brisanje s lista kandidata koji nisu zadovoljili preduvjete ili dostavili prijavnice</w:t>
            </w:r>
          </w:p>
        </w:tc>
        <w:tc>
          <w:tcPr>
            <w:tcW w:w="19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Times New Roman" w:eastAsia="Times New Roman" w:hAnsi="Times New Roman" w:cs="Times New Roman"/>
                <w:color w:val="231F20"/>
              </w:rPr>
            </w:pPr>
            <w:r w:rsidRPr="003D0C73">
              <w:rPr>
                <w:rFonts w:ascii="inherit" w:eastAsia="Times New Roman" w:hAnsi="inherit" w:cs="Times New Roman"/>
                <w:color w:val="231F20"/>
                <w:sz w:val="18"/>
                <w:szCs w:val="18"/>
                <w:bdr w:val="none" w:sz="0" w:space="0" w:color="auto" w:frame="1"/>
              </w:rPr>
              <w:t>8. 7. 2022.</w:t>
            </w:r>
          </w:p>
        </w:tc>
      </w:tr>
      <w:tr w:rsidR="00023DDA" w:rsidRPr="003D0C73" w:rsidTr="00023DDA">
        <w:trPr>
          <w:trHeight w:val="201"/>
        </w:trPr>
        <w:tc>
          <w:tcPr>
            <w:tcW w:w="77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rPr>
            </w:pPr>
            <w:r w:rsidRPr="003D0C73">
              <w:rPr>
                <w:rFonts w:ascii="inherit" w:eastAsia="Times New Roman" w:hAnsi="inherit" w:cs="Times New Roman"/>
                <w:b/>
                <w:bCs/>
                <w:color w:val="231F20"/>
                <w:sz w:val="18"/>
                <w:szCs w:val="18"/>
                <w:bdr w:val="none" w:sz="0" w:space="0" w:color="auto" w:frame="1"/>
              </w:rPr>
              <w:t>o Objava konačnih ljestvica poretka</w:t>
            </w:r>
          </w:p>
        </w:tc>
        <w:tc>
          <w:tcPr>
            <w:tcW w:w="19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inherit" w:eastAsia="Times New Roman" w:hAnsi="inherit" w:cs="Times New Roman"/>
                <w:color w:val="231F20"/>
              </w:rPr>
            </w:pPr>
            <w:r w:rsidRPr="003D0C73">
              <w:rPr>
                <w:rFonts w:ascii="inherit" w:eastAsia="Times New Roman" w:hAnsi="inherit" w:cs="Times New Roman"/>
                <w:b/>
                <w:bCs/>
                <w:color w:val="231F20"/>
                <w:sz w:val="18"/>
                <w:szCs w:val="18"/>
                <w:bdr w:val="none" w:sz="0" w:space="0" w:color="auto" w:frame="1"/>
              </w:rPr>
              <w:t>9. 7. 2022.</w:t>
            </w:r>
          </w:p>
        </w:tc>
      </w:tr>
      <w:tr w:rsidR="00023DDA" w:rsidRPr="003D0C73" w:rsidTr="00023DDA">
        <w:trPr>
          <w:trHeight w:val="1088"/>
        </w:trPr>
        <w:tc>
          <w:tcPr>
            <w:tcW w:w="77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3D0C73">
              <w:rPr>
                <w:rFonts w:ascii="Times New Roman" w:eastAsia="Times New Roman" w:hAnsi="Times New Roman" w:cs="Times New Roman"/>
                <w:color w:val="231F20"/>
                <w:sz w:val="16"/>
                <w:szCs w:val="16"/>
                <w:bdr w:val="none" w:sz="0" w:space="0" w:color="auto" w:frame="1"/>
              </w:rPr>
              <w:t>o Dostava dokumenata koji su uvjet za upis u određeni program obrazovanja srednje škole</w:t>
            </w:r>
          </w:p>
          <w:p w:rsidR="00023DDA" w:rsidRPr="003D0C73" w:rsidRDefault="00023DDA" w:rsidP="003D0C73">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3D0C73">
              <w:rPr>
                <w:rFonts w:ascii="Times New Roman" w:eastAsia="Times New Roman" w:hAnsi="Times New Roman" w:cs="Times New Roman"/>
                <w:color w:val="231F20"/>
                <w:sz w:val="16"/>
                <w:szCs w:val="16"/>
                <w:bdr w:val="none" w:sz="0" w:space="0" w:color="auto" w:frame="1"/>
              </w:rPr>
              <w:t>(potvrda liječnika školske medicine, potvrda obiteljskog liječnika ili liječnička svjedodžba medicine rada i ostali dokumenti kojima su ostvarena dodatna prava za upis)</w:t>
            </w:r>
          </w:p>
          <w:p w:rsidR="00023DDA" w:rsidRPr="003D0C73" w:rsidRDefault="00023DDA" w:rsidP="003D0C73">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3D0C73">
              <w:rPr>
                <w:rFonts w:ascii="Times New Roman" w:eastAsia="Times New Roman" w:hAnsi="Times New Roman" w:cs="Times New Roman"/>
                <w:color w:val="231F20"/>
                <w:sz w:val="16"/>
                <w:szCs w:val="16"/>
                <w:bdr w:val="none" w:sz="0" w:space="0" w:color="auto" w:frame="1"/>
              </w:rPr>
              <w:t>o Dostava potpisanog obrasca o upisu u I. razred srednje škole (upisnice) u srednju školu u koju se učenik upisao</w:t>
            </w:r>
          </w:p>
          <w:p w:rsidR="00023DDA" w:rsidRPr="003D0C73" w:rsidRDefault="00023DDA" w:rsidP="003D0C73">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3D0C73">
              <w:rPr>
                <w:rFonts w:ascii="Times New Roman" w:eastAsia="Times New Roman" w:hAnsi="Times New Roman" w:cs="Times New Roman"/>
                <w:color w:val="231F20"/>
                <w:sz w:val="16"/>
                <w:szCs w:val="16"/>
                <w:bdr w:val="none" w:sz="0" w:space="0" w:color="auto" w:frame="1"/>
              </w:rPr>
              <w:t>(škole same određuju točne datume za zaprimanje upisnica i dodatne dokumentacije prema predviđenom razdoblju i objavljuju ih u natječaju te na svojoj mrežnoj stranici i oglasnoj ploči škole)</w:t>
            </w:r>
          </w:p>
        </w:tc>
        <w:tc>
          <w:tcPr>
            <w:tcW w:w="19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Times New Roman" w:eastAsia="Times New Roman" w:hAnsi="Times New Roman" w:cs="Times New Roman"/>
                <w:color w:val="231F20"/>
              </w:rPr>
            </w:pPr>
            <w:r w:rsidRPr="003D0C73">
              <w:rPr>
                <w:rFonts w:ascii="inherit" w:eastAsia="Times New Roman" w:hAnsi="inherit" w:cs="Times New Roman"/>
                <w:color w:val="231F20"/>
                <w:sz w:val="18"/>
                <w:szCs w:val="18"/>
                <w:bdr w:val="none" w:sz="0" w:space="0" w:color="auto" w:frame="1"/>
              </w:rPr>
              <w:t>11. – 13. 7. 2022.</w:t>
            </w:r>
          </w:p>
        </w:tc>
      </w:tr>
      <w:tr w:rsidR="00023DDA" w:rsidRPr="003D0C73" w:rsidTr="00023DDA">
        <w:trPr>
          <w:trHeight w:val="192"/>
        </w:trPr>
        <w:tc>
          <w:tcPr>
            <w:tcW w:w="77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o Objava okvirnog broja slobodnih mjesta za jesenski upisni rok</w:t>
            </w:r>
          </w:p>
        </w:tc>
        <w:tc>
          <w:tcPr>
            <w:tcW w:w="19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15. 7. 2022.</w:t>
            </w:r>
          </w:p>
        </w:tc>
      </w:tr>
      <w:tr w:rsidR="00023DDA" w:rsidRPr="003D0C73" w:rsidTr="00023DDA">
        <w:trPr>
          <w:trHeight w:val="210"/>
        </w:trPr>
        <w:tc>
          <w:tcPr>
            <w:tcW w:w="77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o Službena objava slobodnih mjesta za jesenski upisni rok</w:t>
            </w:r>
          </w:p>
        </w:tc>
        <w:tc>
          <w:tcPr>
            <w:tcW w:w="199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10. 8. 2022.</w:t>
            </w:r>
          </w:p>
        </w:tc>
      </w:tr>
    </w:tbl>
    <w:p w:rsidR="00023DDA" w:rsidRPr="003D0C73" w:rsidRDefault="00023DDA" w:rsidP="003D0C73">
      <w:pPr>
        <w:spacing w:after="0" w:line="240" w:lineRule="auto"/>
        <w:rPr>
          <w:rFonts w:ascii="Times New Roman" w:eastAsia="Times New Roman" w:hAnsi="Times New Roman" w:cs="Times New Roman"/>
          <w:sz w:val="24"/>
          <w:szCs w:val="24"/>
        </w:rPr>
      </w:pPr>
    </w:p>
    <w:p w:rsidR="000D1ACB" w:rsidRPr="003D0C73" w:rsidRDefault="0042744B" w:rsidP="003D0C73">
      <w:pPr>
        <w:spacing w:after="0" w:line="240" w:lineRule="auto"/>
        <w:jc w:val="center"/>
        <w:textAlignment w:val="baseline"/>
        <w:rPr>
          <w:rFonts w:ascii="Times New Roman" w:eastAsia="Times New Roman" w:hAnsi="Times New Roman" w:cs="Times New Roman"/>
          <w:b/>
          <w:i/>
          <w:iCs/>
          <w:color w:val="231F20"/>
          <w:sz w:val="24"/>
          <w:szCs w:val="24"/>
        </w:rPr>
      </w:pPr>
      <w:r w:rsidRPr="003D0C73">
        <w:rPr>
          <w:rFonts w:ascii="Times New Roman" w:eastAsia="Times New Roman" w:hAnsi="Times New Roman" w:cs="Times New Roman"/>
          <w:b/>
          <w:i/>
          <w:iCs/>
          <w:color w:val="231F20"/>
          <w:sz w:val="24"/>
          <w:szCs w:val="24"/>
        </w:rPr>
        <w:t>Jesenski upisni rok</w:t>
      </w:r>
    </w:p>
    <w:p w:rsidR="000D1ACB" w:rsidRPr="003D0C73" w:rsidRDefault="000D1ACB" w:rsidP="003D0C73">
      <w:pPr>
        <w:spacing w:after="0" w:line="240" w:lineRule="auto"/>
        <w:jc w:val="center"/>
        <w:textAlignment w:val="baseline"/>
        <w:rPr>
          <w:rFonts w:ascii="Times New Roman" w:eastAsia="Times New Roman" w:hAnsi="Times New Roman" w:cs="Times New Roman"/>
          <w:b/>
          <w:i/>
          <w:iCs/>
          <w:color w:val="231F20"/>
          <w:sz w:val="24"/>
          <w:szCs w:val="24"/>
        </w:rPr>
      </w:pPr>
    </w:p>
    <w:p w:rsidR="000D1ACB" w:rsidRPr="003D0C73" w:rsidRDefault="00A64B1F" w:rsidP="003D0C73">
      <w:pPr>
        <w:pStyle w:val="t-9-8"/>
        <w:spacing w:before="0" w:beforeAutospacing="0" w:after="0" w:afterAutospacing="0"/>
        <w:jc w:val="center"/>
        <w:rPr>
          <w:b/>
          <w:color w:val="000000"/>
          <w:sz w:val="22"/>
          <w:szCs w:val="22"/>
        </w:rPr>
      </w:pPr>
      <w:r w:rsidRPr="003D0C73">
        <w:rPr>
          <w:b/>
          <w:color w:val="000000"/>
          <w:sz w:val="22"/>
          <w:szCs w:val="22"/>
        </w:rPr>
        <w:t>XXVII.</w:t>
      </w:r>
    </w:p>
    <w:tbl>
      <w:tblPr>
        <w:tblW w:w="9765" w:type="dxa"/>
        <w:shd w:val="clear" w:color="auto" w:fill="FFFFFF"/>
        <w:tblCellMar>
          <w:left w:w="0" w:type="dxa"/>
          <w:right w:w="0" w:type="dxa"/>
        </w:tblCellMar>
        <w:tblLook w:val="04A0" w:firstRow="1" w:lastRow="0" w:firstColumn="1" w:lastColumn="0" w:noHBand="0" w:noVBand="1"/>
      </w:tblPr>
      <w:tblGrid>
        <w:gridCol w:w="8371"/>
        <w:gridCol w:w="1394"/>
      </w:tblGrid>
      <w:tr w:rsidR="00023DDA" w:rsidRPr="003D0C73" w:rsidTr="00B064D9">
        <w:trPr>
          <w:trHeight w:val="202"/>
        </w:trPr>
        <w:tc>
          <w:tcPr>
            <w:tcW w:w="813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center"/>
              <w:rPr>
                <w:rFonts w:ascii="inherit" w:eastAsia="Times New Roman" w:hAnsi="inherit" w:cs="Times New Roman"/>
                <w:color w:val="231F20"/>
              </w:rPr>
            </w:pPr>
            <w:r w:rsidRPr="003D0C73">
              <w:rPr>
                <w:rFonts w:ascii="inherit" w:eastAsia="Times New Roman" w:hAnsi="inherit" w:cs="Times New Roman"/>
                <w:b/>
                <w:bCs/>
                <w:color w:val="231F20"/>
                <w:sz w:val="18"/>
                <w:szCs w:val="18"/>
                <w:bdr w:val="none" w:sz="0" w:space="0" w:color="auto" w:frame="1"/>
              </w:rPr>
              <w:t>Opis postupaka</w:t>
            </w:r>
          </w:p>
        </w:tc>
        <w:tc>
          <w:tcPr>
            <w:tcW w:w="163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center"/>
              <w:rPr>
                <w:rFonts w:ascii="inherit" w:eastAsia="Times New Roman" w:hAnsi="inherit" w:cs="Times New Roman"/>
                <w:color w:val="231F20"/>
              </w:rPr>
            </w:pPr>
            <w:r w:rsidRPr="003D0C73">
              <w:rPr>
                <w:rFonts w:ascii="inherit" w:eastAsia="Times New Roman" w:hAnsi="inherit" w:cs="Times New Roman"/>
                <w:b/>
                <w:bCs/>
                <w:color w:val="231F20"/>
                <w:sz w:val="18"/>
                <w:szCs w:val="18"/>
                <w:bdr w:val="none" w:sz="0" w:space="0" w:color="auto" w:frame="1"/>
              </w:rPr>
              <w:t>Datum</w:t>
            </w:r>
          </w:p>
        </w:tc>
      </w:tr>
      <w:tr w:rsidR="00023DDA" w:rsidRPr="003D0C73" w:rsidTr="00B064D9">
        <w:trPr>
          <w:trHeight w:val="193"/>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o Početak prijava u sustav i prijava obrazovnih programa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center"/>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20. 8. 2022.</w:t>
            </w:r>
          </w:p>
        </w:tc>
      </w:tr>
      <w:tr w:rsidR="00023DDA" w:rsidRPr="003D0C73" w:rsidTr="00B064D9">
        <w:trPr>
          <w:trHeight w:val="548"/>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3D0C73">
              <w:rPr>
                <w:rFonts w:ascii="Times New Roman" w:eastAsia="Times New Roman" w:hAnsi="Times New Roman" w:cs="Times New Roman"/>
                <w:color w:val="231F20"/>
                <w:sz w:val="16"/>
                <w:szCs w:val="16"/>
                <w:bdr w:val="none" w:sz="0" w:space="0" w:color="auto" w:frame="1"/>
              </w:rPr>
              <w:t>o Završetak registracije za kandidate izvan redovitog sustava obrazovanja RH</w:t>
            </w:r>
          </w:p>
          <w:p w:rsidR="00023DDA" w:rsidRPr="003D0C73" w:rsidRDefault="00023DDA" w:rsidP="003D0C73">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3D0C73">
              <w:rPr>
                <w:rFonts w:ascii="Times New Roman" w:eastAsia="Times New Roman" w:hAnsi="Times New Roman" w:cs="Times New Roman"/>
                <w:color w:val="231F20"/>
                <w:sz w:val="16"/>
                <w:szCs w:val="16"/>
                <w:bdr w:val="none" w:sz="0" w:space="0" w:color="auto" w:frame="1"/>
              </w:rPr>
              <w:t>o Dostava osobnih dokumenata, svjedodžbi i ostale dokumentacije za kandidate izvan redovitog sustava obrazovanja RH Središnjem prijavnom uredu</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center"/>
              <w:rPr>
                <w:rFonts w:ascii="Times New Roman" w:eastAsia="Times New Roman" w:hAnsi="Times New Roman" w:cs="Times New Roman"/>
                <w:color w:val="231F20"/>
              </w:rPr>
            </w:pPr>
            <w:r w:rsidRPr="003D0C73">
              <w:rPr>
                <w:rFonts w:ascii="inherit" w:eastAsia="Times New Roman" w:hAnsi="inherit" w:cs="Times New Roman"/>
                <w:color w:val="231F20"/>
                <w:sz w:val="18"/>
                <w:szCs w:val="18"/>
                <w:bdr w:val="none" w:sz="0" w:space="0" w:color="auto" w:frame="1"/>
              </w:rPr>
              <w:t>23. 8. 2022.</w:t>
            </w:r>
          </w:p>
        </w:tc>
      </w:tr>
      <w:tr w:rsidR="00023DDA" w:rsidRPr="003D0C73" w:rsidTr="00B064D9">
        <w:trPr>
          <w:trHeight w:val="40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o Dostava dokumentacije redovitih učenika (stručno mišljenje HZZ-a i ostali dokumenti kojima se ostvaruju dodatna prava za upis i sl.)</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center"/>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24. 8. 2022.</w:t>
            </w:r>
          </w:p>
        </w:tc>
      </w:tr>
      <w:tr w:rsidR="00023DDA" w:rsidRPr="003D0C73" w:rsidTr="00B064D9">
        <w:trPr>
          <w:trHeight w:val="193"/>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o Završetak prijave obrazovnih programa koji zahtijevaju dodatne provjere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center"/>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22. 8. 2022.</w:t>
            </w:r>
          </w:p>
        </w:tc>
      </w:tr>
      <w:tr w:rsidR="00023DDA" w:rsidRPr="003D0C73" w:rsidTr="00B064D9">
        <w:trPr>
          <w:trHeight w:val="202"/>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o Provođenje dodatnih ispita i provjera te unos rezultata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center"/>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23. 8. 2022.</w:t>
            </w:r>
          </w:p>
        </w:tc>
      </w:tr>
      <w:tr w:rsidR="00023DDA" w:rsidRPr="003D0C73" w:rsidTr="00B064D9">
        <w:trPr>
          <w:trHeight w:val="725"/>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3D0C73">
              <w:rPr>
                <w:rFonts w:ascii="Times New Roman" w:eastAsia="Times New Roman" w:hAnsi="Times New Roman" w:cs="Times New Roman"/>
                <w:color w:val="231F20"/>
                <w:sz w:val="16"/>
                <w:szCs w:val="16"/>
                <w:bdr w:val="none" w:sz="0" w:space="0" w:color="auto" w:frame="1"/>
              </w:rPr>
              <w:t>o Unos prigovora na osobne podatke, ocjene, natjecanja, rezultate dodatnih provjera i podatke na temelju kojih se ostvaruju dodatna prava za upis</w:t>
            </w:r>
          </w:p>
          <w:p w:rsidR="00023DDA" w:rsidRPr="003D0C73" w:rsidRDefault="00023DDA" w:rsidP="003D0C73">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3D0C73">
              <w:rPr>
                <w:rFonts w:ascii="Times New Roman" w:eastAsia="Times New Roman" w:hAnsi="Times New Roman" w:cs="Times New Roman"/>
                <w:color w:val="231F20"/>
                <w:sz w:val="16"/>
                <w:szCs w:val="16"/>
                <w:bdr w:val="none" w:sz="0" w:space="0" w:color="auto" w:frame="1"/>
              </w:rPr>
              <w:t>o Završetak unosa rezultata s popravnih ispita</w:t>
            </w:r>
          </w:p>
          <w:p w:rsidR="00023DDA" w:rsidRPr="003D0C73" w:rsidRDefault="00023DDA" w:rsidP="003D0C73">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3D0C73">
              <w:rPr>
                <w:rFonts w:ascii="Times New Roman" w:eastAsia="Times New Roman" w:hAnsi="Times New Roman" w:cs="Times New Roman"/>
                <w:color w:val="231F20"/>
                <w:sz w:val="16"/>
                <w:szCs w:val="16"/>
                <w:bdr w:val="none" w:sz="0" w:space="0" w:color="auto" w:frame="1"/>
              </w:rPr>
              <w:t>o Brisanje s lista kandidata koji nisu zadovoljili preduvjete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center"/>
              <w:rPr>
                <w:rFonts w:ascii="Times New Roman" w:eastAsia="Times New Roman" w:hAnsi="Times New Roman" w:cs="Times New Roman"/>
                <w:color w:val="231F20"/>
              </w:rPr>
            </w:pPr>
            <w:r w:rsidRPr="003D0C73">
              <w:rPr>
                <w:rFonts w:ascii="inherit" w:eastAsia="Times New Roman" w:hAnsi="inherit" w:cs="Times New Roman"/>
                <w:color w:val="231F20"/>
                <w:sz w:val="18"/>
                <w:szCs w:val="18"/>
                <w:bdr w:val="none" w:sz="0" w:space="0" w:color="auto" w:frame="1"/>
              </w:rPr>
              <w:t>24. 8. 2022.</w:t>
            </w:r>
          </w:p>
        </w:tc>
      </w:tr>
      <w:tr w:rsidR="00023DDA" w:rsidRPr="003D0C73" w:rsidTr="00B064D9">
        <w:trPr>
          <w:trHeight w:val="362"/>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3D0C73">
              <w:rPr>
                <w:rFonts w:ascii="Times New Roman" w:eastAsia="Times New Roman" w:hAnsi="Times New Roman" w:cs="Times New Roman"/>
                <w:color w:val="231F20"/>
                <w:sz w:val="16"/>
                <w:szCs w:val="16"/>
                <w:bdr w:val="none" w:sz="0" w:space="0" w:color="auto" w:frame="1"/>
              </w:rPr>
              <w:lastRenderedPageBreak/>
              <w:t>o Završetak prijava obrazovnih programa</w:t>
            </w:r>
          </w:p>
          <w:p w:rsidR="00023DDA" w:rsidRPr="003D0C73" w:rsidRDefault="00023DDA" w:rsidP="003D0C73">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3D0C73">
              <w:rPr>
                <w:rFonts w:ascii="Times New Roman" w:eastAsia="Times New Roman" w:hAnsi="Times New Roman" w:cs="Times New Roman"/>
                <w:color w:val="231F20"/>
                <w:sz w:val="16"/>
                <w:szCs w:val="16"/>
                <w:bdr w:val="none" w:sz="0" w:space="0" w:color="auto" w:frame="1"/>
              </w:rPr>
              <w:t>o Početak ispisa prijavnica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center"/>
              <w:rPr>
                <w:rFonts w:ascii="Times New Roman" w:eastAsia="Times New Roman" w:hAnsi="Times New Roman" w:cs="Times New Roman"/>
                <w:color w:val="231F20"/>
              </w:rPr>
            </w:pPr>
            <w:r w:rsidRPr="003D0C73">
              <w:rPr>
                <w:rFonts w:ascii="inherit" w:eastAsia="Times New Roman" w:hAnsi="inherit" w:cs="Times New Roman"/>
                <w:color w:val="231F20"/>
                <w:sz w:val="18"/>
                <w:szCs w:val="18"/>
                <w:bdr w:val="none" w:sz="0" w:space="0" w:color="auto" w:frame="1"/>
              </w:rPr>
              <w:t>25. 8. 2022.</w:t>
            </w:r>
          </w:p>
        </w:tc>
      </w:tr>
      <w:tr w:rsidR="00023DDA" w:rsidRPr="003D0C73" w:rsidTr="00B064D9">
        <w:trPr>
          <w:trHeight w:val="548"/>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3D0C73">
              <w:rPr>
                <w:rFonts w:ascii="Times New Roman" w:eastAsia="Times New Roman" w:hAnsi="Times New Roman" w:cs="Times New Roman"/>
                <w:color w:val="231F20"/>
                <w:sz w:val="16"/>
                <w:szCs w:val="16"/>
                <w:bdr w:val="none" w:sz="0" w:space="0" w:color="auto" w:frame="1"/>
              </w:rPr>
              <w:t>o Krajnji rok za zaprimanje potpisanih prijavnica (učenici dostavljaju razrednicima, a ostali kandidati šalju Središnjem prijavnom uredu)</w:t>
            </w:r>
          </w:p>
          <w:p w:rsidR="00023DDA" w:rsidRPr="003D0C73" w:rsidRDefault="00023DDA" w:rsidP="003D0C73">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3D0C73">
              <w:rPr>
                <w:rFonts w:ascii="Times New Roman" w:eastAsia="Times New Roman" w:hAnsi="Times New Roman" w:cs="Times New Roman"/>
                <w:color w:val="231F20"/>
                <w:sz w:val="16"/>
                <w:szCs w:val="16"/>
                <w:bdr w:val="none" w:sz="0" w:space="0" w:color="auto" w:frame="1"/>
              </w:rPr>
              <w:t>o Brisanje s lista kandidata koji nisu zadovoljili preduvjete ili dostavili prijavnice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center"/>
              <w:rPr>
                <w:rFonts w:ascii="Times New Roman" w:eastAsia="Times New Roman" w:hAnsi="Times New Roman" w:cs="Times New Roman"/>
                <w:color w:val="231F20"/>
              </w:rPr>
            </w:pPr>
            <w:r w:rsidRPr="003D0C73">
              <w:rPr>
                <w:rFonts w:ascii="inherit" w:eastAsia="Times New Roman" w:hAnsi="inherit" w:cs="Times New Roman"/>
                <w:color w:val="231F20"/>
                <w:sz w:val="18"/>
                <w:szCs w:val="18"/>
                <w:bdr w:val="none" w:sz="0" w:space="0" w:color="auto" w:frame="1"/>
              </w:rPr>
              <w:t>26. 8. 2022.</w:t>
            </w:r>
          </w:p>
        </w:tc>
      </w:tr>
      <w:tr w:rsidR="00023DDA" w:rsidRPr="003D0C73" w:rsidTr="00B064D9">
        <w:trPr>
          <w:trHeight w:val="193"/>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rPr>
            </w:pPr>
            <w:r w:rsidRPr="003D0C73">
              <w:rPr>
                <w:rFonts w:ascii="inherit" w:eastAsia="Times New Roman" w:hAnsi="inherit" w:cs="Times New Roman"/>
                <w:b/>
                <w:bCs/>
                <w:color w:val="231F20"/>
                <w:sz w:val="18"/>
                <w:szCs w:val="18"/>
                <w:bdr w:val="none" w:sz="0" w:space="0" w:color="auto" w:frame="1"/>
              </w:rPr>
              <w:t>o Objava konačnih ljestvica poretka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center"/>
              <w:rPr>
                <w:rFonts w:ascii="inherit" w:eastAsia="Times New Roman" w:hAnsi="inherit" w:cs="Times New Roman"/>
                <w:color w:val="231F20"/>
              </w:rPr>
            </w:pPr>
            <w:r w:rsidRPr="003D0C73">
              <w:rPr>
                <w:rFonts w:ascii="inherit" w:eastAsia="Times New Roman" w:hAnsi="inherit" w:cs="Times New Roman"/>
                <w:b/>
                <w:bCs/>
                <w:color w:val="231F20"/>
                <w:sz w:val="18"/>
                <w:szCs w:val="18"/>
                <w:bdr w:val="none" w:sz="0" w:space="0" w:color="auto" w:frame="1"/>
              </w:rPr>
              <w:t>27. 8. 2022.</w:t>
            </w:r>
          </w:p>
        </w:tc>
      </w:tr>
      <w:tr w:rsidR="00023DDA" w:rsidRPr="003D0C73" w:rsidTr="00B064D9">
        <w:trPr>
          <w:trHeight w:val="734"/>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3D0C73">
              <w:rPr>
                <w:rFonts w:ascii="Times New Roman" w:eastAsia="Times New Roman" w:hAnsi="Times New Roman" w:cs="Times New Roman"/>
                <w:color w:val="231F20"/>
                <w:sz w:val="16"/>
                <w:szCs w:val="16"/>
                <w:bdr w:val="none" w:sz="0" w:space="0" w:color="auto" w:frame="1"/>
              </w:rPr>
              <w:t>o Dostava dokumenata koji su uvjet za upis u određeni program obrazovanja srednje škole</w:t>
            </w:r>
          </w:p>
          <w:p w:rsidR="00023DDA" w:rsidRPr="003D0C73" w:rsidRDefault="00023DDA" w:rsidP="003D0C73">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3D0C73">
              <w:rPr>
                <w:rFonts w:ascii="Times New Roman" w:eastAsia="Times New Roman" w:hAnsi="Times New Roman" w:cs="Times New Roman"/>
                <w:color w:val="231F20"/>
                <w:sz w:val="16"/>
                <w:szCs w:val="16"/>
                <w:bdr w:val="none" w:sz="0" w:space="0" w:color="auto" w:frame="1"/>
              </w:rPr>
              <w:t>(potvrda liječnika školske medicine, potvrda obiteljskog liječnika ili liječnička svjedodžba medicine rada i ostali dokumenti kojima su ostvarena dodatna prava za upis)</w:t>
            </w:r>
          </w:p>
          <w:p w:rsidR="00023DDA" w:rsidRPr="003D0C73" w:rsidRDefault="00023DDA" w:rsidP="003D0C73">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3D0C73">
              <w:rPr>
                <w:rFonts w:ascii="Times New Roman" w:eastAsia="Times New Roman" w:hAnsi="Times New Roman" w:cs="Times New Roman"/>
                <w:color w:val="231F20"/>
                <w:sz w:val="16"/>
                <w:szCs w:val="16"/>
                <w:bdr w:val="none" w:sz="0" w:space="0" w:color="auto" w:frame="1"/>
              </w:rPr>
              <w:t>o Dostava potpisanog obrasca o upisu u I. razred srednje škole (upisnice) u srednju školu u koju se učenik upisao</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center"/>
              <w:rPr>
                <w:rFonts w:ascii="Times New Roman" w:eastAsia="Times New Roman" w:hAnsi="Times New Roman" w:cs="Times New Roman"/>
                <w:color w:val="231F20"/>
              </w:rPr>
            </w:pPr>
            <w:r w:rsidRPr="003D0C73">
              <w:rPr>
                <w:rFonts w:ascii="inherit" w:eastAsia="Times New Roman" w:hAnsi="inherit" w:cs="Times New Roman"/>
                <w:color w:val="231F20"/>
                <w:sz w:val="18"/>
                <w:szCs w:val="18"/>
                <w:bdr w:val="none" w:sz="0" w:space="0" w:color="auto" w:frame="1"/>
              </w:rPr>
              <w:t>29. – 30. 8. 2022.</w:t>
            </w:r>
          </w:p>
        </w:tc>
      </w:tr>
      <w:tr w:rsidR="00023DDA" w:rsidRPr="003D0C73" w:rsidTr="00B064D9">
        <w:trPr>
          <w:trHeight w:val="202"/>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o Objava slobodnih upisnih mjesta nakon jesenskoga upisnog roka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center"/>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1. 9. 2022.</w:t>
            </w:r>
          </w:p>
        </w:tc>
      </w:tr>
    </w:tbl>
    <w:p w:rsidR="00023DDA" w:rsidRPr="003D0C73" w:rsidRDefault="00023DDA" w:rsidP="003D0C73">
      <w:pPr>
        <w:spacing w:after="0" w:line="240" w:lineRule="auto"/>
        <w:rPr>
          <w:rFonts w:ascii="Times New Roman" w:eastAsia="Times New Roman" w:hAnsi="Times New Roman" w:cs="Times New Roman"/>
          <w:sz w:val="24"/>
          <w:szCs w:val="24"/>
        </w:rPr>
      </w:pPr>
    </w:p>
    <w:p w:rsidR="00023DDA" w:rsidRPr="00FA440C" w:rsidRDefault="00023DDA" w:rsidP="003D0C73">
      <w:pPr>
        <w:spacing w:before="204" w:after="72" w:line="240" w:lineRule="auto"/>
        <w:jc w:val="center"/>
        <w:textAlignment w:val="baseline"/>
        <w:rPr>
          <w:rFonts w:ascii="Times New Roman" w:eastAsia="Times New Roman" w:hAnsi="Times New Roman" w:cs="Times New Roman"/>
          <w:b/>
          <w:color w:val="231F20"/>
        </w:rPr>
      </w:pPr>
      <w:r w:rsidRPr="00FA440C">
        <w:rPr>
          <w:rFonts w:ascii="Times New Roman" w:eastAsia="Times New Roman" w:hAnsi="Times New Roman" w:cs="Times New Roman"/>
          <w:b/>
          <w:color w:val="231F20"/>
        </w:rPr>
        <w:t>PRIJAVA KANDIDATA S TEŠKOĆAMA U RAZVOJU</w:t>
      </w:r>
    </w:p>
    <w:p w:rsidR="000D1ACB" w:rsidRPr="003D0C73" w:rsidRDefault="00023DDA" w:rsidP="003D0C73">
      <w:pPr>
        <w:spacing w:before="204" w:after="72" w:line="240" w:lineRule="auto"/>
        <w:jc w:val="center"/>
        <w:textAlignment w:val="baseline"/>
        <w:rPr>
          <w:rFonts w:ascii="Times New Roman" w:eastAsia="Times New Roman" w:hAnsi="Times New Roman" w:cs="Times New Roman"/>
          <w:b/>
          <w:i/>
          <w:iCs/>
          <w:color w:val="231F20"/>
          <w:sz w:val="24"/>
          <w:szCs w:val="24"/>
        </w:rPr>
      </w:pPr>
      <w:r w:rsidRPr="003D0C73">
        <w:rPr>
          <w:rFonts w:ascii="Times New Roman" w:eastAsia="Times New Roman" w:hAnsi="Times New Roman" w:cs="Times New Roman"/>
          <w:b/>
          <w:i/>
          <w:iCs/>
          <w:color w:val="231F20"/>
          <w:sz w:val="24"/>
          <w:szCs w:val="24"/>
        </w:rPr>
        <w:t>Ljetni upisni rok</w:t>
      </w:r>
    </w:p>
    <w:p w:rsidR="00A64B1F" w:rsidRPr="003D0C73" w:rsidRDefault="00A64B1F" w:rsidP="003D0C73">
      <w:pPr>
        <w:pStyle w:val="t-9-8"/>
        <w:spacing w:before="0" w:beforeAutospacing="0" w:after="0" w:afterAutospacing="0"/>
        <w:jc w:val="center"/>
        <w:rPr>
          <w:b/>
          <w:color w:val="000000"/>
          <w:sz w:val="22"/>
          <w:szCs w:val="22"/>
        </w:rPr>
      </w:pPr>
      <w:r w:rsidRPr="003D0C73">
        <w:rPr>
          <w:b/>
          <w:color w:val="000000"/>
          <w:sz w:val="22"/>
          <w:szCs w:val="22"/>
        </w:rPr>
        <w:t>XXVIII.</w:t>
      </w:r>
    </w:p>
    <w:tbl>
      <w:tblPr>
        <w:tblW w:w="9631" w:type="dxa"/>
        <w:shd w:val="clear" w:color="auto" w:fill="FFFFFF"/>
        <w:tblCellMar>
          <w:left w:w="0" w:type="dxa"/>
          <w:right w:w="0" w:type="dxa"/>
        </w:tblCellMar>
        <w:tblLook w:val="04A0" w:firstRow="1" w:lastRow="0" w:firstColumn="1" w:lastColumn="0" w:noHBand="0" w:noVBand="1"/>
      </w:tblPr>
      <w:tblGrid>
        <w:gridCol w:w="7647"/>
        <w:gridCol w:w="1984"/>
      </w:tblGrid>
      <w:tr w:rsidR="00023DDA" w:rsidRPr="003D0C73" w:rsidTr="00B064D9">
        <w:trPr>
          <w:trHeight w:val="195"/>
        </w:trPr>
        <w:tc>
          <w:tcPr>
            <w:tcW w:w="76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center"/>
              <w:rPr>
                <w:rFonts w:ascii="inherit" w:eastAsia="Times New Roman" w:hAnsi="inherit" w:cs="Times New Roman"/>
                <w:color w:val="231F20"/>
                <w:sz w:val="20"/>
                <w:szCs w:val="20"/>
              </w:rPr>
            </w:pPr>
            <w:r w:rsidRPr="003D0C73">
              <w:rPr>
                <w:rFonts w:ascii="inherit" w:eastAsia="Times New Roman" w:hAnsi="inherit" w:cs="Times New Roman"/>
                <w:b/>
                <w:bCs/>
                <w:color w:val="231F20"/>
                <w:sz w:val="18"/>
                <w:szCs w:val="18"/>
                <w:bdr w:val="none" w:sz="0" w:space="0" w:color="auto" w:frame="1"/>
              </w:rPr>
              <w:t>Opis postupaka</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center"/>
              <w:rPr>
                <w:rFonts w:ascii="inherit" w:eastAsia="Times New Roman" w:hAnsi="inherit" w:cs="Times New Roman"/>
                <w:color w:val="231F20"/>
                <w:sz w:val="20"/>
                <w:szCs w:val="20"/>
              </w:rPr>
            </w:pPr>
            <w:r w:rsidRPr="003D0C73">
              <w:rPr>
                <w:rFonts w:ascii="inherit" w:eastAsia="Times New Roman" w:hAnsi="inherit" w:cs="Times New Roman"/>
                <w:b/>
                <w:bCs/>
                <w:color w:val="231F20"/>
                <w:sz w:val="18"/>
                <w:szCs w:val="18"/>
                <w:bdr w:val="none" w:sz="0" w:space="0" w:color="auto" w:frame="1"/>
              </w:rPr>
              <w:t>Datum</w:t>
            </w:r>
          </w:p>
        </w:tc>
      </w:tr>
      <w:tr w:rsidR="00023DDA" w:rsidRPr="003D0C73" w:rsidTr="00B064D9">
        <w:trPr>
          <w:trHeight w:val="390"/>
        </w:trPr>
        <w:tc>
          <w:tcPr>
            <w:tcW w:w="76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sz w:val="20"/>
                <w:szCs w:val="20"/>
              </w:rPr>
            </w:pPr>
            <w:r w:rsidRPr="003D0C73">
              <w:rPr>
                <w:rFonts w:ascii="inherit" w:eastAsia="Times New Roman" w:hAnsi="inherit" w:cs="Times New Roman"/>
                <w:color w:val="231F20"/>
                <w:sz w:val="18"/>
                <w:szCs w:val="18"/>
                <w:bdr w:val="none" w:sz="0" w:space="0" w:color="auto" w:frame="1"/>
              </w:rPr>
              <w:t>o Kandidati s teškoćama u razvoju prijavljuju se u ŽUO, odnosno Gradskom uredu za obrazovanje, sport i mlade Grada Zagreba te iskazuju svoj odabir s liste prioriteta redom kako bi željeli upisati obrazovne programe</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inherit" w:eastAsia="Times New Roman" w:hAnsi="inherit" w:cs="Times New Roman"/>
                <w:color w:val="231F20"/>
                <w:sz w:val="20"/>
                <w:szCs w:val="20"/>
              </w:rPr>
            </w:pPr>
            <w:r w:rsidRPr="003D0C73">
              <w:rPr>
                <w:rFonts w:ascii="inherit" w:eastAsia="Times New Roman" w:hAnsi="inherit" w:cs="Times New Roman"/>
                <w:color w:val="231F20"/>
                <w:sz w:val="18"/>
                <w:szCs w:val="18"/>
                <w:bdr w:val="none" w:sz="0" w:space="0" w:color="auto" w:frame="1"/>
              </w:rPr>
              <w:t>23. 5. – 6. 6. 2022</w:t>
            </w:r>
          </w:p>
        </w:tc>
      </w:tr>
      <w:tr w:rsidR="00023DDA" w:rsidRPr="003D0C73" w:rsidTr="00B064D9">
        <w:trPr>
          <w:trHeight w:val="186"/>
        </w:trPr>
        <w:tc>
          <w:tcPr>
            <w:tcW w:w="76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sz w:val="20"/>
                <w:szCs w:val="20"/>
              </w:rPr>
            </w:pPr>
            <w:r w:rsidRPr="003D0C73">
              <w:rPr>
                <w:rFonts w:ascii="inherit" w:eastAsia="Times New Roman" w:hAnsi="inherit" w:cs="Times New Roman"/>
                <w:color w:val="231F20"/>
                <w:sz w:val="18"/>
                <w:szCs w:val="18"/>
                <w:bdr w:val="none" w:sz="0" w:space="0" w:color="auto" w:frame="1"/>
              </w:rPr>
              <w:t>o Registracija kandidata s teškoćama u razvoju izvan redovitog sustava obrazovanja RH</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inherit" w:eastAsia="Times New Roman" w:hAnsi="inherit" w:cs="Times New Roman"/>
                <w:color w:val="231F20"/>
                <w:sz w:val="20"/>
                <w:szCs w:val="20"/>
              </w:rPr>
            </w:pPr>
            <w:r w:rsidRPr="003D0C73">
              <w:rPr>
                <w:rFonts w:ascii="inherit" w:eastAsia="Times New Roman" w:hAnsi="inherit" w:cs="Times New Roman"/>
                <w:color w:val="231F20"/>
                <w:sz w:val="18"/>
                <w:szCs w:val="18"/>
                <w:bdr w:val="none" w:sz="0" w:space="0" w:color="auto" w:frame="1"/>
              </w:rPr>
              <w:t>23. 5. – 6. 6. 2022.</w:t>
            </w:r>
          </w:p>
        </w:tc>
      </w:tr>
      <w:tr w:rsidR="00023DDA" w:rsidRPr="003D0C73" w:rsidTr="00B064D9">
        <w:trPr>
          <w:trHeight w:val="390"/>
        </w:trPr>
        <w:tc>
          <w:tcPr>
            <w:tcW w:w="76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sz w:val="20"/>
                <w:szCs w:val="20"/>
              </w:rPr>
            </w:pPr>
            <w:r w:rsidRPr="003D0C73">
              <w:rPr>
                <w:rFonts w:ascii="inherit" w:eastAsia="Times New Roman" w:hAnsi="inherit" w:cs="Times New Roman"/>
                <w:color w:val="231F20"/>
                <w:sz w:val="18"/>
                <w:szCs w:val="18"/>
                <w:bdr w:val="none" w:sz="0" w:space="0" w:color="auto" w:frame="1"/>
              </w:rPr>
              <w:t>o Dostava osobnih dokumenata i svjedodžbi za kandidate s teškoćama u razvoju izvan redovitog sustava obrazovanja RH Središnjem prijavnom uredu</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inherit" w:eastAsia="Times New Roman" w:hAnsi="inherit" w:cs="Times New Roman"/>
                <w:color w:val="231F20"/>
                <w:sz w:val="20"/>
                <w:szCs w:val="20"/>
              </w:rPr>
            </w:pPr>
            <w:r w:rsidRPr="003D0C73">
              <w:rPr>
                <w:rFonts w:ascii="inherit" w:eastAsia="Times New Roman" w:hAnsi="inherit" w:cs="Times New Roman"/>
                <w:color w:val="231F20"/>
                <w:sz w:val="18"/>
                <w:szCs w:val="18"/>
                <w:bdr w:val="none" w:sz="0" w:space="0" w:color="auto" w:frame="1"/>
              </w:rPr>
              <w:t>23. 5. – 17. 6. 2022.</w:t>
            </w:r>
          </w:p>
        </w:tc>
      </w:tr>
      <w:tr w:rsidR="00023DDA" w:rsidRPr="003D0C73" w:rsidTr="00B064D9">
        <w:trPr>
          <w:trHeight w:val="195"/>
        </w:trPr>
        <w:tc>
          <w:tcPr>
            <w:tcW w:w="76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sz w:val="20"/>
                <w:szCs w:val="20"/>
              </w:rPr>
            </w:pPr>
            <w:r w:rsidRPr="003D0C73">
              <w:rPr>
                <w:rFonts w:ascii="inherit" w:eastAsia="Times New Roman" w:hAnsi="inherit" w:cs="Times New Roman"/>
                <w:color w:val="231F20"/>
                <w:sz w:val="18"/>
                <w:szCs w:val="18"/>
                <w:bdr w:val="none" w:sz="0" w:space="0" w:color="auto" w:frame="1"/>
              </w:rPr>
              <w:t xml:space="preserve">o Upisna povjerenstva ŽUO-a unose navedene odabire u sustav </w:t>
            </w:r>
            <w:proofErr w:type="spellStart"/>
            <w:r w:rsidRPr="003D0C73">
              <w:rPr>
                <w:rFonts w:ascii="inherit" w:eastAsia="Times New Roman" w:hAnsi="inherit" w:cs="Times New Roman"/>
                <w:color w:val="231F20"/>
                <w:sz w:val="18"/>
                <w:szCs w:val="18"/>
                <w:bdr w:val="none" w:sz="0" w:space="0" w:color="auto" w:frame="1"/>
              </w:rPr>
              <w:t>NISpuSŠ</w:t>
            </w:r>
            <w:proofErr w:type="spellEnd"/>
            <w:r w:rsidRPr="003D0C73">
              <w:rPr>
                <w:rFonts w:ascii="inherit" w:eastAsia="Times New Roman" w:hAnsi="inherit" w:cs="Times New Roman"/>
                <w:color w:val="231F20"/>
                <w:sz w:val="18"/>
                <w:szCs w:val="18"/>
                <w:bdr w:val="none" w:sz="0" w:space="0" w:color="auto" w:frame="1"/>
              </w:rPr>
              <w:t>-a</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inherit" w:eastAsia="Times New Roman" w:hAnsi="inherit" w:cs="Times New Roman"/>
                <w:color w:val="231F20"/>
                <w:sz w:val="20"/>
                <w:szCs w:val="20"/>
              </w:rPr>
            </w:pPr>
            <w:r w:rsidRPr="003D0C73">
              <w:rPr>
                <w:rFonts w:ascii="inherit" w:eastAsia="Times New Roman" w:hAnsi="inherit" w:cs="Times New Roman"/>
                <w:color w:val="231F20"/>
                <w:sz w:val="18"/>
                <w:szCs w:val="18"/>
                <w:bdr w:val="none" w:sz="0" w:space="0" w:color="auto" w:frame="1"/>
              </w:rPr>
              <w:t>26. 5. – 17. 6. 2022.</w:t>
            </w:r>
          </w:p>
        </w:tc>
      </w:tr>
      <w:tr w:rsidR="00023DDA" w:rsidRPr="003D0C73" w:rsidTr="00B064D9">
        <w:trPr>
          <w:trHeight w:val="186"/>
        </w:trPr>
        <w:tc>
          <w:tcPr>
            <w:tcW w:w="76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sz w:val="20"/>
                <w:szCs w:val="20"/>
              </w:rPr>
            </w:pPr>
            <w:r w:rsidRPr="003D0C73">
              <w:rPr>
                <w:rFonts w:ascii="inherit" w:eastAsia="Times New Roman" w:hAnsi="inherit" w:cs="Times New Roman"/>
                <w:color w:val="231F20"/>
                <w:sz w:val="18"/>
                <w:szCs w:val="18"/>
                <w:bdr w:val="none" w:sz="0" w:space="0" w:color="auto" w:frame="1"/>
              </w:rPr>
              <w:t>o Zatvaranje mogućnosti unosa odabira kandidata</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inherit" w:eastAsia="Times New Roman" w:hAnsi="inherit" w:cs="Times New Roman"/>
                <w:color w:val="231F20"/>
                <w:sz w:val="20"/>
                <w:szCs w:val="20"/>
              </w:rPr>
            </w:pPr>
            <w:r w:rsidRPr="003D0C73">
              <w:rPr>
                <w:rFonts w:ascii="inherit" w:eastAsia="Times New Roman" w:hAnsi="inherit" w:cs="Times New Roman"/>
                <w:color w:val="231F20"/>
                <w:sz w:val="18"/>
                <w:szCs w:val="18"/>
                <w:bdr w:val="none" w:sz="0" w:space="0" w:color="auto" w:frame="1"/>
              </w:rPr>
              <w:t>17. 6. 2022.</w:t>
            </w:r>
          </w:p>
        </w:tc>
      </w:tr>
      <w:tr w:rsidR="00023DDA" w:rsidRPr="003D0C73" w:rsidTr="00B064D9">
        <w:trPr>
          <w:trHeight w:val="195"/>
        </w:trPr>
        <w:tc>
          <w:tcPr>
            <w:tcW w:w="76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sz w:val="20"/>
                <w:szCs w:val="20"/>
              </w:rPr>
            </w:pPr>
            <w:r w:rsidRPr="003D0C73">
              <w:rPr>
                <w:rFonts w:ascii="inherit" w:eastAsia="Times New Roman" w:hAnsi="inherit" w:cs="Times New Roman"/>
                <w:color w:val="231F20"/>
                <w:sz w:val="18"/>
                <w:szCs w:val="18"/>
                <w:bdr w:val="none" w:sz="0" w:space="0" w:color="auto" w:frame="1"/>
              </w:rPr>
              <w:t>o Provođenje dodatnih provjera za kandidate s teškoćama u razvoju i unos rezultata u sustav</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inherit" w:eastAsia="Times New Roman" w:hAnsi="inherit" w:cs="Times New Roman"/>
                <w:color w:val="231F20"/>
                <w:sz w:val="20"/>
                <w:szCs w:val="20"/>
              </w:rPr>
            </w:pPr>
            <w:r w:rsidRPr="003D0C73">
              <w:rPr>
                <w:rFonts w:ascii="inherit" w:eastAsia="Times New Roman" w:hAnsi="inherit" w:cs="Times New Roman"/>
                <w:color w:val="231F20"/>
                <w:sz w:val="18"/>
                <w:szCs w:val="18"/>
                <w:bdr w:val="none" w:sz="0" w:space="0" w:color="auto" w:frame="1"/>
              </w:rPr>
              <w:t>23. 6. 2022.</w:t>
            </w:r>
          </w:p>
        </w:tc>
      </w:tr>
      <w:tr w:rsidR="00023DDA" w:rsidRPr="003D0C73" w:rsidTr="00B064D9">
        <w:trPr>
          <w:trHeight w:val="186"/>
        </w:trPr>
        <w:tc>
          <w:tcPr>
            <w:tcW w:w="76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sz w:val="20"/>
                <w:szCs w:val="20"/>
              </w:rPr>
            </w:pPr>
            <w:r w:rsidRPr="003D0C73">
              <w:rPr>
                <w:rFonts w:ascii="inherit" w:eastAsia="Times New Roman" w:hAnsi="inherit" w:cs="Times New Roman"/>
                <w:b/>
                <w:bCs/>
                <w:color w:val="231F20"/>
                <w:sz w:val="18"/>
                <w:szCs w:val="18"/>
                <w:bdr w:val="none" w:sz="0" w:space="0" w:color="auto" w:frame="1"/>
              </w:rPr>
              <w:t>o Rangiranje kandidata s teškoćama u razvoju sukladno listama prioriteta</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inherit" w:eastAsia="Times New Roman" w:hAnsi="inherit" w:cs="Times New Roman"/>
                <w:color w:val="231F20"/>
                <w:sz w:val="20"/>
                <w:szCs w:val="20"/>
              </w:rPr>
            </w:pPr>
            <w:r w:rsidRPr="003D0C73">
              <w:rPr>
                <w:rFonts w:ascii="inherit" w:eastAsia="Times New Roman" w:hAnsi="inherit" w:cs="Times New Roman"/>
                <w:b/>
                <w:bCs/>
                <w:color w:val="231F20"/>
                <w:sz w:val="18"/>
                <w:szCs w:val="18"/>
                <w:bdr w:val="none" w:sz="0" w:space="0" w:color="auto" w:frame="1"/>
              </w:rPr>
              <w:t>24. 6. 2022.</w:t>
            </w:r>
          </w:p>
        </w:tc>
      </w:tr>
      <w:tr w:rsidR="00023DDA" w:rsidRPr="003D0C73" w:rsidTr="00B064D9">
        <w:trPr>
          <w:trHeight w:val="203"/>
        </w:trPr>
        <w:tc>
          <w:tcPr>
            <w:tcW w:w="76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sz w:val="20"/>
                <w:szCs w:val="20"/>
              </w:rPr>
            </w:pPr>
            <w:r w:rsidRPr="003D0C73">
              <w:rPr>
                <w:rFonts w:ascii="inherit" w:eastAsia="Times New Roman" w:hAnsi="inherit" w:cs="Times New Roman"/>
                <w:color w:val="231F20"/>
                <w:sz w:val="18"/>
                <w:szCs w:val="18"/>
                <w:bdr w:val="none" w:sz="0" w:space="0" w:color="auto" w:frame="1"/>
              </w:rPr>
              <w:t>o Smanjenje upisnih kvota razrednih odjela pojedinih obrazovnih programa</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inherit" w:eastAsia="Times New Roman" w:hAnsi="inherit" w:cs="Times New Roman"/>
                <w:color w:val="231F20"/>
                <w:sz w:val="20"/>
                <w:szCs w:val="20"/>
              </w:rPr>
            </w:pPr>
            <w:r w:rsidRPr="003D0C73">
              <w:rPr>
                <w:rFonts w:ascii="inherit" w:eastAsia="Times New Roman" w:hAnsi="inherit" w:cs="Times New Roman"/>
                <w:color w:val="231F20"/>
                <w:sz w:val="18"/>
                <w:szCs w:val="18"/>
                <w:bdr w:val="none" w:sz="0" w:space="0" w:color="auto" w:frame="1"/>
              </w:rPr>
              <w:t>25. 6. 2022.</w:t>
            </w:r>
          </w:p>
        </w:tc>
      </w:tr>
    </w:tbl>
    <w:p w:rsidR="00590F8A" w:rsidRDefault="00590F8A" w:rsidP="00FA440C">
      <w:pPr>
        <w:spacing w:before="204" w:after="72" w:line="240" w:lineRule="auto"/>
        <w:textAlignment w:val="baseline"/>
        <w:rPr>
          <w:rFonts w:ascii="Times New Roman" w:eastAsia="Times New Roman" w:hAnsi="Times New Roman" w:cs="Times New Roman"/>
          <w:b/>
          <w:i/>
          <w:iCs/>
          <w:color w:val="231F20"/>
          <w:sz w:val="24"/>
          <w:szCs w:val="24"/>
        </w:rPr>
      </w:pPr>
    </w:p>
    <w:p w:rsidR="00A64B1F" w:rsidRPr="00590F8A" w:rsidRDefault="00590F8A" w:rsidP="00590F8A">
      <w:pPr>
        <w:spacing w:before="204" w:after="72" w:line="240" w:lineRule="auto"/>
        <w:jc w:val="center"/>
        <w:textAlignment w:val="baseline"/>
        <w:rPr>
          <w:rFonts w:ascii="Times New Roman" w:eastAsia="Times New Roman" w:hAnsi="Times New Roman" w:cs="Times New Roman"/>
          <w:b/>
          <w:i/>
          <w:iCs/>
          <w:color w:val="231F20"/>
          <w:sz w:val="24"/>
          <w:szCs w:val="24"/>
        </w:rPr>
      </w:pPr>
      <w:r>
        <w:rPr>
          <w:rFonts w:ascii="Times New Roman" w:eastAsia="Times New Roman" w:hAnsi="Times New Roman" w:cs="Times New Roman"/>
          <w:b/>
          <w:i/>
          <w:iCs/>
          <w:color w:val="231F20"/>
          <w:sz w:val="24"/>
          <w:szCs w:val="24"/>
        </w:rPr>
        <w:t>Jesenski upisni rok</w:t>
      </w:r>
    </w:p>
    <w:tbl>
      <w:tblPr>
        <w:tblW w:w="9631" w:type="dxa"/>
        <w:shd w:val="clear" w:color="auto" w:fill="FFFFFF"/>
        <w:tblCellMar>
          <w:left w:w="0" w:type="dxa"/>
          <w:right w:w="0" w:type="dxa"/>
        </w:tblCellMar>
        <w:tblLook w:val="04A0" w:firstRow="1" w:lastRow="0" w:firstColumn="1" w:lastColumn="0" w:noHBand="0" w:noVBand="1"/>
      </w:tblPr>
      <w:tblGrid>
        <w:gridCol w:w="7647"/>
        <w:gridCol w:w="1984"/>
      </w:tblGrid>
      <w:tr w:rsidR="00023DDA" w:rsidRPr="003D0C73" w:rsidTr="00B064D9">
        <w:trPr>
          <w:trHeight w:val="206"/>
        </w:trPr>
        <w:tc>
          <w:tcPr>
            <w:tcW w:w="76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center"/>
              <w:rPr>
                <w:rFonts w:ascii="inherit" w:eastAsia="Times New Roman" w:hAnsi="inherit" w:cs="Times New Roman"/>
                <w:color w:val="231F20"/>
                <w:sz w:val="20"/>
                <w:szCs w:val="20"/>
              </w:rPr>
            </w:pPr>
            <w:r w:rsidRPr="003D0C73">
              <w:rPr>
                <w:rFonts w:ascii="inherit" w:eastAsia="Times New Roman" w:hAnsi="inherit" w:cs="Times New Roman"/>
                <w:b/>
                <w:bCs/>
                <w:color w:val="231F20"/>
                <w:sz w:val="18"/>
                <w:szCs w:val="18"/>
                <w:bdr w:val="none" w:sz="0" w:space="0" w:color="auto" w:frame="1"/>
              </w:rPr>
              <w:t>Opis postupaka</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center"/>
              <w:rPr>
                <w:rFonts w:ascii="inherit" w:eastAsia="Times New Roman" w:hAnsi="inherit" w:cs="Times New Roman"/>
                <w:color w:val="231F20"/>
                <w:sz w:val="20"/>
                <w:szCs w:val="20"/>
              </w:rPr>
            </w:pPr>
            <w:r w:rsidRPr="003D0C73">
              <w:rPr>
                <w:rFonts w:ascii="inherit" w:eastAsia="Times New Roman" w:hAnsi="inherit" w:cs="Times New Roman"/>
                <w:b/>
                <w:bCs/>
                <w:color w:val="231F20"/>
                <w:sz w:val="18"/>
                <w:szCs w:val="18"/>
                <w:bdr w:val="none" w:sz="0" w:space="0" w:color="auto" w:frame="1"/>
              </w:rPr>
              <w:t>Datum</w:t>
            </w:r>
          </w:p>
        </w:tc>
      </w:tr>
      <w:tr w:rsidR="00023DDA" w:rsidRPr="003D0C73" w:rsidTr="00B064D9">
        <w:trPr>
          <w:trHeight w:val="412"/>
        </w:trPr>
        <w:tc>
          <w:tcPr>
            <w:tcW w:w="76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sz w:val="20"/>
                <w:szCs w:val="20"/>
              </w:rPr>
            </w:pPr>
            <w:r w:rsidRPr="003D0C73">
              <w:rPr>
                <w:rFonts w:ascii="inherit" w:eastAsia="Times New Roman" w:hAnsi="inherit" w:cs="Times New Roman"/>
                <w:color w:val="231F20"/>
                <w:sz w:val="18"/>
                <w:szCs w:val="18"/>
                <w:bdr w:val="none" w:sz="0" w:space="0" w:color="auto" w:frame="1"/>
              </w:rPr>
              <w:t>o Kandidati s teškoćama u razvoju prijavljuju se u ŽUO, odnosno Gradskom uredu za obrazovanje, sport i mlade Grada Zagreba te iskazuju svoj odabir liste prioriteta redom kako bi željeli upisati obrazovne programe</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inherit" w:eastAsia="Times New Roman" w:hAnsi="inherit" w:cs="Times New Roman"/>
                <w:color w:val="231F20"/>
                <w:sz w:val="20"/>
                <w:szCs w:val="20"/>
              </w:rPr>
            </w:pPr>
            <w:r w:rsidRPr="003D0C73">
              <w:rPr>
                <w:rFonts w:ascii="inherit" w:eastAsia="Times New Roman" w:hAnsi="inherit" w:cs="Times New Roman"/>
                <w:color w:val="231F20"/>
                <w:sz w:val="18"/>
                <w:szCs w:val="18"/>
                <w:bdr w:val="none" w:sz="0" w:space="0" w:color="auto" w:frame="1"/>
              </w:rPr>
              <w:t>16. 8. – 18. 8. 2022.</w:t>
            </w:r>
          </w:p>
        </w:tc>
      </w:tr>
      <w:tr w:rsidR="00023DDA" w:rsidRPr="003D0C73" w:rsidTr="00B064D9">
        <w:trPr>
          <w:trHeight w:val="197"/>
        </w:trPr>
        <w:tc>
          <w:tcPr>
            <w:tcW w:w="76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sz w:val="20"/>
                <w:szCs w:val="20"/>
              </w:rPr>
            </w:pPr>
            <w:r w:rsidRPr="003D0C73">
              <w:rPr>
                <w:rFonts w:ascii="inherit" w:eastAsia="Times New Roman" w:hAnsi="inherit" w:cs="Times New Roman"/>
                <w:color w:val="231F20"/>
                <w:sz w:val="18"/>
                <w:szCs w:val="18"/>
                <w:bdr w:val="none" w:sz="0" w:space="0" w:color="auto" w:frame="1"/>
              </w:rPr>
              <w:t>o Registracija kandidata s teškoćama u razvoju izvan redovitog sustava obrazovanja RH</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inherit" w:eastAsia="Times New Roman" w:hAnsi="inherit" w:cs="Times New Roman"/>
                <w:color w:val="231F20"/>
                <w:sz w:val="20"/>
                <w:szCs w:val="20"/>
              </w:rPr>
            </w:pPr>
            <w:r w:rsidRPr="003D0C73">
              <w:rPr>
                <w:rFonts w:ascii="inherit" w:eastAsia="Times New Roman" w:hAnsi="inherit" w:cs="Times New Roman"/>
                <w:color w:val="231F20"/>
                <w:sz w:val="18"/>
                <w:szCs w:val="18"/>
                <w:bdr w:val="none" w:sz="0" w:space="0" w:color="auto" w:frame="1"/>
              </w:rPr>
              <w:t>16. 8. – 18. 8. 2022.</w:t>
            </w:r>
          </w:p>
        </w:tc>
      </w:tr>
      <w:tr w:rsidR="00023DDA" w:rsidRPr="003D0C73" w:rsidTr="00B064D9">
        <w:trPr>
          <w:trHeight w:val="412"/>
        </w:trPr>
        <w:tc>
          <w:tcPr>
            <w:tcW w:w="76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sz w:val="20"/>
                <w:szCs w:val="20"/>
              </w:rPr>
            </w:pPr>
            <w:r w:rsidRPr="003D0C73">
              <w:rPr>
                <w:rFonts w:ascii="inherit" w:eastAsia="Times New Roman" w:hAnsi="inherit" w:cs="Times New Roman"/>
                <w:color w:val="231F20"/>
                <w:sz w:val="18"/>
                <w:szCs w:val="18"/>
                <w:bdr w:val="none" w:sz="0" w:space="0" w:color="auto" w:frame="1"/>
              </w:rPr>
              <w:t>o Dostava osobnih dokumenata i svjedodžbi za kandidate s teškoćama u razvoju izvan redovitog sustava obrazovanja RH Središnjem prijavnom uredu</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inherit" w:eastAsia="Times New Roman" w:hAnsi="inherit" w:cs="Times New Roman"/>
                <w:color w:val="231F20"/>
                <w:sz w:val="20"/>
                <w:szCs w:val="20"/>
              </w:rPr>
            </w:pPr>
            <w:r w:rsidRPr="003D0C73">
              <w:rPr>
                <w:rFonts w:ascii="inherit" w:eastAsia="Times New Roman" w:hAnsi="inherit" w:cs="Times New Roman"/>
                <w:color w:val="231F20"/>
                <w:sz w:val="18"/>
                <w:szCs w:val="18"/>
                <w:bdr w:val="none" w:sz="0" w:space="0" w:color="auto" w:frame="1"/>
              </w:rPr>
              <w:t>16. 8. – 18. 8. 2022.</w:t>
            </w:r>
          </w:p>
        </w:tc>
      </w:tr>
      <w:tr w:rsidR="00023DDA" w:rsidRPr="003D0C73" w:rsidTr="00B064D9">
        <w:trPr>
          <w:trHeight w:val="206"/>
        </w:trPr>
        <w:tc>
          <w:tcPr>
            <w:tcW w:w="76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sz w:val="20"/>
                <w:szCs w:val="20"/>
              </w:rPr>
            </w:pPr>
            <w:r w:rsidRPr="003D0C73">
              <w:rPr>
                <w:rFonts w:ascii="inherit" w:eastAsia="Times New Roman" w:hAnsi="inherit" w:cs="Times New Roman"/>
                <w:color w:val="231F20"/>
                <w:sz w:val="18"/>
                <w:szCs w:val="18"/>
                <w:bdr w:val="none" w:sz="0" w:space="0" w:color="auto" w:frame="1"/>
              </w:rPr>
              <w:t xml:space="preserve">o Upisna povjerenstva ŽUO-a unose navedene odabire u sustav </w:t>
            </w:r>
            <w:proofErr w:type="spellStart"/>
            <w:r w:rsidRPr="003D0C73">
              <w:rPr>
                <w:rFonts w:ascii="inherit" w:eastAsia="Times New Roman" w:hAnsi="inherit" w:cs="Times New Roman"/>
                <w:color w:val="231F20"/>
                <w:sz w:val="18"/>
                <w:szCs w:val="18"/>
                <w:bdr w:val="none" w:sz="0" w:space="0" w:color="auto" w:frame="1"/>
              </w:rPr>
              <w:t>NISpuSŠ</w:t>
            </w:r>
            <w:proofErr w:type="spellEnd"/>
            <w:r w:rsidRPr="003D0C73">
              <w:rPr>
                <w:rFonts w:ascii="inherit" w:eastAsia="Times New Roman" w:hAnsi="inherit" w:cs="Times New Roman"/>
                <w:color w:val="231F20"/>
                <w:sz w:val="18"/>
                <w:szCs w:val="18"/>
                <w:bdr w:val="none" w:sz="0" w:space="0" w:color="auto" w:frame="1"/>
              </w:rPr>
              <w:t>-a</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inherit" w:eastAsia="Times New Roman" w:hAnsi="inherit" w:cs="Times New Roman"/>
                <w:color w:val="231F20"/>
                <w:sz w:val="20"/>
                <w:szCs w:val="20"/>
              </w:rPr>
            </w:pPr>
            <w:r w:rsidRPr="003D0C73">
              <w:rPr>
                <w:rFonts w:ascii="inherit" w:eastAsia="Times New Roman" w:hAnsi="inherit" w:cs="Times New Roman"/>
                <w:color w:val="231F20"/>
                <w:sz w:val="18"/>
                <w:szCs w:val="18"/>
                <w:bdr w:val="none" w:sz="0" w:space="0" w:color="auto" w:frame="1"/>
              </w:rPr>
              <w:t>16. 8. – 18. 8. 2022.</w:t>
            </w:r>
          </w:p>
        </w:tc>
      </w:tr>
      <w:tr w:rsidR="00023DDA" w:rsidRPr="003D0C73" w:rsidTr="00B064D9">
        <w:trPr>
          <w:trHeight w:val="197"/>
        </w:trPr>
        <w:tc>
          <w:tcPr>
            <w:tcW w:w="76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sz w:val="20"/>
                <w:szCs w:val="20"/>
              </w:rPr>
            </w:pPr>
            <w:r w:rsidRPr="003D0C73">
              <w:rPr>
                <w:rFonts w:ascii="inherit" w:eastAsia="Times New Roman" w:hAnsi="inherit" w:cs="Times New Roman"/>
                <w:color w:val="231F20"/>
                <w:sz w:val="18"/>
                <w:szCs w:val="18"/>
                <w:bdr w:val="none" w:sz="0" w:space="0" w:color="auto" w:frame="1"/>
              </w:rPr>
              <w:t>o Zatvaranje mogućnosti unosa odabira kandidata</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inherit" w:eastAsia="Times New Roman" w:hAnsi="inherit" w:cs="Times New Roman"/>
                <w:color w:val="231F20"/>
                <w:sz w:val="20"/>
                <w:szCs w:val="20"/>
              </w:rPr>
            </w:pPr>
            <w:r w:rsidRPr="003D0C73">
              <w:rPr>
                <w:rFonts w:ascii="inherit" w:eastAsia="Times New Roman" w:hAnsi="inherit" w:cs="Times New Roman"/>
                <w:color w:val="231F20"/>
                <w:sz w:val="18"/>
                <w:szCs w:val="18"/>
                <w:bdr w:val="none" w:sz="0" w:space="0" w:color="auto" w:frame="1"/>
              </w:rPr>
              <w:t>18. 8. 2022.</w:t>
            </w:r>
          </w:p>
        </w:tc>
      </w:tr>
      <w:tr w:rsidR="00023DDA" w:rsidRPr="003D0C73" w:rsidTr="00B064D9">
        <w:trPr>
          <w:trHeight w:val="206"/>
        </w:trPr>
        <w:tc>
          <w:tcPr>
            <w:tcW w:w="76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sz w:val="20"/>
                <w:szCs w:val="20"/>
              </w:rPr>
            </w:pPr>
            <w:r w:rsidRPr="003D0C73">
              <w:rPr>
                <w:rFonts w:ascii="inherit" w:eastAsia="Times New Roman" w:hAnsi="inherit" w:cs="Times New Roman"/>
                <w:color w:val="231F20"/>
                <w:sz w:val="18"/>
                <w:szCs w:val="18"/>
                <w:bdr w:val="none" w:sz="0" w:space="0" w:color="auto" w:frame="1"/>
              </w:rPr>
              <w:lastRenderedPageBreak/>
              <w:t>o Provođenje dodatnih provjera za kandidate s teškoćama u razvoju i unos rezultata u sustav</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inherit" w:eastAsia="Times New Roman" w:hAnsi="inherit" w:cs="Times New Roman"/>
                <w:color w:val="231F20"/>
                <w:sz w:val="20"/>
                <w:szCs w:val="20"/>
              </w:rPr>
            </w:pPr>
            <w:r w:rsidRPr="003D0C73">
              <w:rPr>
                <w:rFonts w:ascii="inherit" w:eastAsia="Times New Roman" w:hAnsi="inherit" w:cs="Times New Roman"/>
                <w:color w:val="231F20"/>
                <w:sz w:val="18"/>
                <w:szCs w:val="18"/>
                <w:bdr w:val="none" w:sz="0" w:space="0" w:color="auto" w:frame="1"/>
              </w:rPr>
              <w:t>19. 8. 2022.</w:t>
            </w:r>
          </w:p>
        </w:tc>
      </w:tr>
      <w:tr w:rsidR="00023DDA" w:rsidRPr="003D0C73" w:rsidTr="00B064D9">
        <w:trPr>
          <w:trHeight w:val="197"/>
        </w:trPr>
        <w:tc>
          <w:tcPr>
            <w:tcW w:w="76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sz w:val="20"/>
                <w:szCs w:val="20"/>
              </w:rPr>
            </w:pPr>
            <w:r w:rsidRPr="003D0C73">
              <w:rPr>
                <w:rFonts w:ascii="inherit" w:eastAsia="Times New Roman" w:hAnsi="inherit" w:cs="Times New Roman"/>
                <w:b/>
                <w:bCs/>
                <w:color w:val="231F20"/>
                <w:sz w:val="18"/>
                <w:szCs w:val="18"/>
                <w:bdr w:val="none" w:sz="0" w:space="0" w:color="auto" w:frame="1"/>
              </w:rPr>
              <w:t>o Rangiranje kandidata s teškoćama u razvoju sukladno listama prioriteta</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inherit" w:eastAsia="Times New Roman" w:hAnsi="inherit" w:cs="Times New Roman"/>
                <w:color w:val="231F20"/>
                <w:sz w:val="20"/>
                <w:szCs w:val="20"/>
              </w:rPr>
            </w:pPr>
            <w:r w:rsidRPr="003D0C73">
              <w:rPr>
                <w:rFonts w:ascii="inherit" w:eastAsia="Times New Roman" w:hAnsi="inherit" w:cs="Times New Roman"/>
                <w:b/>
                <w:bCs/>
                <w:color w:val="231F20"/>
                <w:sz w:val="18"/>
                <w:szCs w:val="18"/>
                <w:bdr w:val="none" w:sz="0" w:space="0" w:color="auto" w:frame="1"/>
              </w:rPr>
              <w:t>20. 8. 2022.</w:t>
            </w:r>
          </w:p>
        </w:tc>
      </w:tr>
      <w:tr w:rsidR="00023DDA" w:rsidRPr="003D0C73" w:rsidTr="00B064D9">
        <w:trPr>
          <w:trHeight w:val="215"/>
        </w:trPr>
        <w:tc>
          <w:tcPr>
            <w:tcW w:w="76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sz w:val="20"/>
                <w:szCs w:val="20"/>
              </w:rPr>
            </w:pPr>
            <w:r w:rsidRPr="003D0C73">
              <w:rPr>
                <w:rFonts w:ascii="inherit" w:eastAsia="Times New Roman" w:hAnsi="inherit" w:cs="Times New Roman"/>
                <w:color w:val="231F20"/>
                <w:sz w:val="18"/>
                <w:szCs w:val="18"/>
                <w:bdr w:val="none" w:sz="0" w:space="0" w:color="auto" w:frame="1"/>
              </w:rPr>
              <w:t>o Smanjenje upisnih kvota razrednih odjela pojedinih obrazovnih programa</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inherit" w:eastAsia="Times New Roman" w:hAnsi="inherit" w:cs="Times New Roman"/>
                <w:color w:val="231F20"/>
                <w:sz w:val="20"/>
                <w:szCs w:val="20"/>
              </w:rPr>
            </w:pPr>
            <w:r w:rsidRPr="003D0C73">
              <w:rPr>
                <w:rFonts w:ascii="inherit" w:eastAsia="Times New Roman" w:hAnsi="inherit" w:cs="Times New Roman"/>
                <w:color w:val="231F20"/>
                <w:sz w:val="18"/>
                <w:szCs w:val="18"/>
                <w:bdr w:val="none" w:sz="0" w:space="0" w:color="auto" w:frame="1"/>
              </w:rPr>
              <w:t>20. 8. 2022.</w:t>
            </w:r>
          </w:p>
        </w:tc>
      </w:tr>
    </w:tbl>
    <w:p w:rsidR="00023DDA" w:rsidRPr="003D0C73" w:rsidRDefault="00023DDA" w:rsidP="003D0C73">
      <w:pPr>
        <w:spacing w:after="0" w:line="240" w:lineRule="auto"/>
        <w:rPr>
          <w:rFonts w:ascii="Times New Roman" w:eastAsia="Times New Roman" w:hAnsi="Times New Roman" w:cs="Times New Roman"/>
          <w:sz w:val="24"/>
          <w:szCs w:val="24"/>
        </w:rPr>
      </w:pPr>
      <w:r w:rsidRPr="003D0C73">
        <w:rPr>
          <w:rFonts w:ascii="Minion Pro" w:eastAsia="Times New Roman" w:hAnsi="Minion Pro" w:cs="Times New Roman"/>
          <w:color w:val="000000"/>
          <w:sz w:val="24"/>
          <w:szCs w:val="24"/>
        </w:rPr>
        <w:br/>
      </w:r>
    </w:p>
    <w:p w:rsidR="00A64B1F" w:rsidRPr="00FA440C" w:rsidRDefault="00023DDA" w:rsidP="003D0C73">
      <w:pPr>
        <w:spacing w:before="204" w:after="72" w:line="240" w:lineRule="auto"/>
        <w:jc w:val="center"/>
        <w:textAlignment w:val="baseline"/>
        <w:rPr>
          <w:rFonts w:ascii="Times New Roman" w:eastAsia="Times New Roman" w:hAnsi="Times New Roman" w:cs="Times New Roman"/>
          <w:b/>
          <w:color w:val="231F20"/>
        </w:rPr>
      </w:pPr>
      <w:r w:rsidRPr="00FA440C">
        <w:rPr>
          <w:rFonts w:ascii="Times New Roman" w:eastAsia="Times New Roman" w:hAnsi="Times New Roman" w:cs="Times New Roman"/>
          <w:b/>
          <w:color w:val="231F20"/>
        </w:rPr>
        <w:t>PRIJAVA UČENIKA KOJI SE UPISUJU U ODJELE ZA SPORTAŠE U LJETNOM I JESENSKOM UPISNOM ROKU</w:t>
      </w:r>
    </w:p>
    <w:p w:rsidR="00023DDA" w:rsidRPr="003D0C73" w:rsidRDefault="00A64B1F" w:rsidP="003D0C73">
      <w:pPr>
        <w:pStyle w:val="t-9-8"/>
        <w:spacing w:before="0" w:beforeAutospacing="0" w:after="0" w:afterAutospacing="0"/>
        <w:jc w:val="center"/>
        <w:rPr>
          <w:b/>
          <w:color w:val="000000"/>
          <w:sz w:val="22"/>
          <w:szCs w:val="22"/>
        </w:rPr>
      </w:pPr>
      <w:r w:rsidRPr="003D0C73">
        <w:rPr>
          <w:b/>
          <w:color w:val="000000"/>
          <w:sz w:val="22"/>
          <w:szCs w:val="22"/>
        </w:rPr>
        <w:t>XX</w:t>
      </w:r>
      <w:r w:rsidR="00590F8A">
        <w:rPr>
          <w:b/>
          <w:color w:val="000000"/>
          <w:sz w:val="22"/>
          <w:szCs w:val="22"/>
        </w:rPr>
        <w:t>I</w:t>
      </w:r>
      <w:r w:rsidRPr="003D0C73">
        <w:rPr>
          <w:b/>
          <w:color w:val="000000"/>
          <w:sz w:val="22"/>
          <w:szCs w:val="22"/>
        </w:rPr>
        <w:t>X.</w:t>
      </w:r>
    </w:p>
    <w:tbl>
      <w:tblPr>
        <w:tblW w:w="9567" w:type="dxa"/>
        <w:tblInd w:w="-150" w:type="dxa"/>
        <w:shd w:val="clear" w:color="auto" w:fill="FFFFFF"/>
        <w:tblCellMar>
          <w:left w:w="0" w:type="dxa"/>
          <w:right w:w="0" w:type="dxa"/>
        </w:tblCellMar>
        <w:tblLook w:val="04A0" w:firstRow="1" w:lastRow="0" w:firstColumn="1" w:lastColumn="0" w:noHBand="0" w:noVBand="1"/>
      </w:tblPr>
      <w:tblGrid>
        <w:gridCol w:w="7759"/>
        <w:gridCol w:w="1808"/>
      </w:tblGrid>
      <w:tr w:rsidR="00023DDA" w:rsidRPr="003D0C73" w:rsidTr="00023DDA">
        <w:trPr>
          <w:trHeight w:val="193"/>
        </w:trPr>
        <w:tc>
          <w:tcPr>
            <w:tcW w:w="77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center"/>
              <w:rPr>
                <w:rFonts w:ascii="inherit" w:eastAsia="Times New Roman" w:hAnsi="inherit" w:cs="Times New Roman"/>
                <w:color w:val="231F20"/>
              </w:rPr>
            </w:pPr>
            <w:r w:rsidRPr="003D0C73">
              <w:rPr>
                <w:rFonts w:ascii="inherit" w:eastAsia="Times New Roman" w:hAnsi="inherit" w:cs="Times New Roman"/>
                <w:b/>
                <w:bCs/>
                <w:color w:val="231F20"/>
                <w:sz w:val="18"/>
                <w:szCs w:val="18"/>
                <w:bdr w:val="none" w:sz="0" w:space="0" w:color="auto" w:frame="1"/>
              </w:rPr>
              <w:t>Opis postupaka</w:t>
            </w:r>
          </w:p>
        </w:tc>
        <w:tc>
          <w:tcPr>
            <w:tcW w:w="180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center"/>
              <w:rPr>
                <w:rFonts w:ascii="inherit" w:eastAsia="Times New Roman" w:hAnsi="inherit" w:cs="Times New Roman"/>
                <w:color w:val="231F20"/>
              </w:rPr>
            </w:pPr>
            <w:r w:rsidRPr="003D0C73">
              <w:rPr>
                <w:rFonts w:ascii="inherit" w:eastAsia="Times New Roman" w:hAnsi="inherit" w:cs="Times New Roman"/>
                <w:b/>
                <w:bCs/>
                <w:color w:val="231F20"/>
                <w:sz w:val="18"/>
                <w:szCs w:val="18"/>
                <w:bdr w:val="none" w:sz="0" w:space="0" w:color="auto" w:frame="1"/>
              </w:rPr>
              <w:t>Prijedlog</w:t>
            </w:r>
          </w:p>
        </w:tc>
      </w:tr>
      <w:tr w:rsidR="00023DDA" w:rsidRPr="003D0C73" w:rsidTr="00023DDA">
        <w:trPr>
          <w:trHeight w:val="387"/>
        </w:trPr>
        <w:tc>
          <w:tcPr>
            <w:tcW w:w="77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 xml:space="preserve">o Kandidati koji se upisuju u razredne odjele za sportaše iskazuju interes za upis u razredne odjele za sportaše u </w:t>
            </w:r>
            <w:proofErr w:type="spellStart"/>
            <w:r w:rsidRPr="003D0C73">
              <w:rPr>
                <w:rFonts w:ascii="inherit" w:eastAsia="Times New Roman" w:hAnsi="inherit" w:cs="Times New Roman"/>
                <w:color w:val="231F20"/>
                <w:sz w:val="18"/>
                <w:szCs w:val="18"/>
                <w:bdr w:val="none" w:sz="0" w:space="0" w:color="auto" w:frame="1"/>
              </w:rPr>
              <w:t>NISpuSŠ</w:t>
            </w:r>
            <w:proofErr w:type="spellEnd"/>
            <w:r w:rsidRPr="003D0C73">
              <w:rPr>
                <w:rFonts w:ascii="inherit" w:eastAsia="Times New Roman" w:hAnsi="inherit" w:cs="Times New Roman"/>
                <w:color w:val="231F20"/>
                <w:sz w:val="18"/>
                <w:szCs w:val="18"/>
                <w:bdr w:val="none" w:sz="0" w:space="0" w:color="auto" w:frame="1"/>
              </w:rPr>
              <w:t>-u</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23. 5. – 31. 5. 2022</w:t>
            </w:r>
          </w:p>
        </w:tc>
      </w:tr>
      <w:tr w:rsidR="00023DDA" w:rsidRPr="003D0C73" w:rsidTr="00023DDA">
        <w:trPr>
          <w:trHeight w:val="396"/>
        </w:trPr>
        <w:tc>
          <w:tcPr>
            <w:tcW w:w="77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 xml:space="preserve">o Ministarstvo turizma i sporta šalje </w:t>
            </w:r>
            <w:proofErr w:type="spellStart"/>
            <w:r w:rsidRPr="003D0C73">
              <w:rPr>
                <w:rFonts w:ascii="inherit" w:eastAsia="Times New Roman" w:hAnsi="inherit" w:cs="Times New Roman"/>
                <w:color w:val="231F20"/>
                <w:sz w:val="18"/>
                <w:szCs w:val="18"/>
                <w:bdr w:val="none" w:sz="0" w:space="0" w:color="auto" w:frame="1"/>
              </w:rPr>
              <w:t>nerangirane</w:t>
            </w:r>
            <w:proofErr w:type="spellEnd"/>
            <w:r w:rsidRPr="003D0C73">
              <w:rPr>
                <w:rFonts w:ascii="inherit" w:eastAsia="Times New Roman" w:hAnsi="inherit" w:cs="Times New Roman"/>
                <w:color w:val="231F20"/>
                <w:sz w:val="18"/>
                <w:szCs w:val="18"/>
                <w:bdr w:val="none" w:sz="0" w:space="0" w:color="auto" w:frame="1"/>
              </w:rPr>
              <w:t xml:space="preserve"> liste kandidata prema sportovima nacionalnim sportskim savezima u svrhu izrade rang-lista prema sportovima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1. 6. 2022.</w:t>
            </w:r>
          </w:p>
        </w:tc>
      </w:tr>
      <w:tr w:rsidR="00023DDA" w:rsidRPr="003D0C73" w:rsidTr="00023DDA">
        <w:trPr>
          <w:trHeight w:val="387"/>
        </w:trPr>
        <w:tc>
          <w:tcPr>
            <w:tcW w:w="77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o Nacionalni sportski savezi izrađuju preliminarne rang-liste prijavljenih kandidata prema kriterijima sportske uspješnosti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2. 6. – 14. 6. 2022.</w:t>
            </w:r>
          </w:p>
        </w:tc>
      </w:tr>
      <w:tr w:rsidR="00023DDA" w:rsidRPr="003D0C73" w:rsidTr="00023DDA">
        <w:trPr>
          <w:trHeight w:val="387"/>
        </w:trPr>
        <w:tc>
          <w:tcPr>
            <w:tcW w:w="77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o Nacionalni sportski savezi službeno objavljuju preliminarne rang-liste na naslovnicama svojih mrežnih stranica kako bi kandidati mogli upozoriti na moguće pogreške prije objavljivanja konačne rang-liste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14. 6. 2022.</w:t>
            </w:r>
          </w:p>
        </w:tc>
      </w:tr>
      <w:tr w:rsidR="00023DDA" w:rsidRPr="003D0C73" w:rsidTr="00023DDA">
        <w:trPr>
          <w:trHeight w:val="522"/>
        </w:trPr>
        <w:tc>
          <w:tcPr>
            <w:tcW w:w="77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3D0C73">
              <w:rPr>
                <w:rFonts w:ascii="Times New Roman" w:eastAsia="Times New Roman" w:hAnsi="Times New Roman" w:cs="Times New Roman"/>
                <w:color w:val="231F20"/>
                <w:sz w:val="16"/>
                <w:szCs w:val="16"/>
                <w:bdr w:val="none" w:sz="0" w:space="0" w:color="auto" w:frame="1"/>
              </w:rPr>
              <w:t>o Prigovor kandidata na pogreške</w:t>
            </w:r>
          </w:p>
          <w:p w:rsidR="00023DDA" w:rsidRPr="003D0C73" w:rsidRDefault="00023DDA" w:rsidP="003D0C73">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3D0C73">
              <w:rPr>
                <w:rFonts w:ascii="Times New Roman" w:eastAsia="Times New Roman" w:hAnsi="Times New Roman" w:cs="Times New Roman"/>
                <w:color w:val="231F20"/>
                <w:sz w:val="16"/>
                <w:szCs w:val="16"/>
                <w:bdr w:val="none" w:sz="0" w:space="0" w:color="auto" w:frame="1"/>
              </w:rPr>
              <w:t>(pogrešno upisani podaci, neupisani podaci i dr.)</w:t>
            </w:r>
          </w:p>
          <w:p w:rsidR="00023DDA" w:rsidRPr="003D0C73" w:rsidRDefault="00023DDA" w:rsidP="003D0C73">
            <w:pPr>
              <w:spacing w:after="0" w:line="240" w:lineRule="auto"/>
              <w:textAlignment w:val="baseline"/>
              <w:rPr>
                <w:rFonts w:ascii="Times New Roman" w:eastAsia="Times New Roman" w:hAnsi="Times New Roman" w:cs="Times New Roman"/>
                <w:color w:val="231F20"/>
                <w:sz w:val="16"/>
                <w:szCs w:val="16"/>
                <w:bdr w:val="none" w:sz="0" w:space="0" w:color="auto" w:frame="1"/>
              </w:rPr>
            </w:pPr>
            <w:r w:rsidRPr="003D0C73">
              <w:rPr>
                <w:rFonts w:ascii="Times New Roman" w:eastAsia="Times New Roman" w:hAnsi="Times New Roman" w:cs="Times New Roman"/>
                <w:color w:val="231F20"/>
                <w:sz w:val="16"/>
                <w:szCs w:val="16"/>
                <w:bdr w:val="none" w:sz="0" w:space="0" w:color="auto" w:frame="1"/>
              </w:rPr>
              <w:t>o Nacionalni sportski savezi ispravljaju rang-liste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Times New Roman" w:eastAsia="Times New Roman" w:hAnsi="Times New Roman" w:cs="Times New Roman"/>
                <w:color w:val="231F20"/>
              </w:rPr>
            </w:pPr>
            <w:r w:rsidRPr="003D0C73">
              <w:rPr>
                <w:rFonts w:ascii="inherit" w:eastAsia="Times New Roman" w:hAnsi="inherit" w:cs="Times New Roman"/>
                <w:color w:val="231F20"/>
                <w:sz w:val="18"/>
                <w:szCs w:val="18"/>
                <w:bdr w:val="none" w:sz="0" w:space="0" w:color="auto" w:frame="1"/>
              </w:rPr>
              <w:t>15. 6. – 20. 6. 2022.</w:t>
            </w:r>
          </w:p>
        </w:tc>
      </w:tr>
      <w:tr w:rsidR="00023DDA" w:rsidRPr="003D0C73" w:rsidTr="00023DDA">
        <w:trPr>
          <w:trHeight w:val="387"/>
        </w:trPr>
        <w:tc>
          <w:tcPr>
            <w:tcW w:w="77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o Nacionalni sportski savezi službeno objavljuju konačne rang-liste na naslovnici svojih mrežnih stranica te ih dostavljaju Ministarstvu turizma i sporta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21. 6. 2022.</w:t>
            </w:r>
          </w:p>
        </w:tc>
      </w:tr>
      <w:tr w:rsidR="00023DDA" w:rsidRPr="003D0C73" w:rsidTr="00023DDA">
        <w:trPr>
          <w:trHeight w:val="193"/>
        </w:trPr>
        <w:tc>
          <w:tcPr>
            <w:tcW w:w="77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 xml:space="preserve">o Unos zaprimljenih rang-lista u </w:t>
            </w:r>
            <w:proofErr w:type="spellStart"/>
            <w:r w:rsidRPr="003D0C73">
              <w:rPr>
                <w:rFonts w:ascii="inherit" w:eastAsia="Times New Roman" w:hAnsi="inherit" w:cs="Times New Roman"/>
                <w:color w:val="231F20"/>
                <w:sz w:val="18"/>
                <w:szCs w:val="18"/>
                <w:bdr w:val="none" w:sz="0" w:space="0" w:color="auto" w:frame="1"/>
              </w:rPr>
              <w:t>NISpuSŠ</w:t>
            </w:r>
            <w:proofErr w:type="spellEnd"/>
            <w:r w:rsidRPr="003D0C73">
              <w:rPr>
                <w:rFonts w:ascii="inherit" w:eastAsia="Times New Roman" w:hAnsi="inherit" w:cs="Times New Roman"/>
                <w:color w:val="231F20"/>
                <w:sz w:val="18"/>
                <w:szCs w:val="18"/>
                <w:bdr w:val="none" w:sz="0" w:space="0" w:color="auto" w:frame="1"/>
              </w:rPr>
              <w:t xml:space="preserve"> te dodjeljivanje bodova kandidatima na temelju algoritma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23DDA" w:rsidRPr="003D0C73" w:rsidRDefault="00023DDA" w:rsidP="003D0C73">
            <w:pPr>
              <w:spacing w:after="0" w:line="240" w:lineRule="auto"/>
              <w:jc w:val="right"/>
              <w:rPr>
                <w:rFonts w:ascii="inherit" w:eastAsia="Times New Roman" w:hAnsi="inherit" w:cs="Times New Roman"/>
                <w:color w:val="231F20"/>
              </w:rPr>
            </w:pPr>
            <w:r w:rsidRPr="003D0C73">
              <w:rPr>
                <w:rFonts w:ascii="inherit" w:eastAsia="Times New Roman" w:hAnsi="inherit" w:cs="Times New Roman"/>
                <w:color w:val="231F20"/>
                <w:sz w:val="18"/>
                <w:szCs w:val="18"/>
                <w:bdr w:val="none" w:sz="0" w:space="0" w:color="auto" w:frame="1"/>
              </w:rPr>
              <w:t>21. 6. – 24. 6. 2022.</w:t>
            </w:r>
          </w:p>
        </w:tc>
      </w:tr>
    </w:tbl>
    <w:p w:rsidR="00470C5E" w:rsidRPr="003D0C73" w:rsidRDefault="00470C5E" w:rsidP="003D0C73">
      <w:pPr>
        <w:spacing w:after="0" w:line="240" w:lineRule="auto"/>
        <w:rPr>
          <w:rFonts w:ascii="Times New Roman" w:eastAsia="Times New Roman" w:hAnsi="Times New Roman" w:cs="Times New Roman"/>
          <w:b/>
          <w:color w:val="000000"/>
        </w:rPr>
      </w:pPr>
    </w:p>
    <w:p w:rsidR="0042744B" w:rsidRPr="003D0C73" w:rsidRDefault="0042744B" w:rsidP="003D0C73">
      <w:pPr>
        <w:spacing w:after="0" w:line="240" w:lineRule="auto"/>
        <w:jc w:val="center"/>
        <w:rPr>
          <w:rFonts w:ascii="Times New Roman" w:eastAsia="Times New Roman" w:hAnsi="Times New Roman" w:cs="Times New Roman"/>
          <w:b/>
          <w:color w:val="000000"/>
        </w:rPr>
      </w:pPr>
    </w:p>
    <w:p w:rsidR="00E953B1" w:rsidRPr="00FA440C" w:rsidRDefault="00E953B1" w:rsidP="003D0C73">
      <w:pPr>
        <w:spacing w:after="0" w:line="240" w:lineRule="auto"/>
        <w:jc w:val="center"/>
        <w:rPr>
          <w:rFonts w:ascii="Times New Roman" w:eastAsia="Times New Roman" w:hAnsi="Times New Roman" w:cs="Times New Roman"/>
          <w:b/>
          <w:color w:val="000000"/>
        </w:rPr>
      </w:pPr>
      <w:r w:rsidRPr="00FA440C">
        <w:rPr>
          <w:rFonts w:ascii="Times New Roman" w:eastAsia="Times New Roman" w:hAnsi="Times New Roman" w:cs="Times New Roman"/>
          <w:b/>
          <w:color w:val="000000"/>
        </w:rPr>
        <w:t>NAKNADNI ROK ZA UPIS</w:t>
      </w:r>
      <w:r w:rsidR="00DA5829" w:rsidRPr="00FA440C">
        <w:rPr>
          <w:rFonts w:ascii="Times New Roman" w:eastAsia="Times New Roman" w:hAnsi="Times New Roman" w:cs="Times New Roman"/>
          <w:b/>
          <w:color w:val="000000"/>
        </w:rPr>
        <w:t xml:space="preserve"> UČENIKA NAKON ISTEKA JESENSKOG</w:t>
      </w:r>
      <w:r w:rsidRPr="00FA440C">
        <w:rPr>
          <w:rFonts w:ascii="Times New Roman" w:eastAsia="Times New Roman" w:hAnsi="Times New Roman" w:cs="Times New Roman"/>
          <w:b/>
          <w:color w:val="000000"/>
        </w:rPr>
        <w:t xml:space="preserve"> ROKA</w:t>
      </w:r>
    </w:p>
    <w:p w:rsidR="00E953B1" w:rsidRPr="00FA440C" w:rsidRDefault="00E953B1" w:rsidP="003D0C73">
      <w:pPr>
        <w:spacing w:after="0" w:line="240" w:lineRule="auto"/>
        <w:jc w:val="center"/>
        <w:rPr>
          <w:rFonts w:ascii="Times New Roman" w:eastAsia="Times New Roman" w:hAnsi="Times New Roman" w:cs="Times New Roman"/>
          <w:b/>
          <w:color w:val="000000"/>
        </w:rPr>
      </w:pPr>
    </w:p>
    <w:p w:rsidR="00E953B1" w:rsidRPr="00FA440C" w:rsidRDefault="00E953B1" w:rsidP="003D0C73">
      <w:pPr>
        <w:spacing w:after="0" w:line="240" w:lineRule="auto"/>
        <w:jc w:val="center"/>
        <w:rPr>
          <w:rFonts w:ascii="Times New Roman" w:eastAsia="Times New Roman" w:hAnsi="Times New Roman" w:cs="Times New Roman"/>
          <w:b/>
          <w:color w:val="000000"/>
        </w:rPr>
      </w:pPr>
      <w:r w:rsidRPr="00FA440C">
        <w:rPr>
          <w:rFonts w:ascii="Times New Roman" w:eastAsia="Times New Roman" w:hAnsi="Times New Roman" w:cs="Times New Roman"/>
          <w:b/>
          <w:color w:val="000000"/>
        </w:rPr>
        <w:t>XXX.</w:t>
      </w:r>
    </w:p>
    <w:p w:rsidR="00E953B1" w:rsidRPr="00FA440C" w:rsidRDefault="00DD1D49" w:rsidP="003D0C73">
      <w:pPr>
        <w:spacing w:after="0" w:line="240" w:lineRule="auto"/>
        <w:jc w:val="both"/>
        <w:rPr>
          <w:rFonts w:ascii="Times New Roman" w:eastAsia="Times New Roman" w:hAnsi="Times New Roman" w:cs="Times New Roman"/>
          <w:color w:val="000000"/>
        </w:rPr>
      </w:pPr>
      <w:r w:rsidRPr="00FA440C">
        <w:rPr>
          <w:rFonts w:ascii="Times New Roman" w:eastAsia="Times New Roman" w:hAnsi="Times New Roman" w:cs="Times New Roman"/>
          <w:color w:val="000000"/>
        </w:rPr>
        <w:t>Učenici koji ne ost</w:t>
      </w:r>
      <w:r w:rsidR="00DA5829" w:rsidRPr="00FA440C">
        <w:rPr>
          <w:rFonts w:ascii="Times New Roman" w:eastAsia="Times New Roman" w:hAnsi="Times New Roman" w:cs="Times New Roman"/>
          <w:color w:val="000000"/>
        </w:rPr>
        <w:t>vare pravo na upis u ljetnom ili jesenskom</w:t>
      </w:r>
      <w:r w:rsidRPr="00FA440C">
        <w:rPr>
          <w:rFonts w:ascii="Times New Roman" w:eastAsia="Times New Roman" w:hAnsi="Times New Roman" w:cs="Times New Roman"/>
          <w:color w:val="000000"/>
        </w:rPr>
        <w:t xml:space="preserve"> upisnom roku mogu s</w:t>
      </w:r>
      <w:r w:rsidR="00DA5829" w:rsidRPr="00FA440C">
        <w:rPr>
          <w:rFonts w:ascii="Times New Roman" w:eastAsia="Times New Roman" w:hAnsi="Times New Roman" w:cs="Times New Roman"/>
          <w:color w:val="000000"/>
        </w:rPr>
        <w:t>e prijaviti za upis u naknadnom</w:t>
      </w:r>
      <w:r w:rsidR="00EE7F8C" w:rsidRPr="00FA440C">
        <w:rPr>
          <w:rFonts w:ascii="Times New Roman" w:eastAsia="Times New Roman" w:hAnsi="Times New Roman" w:cs="Times New Roman"/>
          <w:color w:val="000000"/>
        </w:rPr>
        <w:t xml:space="preserve"> upisnom</w:t>
      </w:r>
      <w:r w:rsidRPr="00FA440C">
        <w:rPr>
          <w:rFonts w:ascii="Times New Roman" w:eastAsia="Times New Roman" w:hAnsi="Times New Roman" w:cs="Times New Roman"/>
          <w:color w:val="000000"/>
        </w:rPr>
        <w:t xml:space="preserve"> roku za upis u srednju škol</w:t>
      </w:r>
      <w:r w:rsidR="00DA5829" w:rsidRPr="00FA440C">
        <w:rPr>
          <w:rFonts w:ascii="Times New Roman" w:eastAsia="Times New Roman" w:hAnsi="Times New Roman" w:cs="Times New Roman"/>
          <w:color w:val="000000"/>
        </w:rPr>
        <w:t>u u program obrazovanja u kojem je nakon jesenskog</w:t>
      </w:r>
      <w:r w:rsidRPr="00FA440C">
        <w:rPr>
          <w:rFonts w:ascii="Times New Roman" w:eastAsia="Times New Roman" w:hAnsi="Times New Roman" w:cs="Times New Roman"/>
          <w:color w:val="000000"/>
        </w:rPr>
        <w:t xml:space="preserve"> upisnog roka ostalo slobodnih mjesta u okviru broja upisnih mjesta propisanih Strukturom, a utvrđenih u </w:t>
      </w:r>
      <w:proofErr w:type="spellStart"/>
      <w:r w:rsidRPr="00FA440C">
        <w:rPr>
          <w:rFonts w:ascii="Times New Roman" w:eastAsia="Times New Roman" w:hAnsi="Times New Roman" w:cs="Times New Roman"/>
          <w:color w:val="000000"/>
        </w:rPr>
        <w:t>NISpuSŠ</w:t>
      </w:r>
      <w:proofErr w:type="spellEnd"/>
      <w:r w:rsidRPr="00FA440C">
        <w:rPr>
          <w:rFonts w:ascii="Times New Roman" w:eastAsia="Times New Roman" w:hAnsi="Times New Roman" w:cs="Times New Roman"/>
          <w:color w:val="000000"/>
        </w:rPr>
        <w:t>-u.</w:t>
      </w:r>
    </w:p>
    <w:p w:rsidR="00DD1D49" w:rsidRPr="00FA440C" w:rsidRDefault="00DD1D49" w:rsidP="003D0C73">
      <w:pPr>
        <w:spacing w:after="0" w:line="240" w:lineRule="auto"/>
        <w:jc w:val="both"/>
        <w:rPr>
          <w:rFonts w:ascii="Times New Roman" w:eastAsia="Times New Roman" w:hAnsi="Times New Roman" w:cs="Times New Roman"/>
          <w:color w:val="000000"/>
        </w:rPr>
      </w:pPr>
    </w:p>
    <w:p w:rsidR="00DD1D49" w:rsidRPr="00FA440C" w:rsidRDefault="00DD1D49" w:rsidP="003D0C73">
      <w:pPr>
        <w:spacing w:after="0" w:line="240" w:lineRule="auto"/>
        <w:jc w:val="both"/>
        <w:rPr>
          <w:rFonts w:ascii="Times New Roman" w:eastAsia="Times New Roman" w:hAnsi="Times New Roman" w:cs="Times New Roman"/>
          <w:color w:val="000000"/>
        </w:rPr>
      </w:pPr>
      <w:r w:rsidRPr="00FA440C">
        <w:rPr>
          <w:rFonts w:ascii="Times New Roman" w:eastAsia="Times New Roman" w:hAnsi="Times New Roman" w:cs="Times New Roman"/>
          <w:color w:val="000000"/>
        </w:rPr>
        <w:t xml:space="preserve">Učenici iz stavka 1. </w:t>
      </w:r>
      <w:r w:rsidR="00EE7F8C" w:rsidRPr="00FA440C">
        <w:rPr>
          <w:rFonts w:ascii="Times New Roman" w:eastAsia="Times New Roman" w:hAnsi="Times New Roman" w:cs="Times New Roman"/>
          <w:color w:val="000000"/>
        </w:rPr>
        <w:t>ove točke</w:t>
      </w:r>
      <w:r w:rsidRPr="00FA440C">
        <w:rPr>
          <w:rFonts w:ascii="Times New Roman" w:eastAsia="Times New Roman" w:hAnsi="Times New Roman" w:cs="Times New Roman"/>
          <w:color w:val="000000"/>
        </w:rPr>
        <w:t xml:space="preserve"> za prijavu moraju ispunjavati sve uvjete propisane Pravilnikom o elementima i kriterijima, te ovim Natječajem.</w:t>
      </w:r>
    </w:p>
    <w:p w:rsidR="00DD1D49" w:rsidRPr="00FA440C" w:rsidRDefault="00DD1D49" w:rsidP="003D0C73">
      <w:pPr>
        <w:spacing w:after="0" w:line="240" w:lineRule="auto"/>
        <w:jc w:val="both"/>
        <w:rPr>
          <w:rFonts w:ascii="Times New Roman" w:eastAsia="Times New Roman" w:hAnsi="Times New Roman" w:cs="Times New Roman"/>
          <w:color w:val="000000"/>
        </w:rPr>
      </w:pPr>
    </w:p>
    <w:p w:rsidR="00DD1D49" w:rsidRPr="00FA440C" w:rsidRDefault="00DA5829" w:rsidP="003D0C73">
      <w:pPr>
        <w:spacing w:after="0" w:line="240" w:lineRule="auto"/>
        <w:jc w:val="both"/>
        <w:rPr>
          <w:rFonts w:ascii="Times New Roman" w:eastAsia="Times New Roman" w:hAnsi="Times New Roman" w:cs="Times New Roman"/>
          <w:b/>
          <w:color w:val="000000"/>
        </w:rPr>
      </w:pPr>
      <w:r w:rsidRPr="00FA440C">
        <w:rPr>
          <w:rFonts w:ascii="Times New Roman" w:eastAsia="Times New Roman" w:hAnsi="Times New Roman" w:cs="Times New Roman"/>
          <w:b/>
          <w:color w:val="000000"/>
        </w:rPr>
        <w:t>Učenici se za upis u naknadnom</w:t>
      </w:r>
      <w:r w:rsidR="00DD1D49" w:rsidRPr="00FA440C">
        <w:rPr>
          <w:rFonts w:ascii="Times New Roman" w:eastAsia="Times New Roman" w:hAnsi="Times New Roman" w:cs="Times New Roman"/>
          <w:b/>
          <w:color w:val="000000"/>
        </w:rPr>
        <w:t xml:space="preserve"> roku školi mogu prijaviti od</w:t>
      </w:r>
      <w:r w:rsidR="00797748" w:rsidRPr="00FA440C">
        <w:rPr>
          <w:rFonts w:ascii="Times New Roman" w:eastAsia="Times New Roman" w:hAnsi="Times New Roman" w:cs="Times New Roman"/>
          <w:b/>
          <w:color w:val="000000"/>
        </w:rPr>
        <w:t xml:space="preserve"> </w:t>
      </w:r>
      <w:r w:rsidR="0022748E" w:rsidRPr="00FA440C">
        <w:rPr>
          <w:rFonts w:ascii="Times New Roman" w:eastAsia="Times New Roman" w:hAnsi="Times New Roman" w:cs="Times New Roman"/>
          <w:b/>
          <w:color w:val="000000"/>
        </w:rPr>
        <w:t>2</w:t>
      </w:r>
      <w:r w:rsidR="00DD1D49" w:rsidRPr="00FA440C">
        <w:rPr>
          <w:rFonts w:ascii="Times New Roman" w:eastAsia="Times New Roman" w:hAnsi="Times New Roman" w:cs="Times New Roman"/>
          <w:b/>
          <w:color w:val="000000"/>
        </w:rPr>
        <w:t xml:space="preserve">. do </w:t>
      </w:r>
      <w:r w:rsidR="0022748E" w:rsidRPr="00FA440C">
        <w:rPr>
          <w:rFonts w:ascii="Times New Roman" w:eastAsia="Times New Roman" w:hAnsi="Times New Roman" w:cs="Times New Roman"/>
          <w:b/>
          <w:color w:val="000000"/>
        </w:rPr>
        <w:t>24</w:t>
      </w:r>
      <w:r w:rsidR="00DD1D49" w:rsidRPr="00FA440C">
        <w:rPr>
          <w:rFonts w:ascii="Times New Roman" w:eastAsia="Times New Roman" w:hAnsi="Times New Roman" w:cs="Times New Roman"/>
          <w:b/>
          <w:color w:val="000000"/>
        </w:rPr>
        <w:t xml:space="preserve">. rujna </w:t>
      </w:r>
      <w:r w:rsidR="00023DDA" w:rsidRPr="00FA440C">
        <w:rPr>
          <w:rFonts w:ascii="Times New Roman" w:eastAsia="Times New Roman" w:hAnsi="Times New Roman" w:cs="Times New Roman"/>
          <w:b/>
          <w:color w:val="000000"/>
        </w:rPr>
        <w:t>2022</w:t>
      </w:r>
      <w:r w:rsidR="00DE70D7" w:rsidRPr="00FA440C">
        <w:rPr>
          <w:rFonts w:ascii="Times New Roman" w:eastAsia="Times New Roman" w:hAnsi="Times New Roman" w:cs="Times New Roman"/>
          <w:b/>
          <w:color w:val="000000"/>
        </w:rPr>
        <w:t>.</w:t>
      </w:r>
      <w:r w:rsidR="00DD1D49" w:rsidRPr="00FA440C">
        <w:rPr>
          <w:rFonts w:ascii="Times New Roman" w:eastAsia="Times New Roman" w:hAnsi="Times New Roman" w:cs="Times New Roman"/>
          <w:b/>
          <w:color w:val="000000"/>
        </w:rPr>
        <w:t xml:space="preserve"> godine.</w:t>
      </w:r>
    </w:p>
    <w:p w:rsidR="00DD1D49" w:rsidRPr="00FA440C" w:rsidRDefault="00DD1D49" w:rsidP="003D0C73">
      <w:pPr>
        <w:spacing w:after="0" w:line="240" w:lineRule="auto"/>
        <w:jc w:val="both"/>
        <w:rPr>
          <w:rFonts w:ascii="Times New Roman" w:eastAsia="Times New Roman" w:hAnsi="Times New Roman" w:cs="Times New Roman"/>
          <w:b/>
          <w:color w:val="000000"/>
        </w:rPr>
      </w:pPr>
    </w:p>
    <w:p w:rsidR="00DD1D49" w:rsidRPr="00FA440C" w:rsidRDefault="00DD1D49" w:rsidP="003D0C73">
      <w:pPr>
        <w:spacing w:after="0" w:line="240" w:lineRule="auto"/>
        <w:jc w:val="both"/>
        <w:rPr>
          <w:rFonts w:ascii="Times New Roman" w:eastAsia="Times New Roman" w:hAnsi="Times New Roman" w:cs="Times New Roman"/>
          <w:color w:val="000000"/>
        </w:rPr>
      </w:pPr>
      <w:r w:rsidRPr="00FA440C">
        <w:rPr>
          <w:rFonts w:ascii="Times New Roman" w:eastAsia="Times New Roman" w:hAnsi="Times New Roman" w:cs="Times New Roman"/>
          <w:color w:val="000000"/>
        </w:rPr>
        <w:t>Upisno povjerenstvo šk</w:t>
      </w:r>
      <w:r w:rsidR="00DA5829" w:rsidRPr="00FA440C">
        <w:rPr>
          <w:rFonts w:ascii="Times New Roman" w:eastAsia="Times New Roman" w:hAnsi="Times New Roman" w:cs="Times New Roman"/>
          <w:color w:val="000000"/>
        </w:rPr>
        <w:t>ole o upisu učenika u naknadnom</w:t>
      </w:r>
      <w:r w:rsidRPr="00FA440C">
        <w:rPr>
          <w:rFonts w:ascii="Times New Roman" w:eastAsia="Times New Roman" w:hAnsi="Times New Roman" w:cs="Times New Roman"/>
          <w:color w:val="000000"/>
        </w:rPr>
        <w:t xml:space="preserve"> </w:t>
      </w:r>
      <w:r w:rsidR="00EE7F8C" w:rsidRPr="00FA440C">
        <w:rPr>
          <w:rFonts w:ascii="Times New Roman" w:eastAsia="Times New Roman" w:hAnsi="Times New Roman" w:cs="Times New Roman"/>
          <w:color w:val="000000"/>
        </w:rPr>
        <w:t xml:space="preserve">upisnom </w:t>
      </w:r>
      <w:r w:rsidR="00DA5829" w:rsidRPr="00FA440C">
        <w:rPr>
          <w:rFonts w:ascii="Times New Roman" w:eastAsia="Times New Roman" w:hAnsi="Times New Roman" w:cs="Times New Roman"/>
          <w:color w:val="000000"/>
        </w:rPr>
        <w:t>roku odlučuje temeljem pisanog</w:t>
      </w:r>
      <w:r w:rsidR="00590F8A" w:rsidRPr="00FA440C">
        <w:rPr>
          <w:rFonts w:ascii="Times New Roman" w:eastAsia="Times New Roman" w:hAnsi="Times New Roman" w:cs="Times New Roman"/>
          <w:color w:val="000000"/>
        </w:rPr>
        <w:t xml:space="preserve"> zahtjeva učenika</w:t>
      </w:r>
      <w:r w:rsidRPr="00FA440C">
        <w:rPr>
          <w:rFonts w:ascii="Times New Roman" w:eastAsia="Times New Roman" w:hAnsi="Times New Roman" w:cs="Times New Roman"/>
          <w:color w:val="000000"/>
        </w:rPr>
        <w:t xml:space="preserve"> te pod</w:t>
      </w:r>
      <w:r w:rsidR="00590F8A" w:rsidRPr="00FA440C">
        <w:rPr>
          <w:rFonts w:ascii="Times New Roman" w:eastAsia="Times New Roman" w:hAnsi="Times New Roman" w:cs="Times New Roman"/>
          <w:color w:val="000000"/>
        </w:rPr>
        <w:t xml:space="preserve">atke o upisu unosi u </w:t>
      </w:r>
      <w:proofErr w:type="spellStart"/>
      <w:r w:rsidR="00590F8A" w:rsidRPr="00FA440C">
        <w:rPr>
          <w:rFonts w:ascii="Times New Roman" w:eastAsia="Times New Roman" w:hAnsi="Times New Roman" w:cs="Times New Roman"/>
          <w:color w:val="000000"/>
        </w:rPr>
        <w:t>NISpuSŠ</w:t>
      </w:r>
      <w:proofErr w:type="spellEnd"/>
      <w:r w:rsidR="00590F8A" w:rsidRPr="00FA440C">
        <w:rPr>
          <w:rFonts w:ascii="Times New Roman" w:eastAsia="Times New Roman" w:hAnsi="Times New Roman" w:cs="Times New Roman"/>
          <w:color w:val="000000"/>
        </w:rPr>
        <w:t xml:space="preserve"> nakon</w:t>
      </w:r>
      <w:r w:rsidRPr="00FA440C">
        <w:rPr>
          <w:rFonts w:ascii="Times New Roman" w:eastAsia="Times New Roman" w:hAnsi="Times New Roman" w:cs="Times New Roman"/>
          <w:color w:val="000000"/>
        </w:rPr>
        <w:t xml:space="preserve"> </w:t>
      </w:r>
      <w:r w:rsidR="00590F8A" w:rsidRPr="00FA440C">
        <w:rPr>
          <w:rFonts w:ascii="Times New Roman" w:eastAsia="Times New Roman" w:hAnsi="Times New Roman" w:cs="Times New Roman"/>
          <w:color w:val="000000"/>
        </w:rPr>
        <w:t>zaprimljene potpisane</w:t>
      </w:r>
      <w:r w:rsidRPr="00FA440C">
        <w:rPr>
          <w:rFonts w:ascii="Times New Roman" w:eastAsia="Times New Roman" w:hAnsi="Times New Roman" w:cs="Times New Roman"/>
          <w:color w:val="000000"/>
        </w:rPr>
        <w:t xml:space="preserve"> upisnic</w:t>
      </w:r>
      <w:r w:rsidR="00590F8A" w:rsidRPr="00FA440C">
        <w:rPr>
          <w:rFonts w:ascii="Times New Roman" w:eastAsia="Times New Roman" w:hAnsi="Times New Roman" w:cs="Times New Roman"/>
          <w:color w:val="000000"/>
        </w:rPr>
        <w:t>e učenika te ostale dokumentacije potrebne</w:t>
      </w:r>
      <w:r w:rsidRPr="00FA440C">
        <w:rPr>
          <w:rFonts w:ascii="Times New Roman" w:eastAsia="Times New Roman" w:hAnsi="Times New Roman" w:cs="Times New Roman"/>
          <w:color w:val="000000"/>
        </w:rPr>
        <w:t xml:space="preserve"> za upis.</w:t>
      </w:r>
    </w:p>
    <w:p w:rsidR="00393AC9" w:rsidRPr="00FA440C" w:rsidRDefault="00393AC9" w:rsidP="003D0C73">
      <w:pPr>
        <w:spacing w:after="0" w:line="240" w:lineRule="auto"/>
        <w:jc w:val="both"/>
        <w:rPr>
          <w:rFonts w:ascii="Times New Roman" w:eastAsia="Times New Roman" w:hAnsi="Times New Roman" w:cs="Times New Roman"/>
          <w:color w:val="000000"/>
        </w:rPr>
      </w:pPr>
    </w:p>
    <w:p w:rsidR="00393AC9" w:rsidRPr="00FA440C" w:rsidRDefault="00393AC9" w:rsidP="003D0C73">
      <w:pPr>
        <w:spacing w:after="0" w:line="240" w:lineRule="auto"/>
        <w:jc w:val="both"/>
        <w:rPr>
          <w:rFonts w:ascii="Times New Roman" w:eastAsia="Times New Roman" w:hAnsi="Times New Roman" w:cs="Times New Roman"/>
          <w:color w:val="000000"/>
        </w:rPr>
      </w:pPr>
      <w:r w:rsidRPr="00FA440C">
        <w:rPr>
          <w:rFonts w:ascii="Times New Roman" w:eastAsia="Times New Roman" w:hAnsi="Times New Roman" w:cs="Times New Roman"/>
          <w:color w:val="000000"/>
        </w:rPr>
        <w:t>Nakon završetka naknadnog roka Ministarstvo znanosti i obrazovanja utvrđuje konačan broj ustrojenih razrednih odjela i broj upisanih učenika.</w:t>
      </w:r>
    </w:p>
    <w:p w:rsidR="00DA5829" w:rsidRPr="00FA440C" w:rsidRDefault="00DA5829" w:rsidP="003D0C73">
      <w:pPr>
        <w:spacing w:after="0" w:line="240" w:lineRule="auto"/>
        <w:rPr>
          <w:rFonts w:ascii="Times New Roman" w:eastAsia="Times New Roman" w:hAnsi="Times New Roman" w:cs="Times New Roman"/>
          <w:b/>
          <w:color w:val="000000"/>
        </w:rPr>
      </w:pPr>
    </w:p>
    <w:p w:rsidR="0093435C" w:rsidRDefault="0093435C" w:rsidP="003D0C73">
      <w:pPr>
        <w:spacing w:after="0" w:line="240" w:lineRule="auto"/>
        <w:rPr>
          <w:rFonts w:ascii="Times New Roman" w:eastAsia="Times New Roman" w:hAnsi="Times New Roman" w:cs="Times New Roman"/>
          <w:b/>
          <w:color w:val="000000"/>
        </w:rPr>
      </w:pPr>
    </w:p>
    <w:p w:rsidR="00FA440C" w:rsidRPr="00FA440C" w:rsidRDefault="00FA440C" w:rsidP="003D0C73">
      <w:pPr>
        <w:spacing w:after="0" w:line="240" w:lineRule="auto"/>
        <w:rPr>
          <w:rFonts w:ascii="Times New Roman" w:eastAsia="Times New Roman" w:hAnsi="Times New Roman" w:cs="Times New Roman"/>
          <w:b/>
          <w:color w:val="000000"/>
        </w:rPr>
      </w:pPr>
    </w:p>
    <w:p w:rsidR="00B25575" w:rsidRPr="00FA440C" w:rsidRDefault="00B25575" w:rsidP="003D0C73">
      <w:pPr>
        <w:spacing w:after="0" w:line="240" w:lineRule="auto"/>
        <w:jc w:val="center"/>
        <w:rPr>
          <w:rFonts w:ascii="Times New Roman" w:eastAsia="Times New Roman" w:hAnsi="Times New Roman" w:cs="Times New Roman"/>
          <w:b/>
          <w:color w:val="000000"/>
        </w:rPr>
      </w:pPr>
      <w:r w:rsidRPr="00FA440C">
        <w:rPr>
          <w:rFonts w:ascii="Times New Roman" w:eastAsia="Times New Roman" w:hAnsi="Times New Roman" w:cs="Times New Roman"/>
          <w:b/>
          <w:color w:val="000000"/>
        </w:rPr>
        <w:lastRenderedPageBreak/>
        <w:t>POSTUPAK PODNOŠENJA I RJEŠAVANJA PRIGOVORA</w:t>
      </w:r>
    </w:p>
    <w:p w:rsidR="00815EB8" w:rsidRPr="00FA440C" w:rsidRDefault="00815EB8" w:rsidP="003D0C73">
      <w:pPr>
        <w:spacing w:after="0" w:line="240" w:lineRule="auto"/>
        <w:jc w:val="center"/>
        <w:rPr>
          <w:rFonts w:ascii="Times New Roman" w:eastAsia="Times New Roman" w:hAnsi="Times New Roman" w:cs="Times New Roman"/>
          <w:b/>
          <w:color w:val="000000"/>
        </w:rPr>
      </w:pPr>
    </w:p>
    <w:p w:rsidR="00B25575" w:rsidRPr="00FA440C" w:rsidRDefault="00815EB8" w:rsidP="003D0C73">
      <w:pPr>
        <w:pStyle w:val="clanak"/>
        <w:spacing w:before="0" w:beforeAutospacing="0" w:after="0" w:afterAutospacing="0"/>
        <w:jc w:val="center"/>
        <w:rPr>
          <w:b/>
          <w:color w:val="000000"/>
          <w:sz w:val="22"/>
          <w:szCs w:val="22"/>
        </w:rPr>
      </w:pPr>
      <w:r w:rsidRPr="00FA440C">
        <w:rPr>
          <w:b/>
          <w:color w:val="000000"/>
          <w:sz w:val="22"/>
          <w:szCs w:val="22"/>
        </w:rPr>
        <w:t>XXX</w:t>
      </w:r>
      <w:r w:rsidR="00760A92" w:rsidRPr="00FA440C">
        <w:rPr>
          <w:b/>
          <w:color w:val="000000"/>
          <w:sz w:val="22"/>
          <w:szCs w:val="22"/>
        </w:rPr>
        <w:t>I</w:t>
      </w:r>
      <w:r w:rsidRPr="00FA440C">
        <w:rPr>
          <w:b/>
          <w:color w:val="000000"/>
          <w:sz w:val="22"/>
          <w:szCs w:val="22"/>
        </w:rPr>
        <w:t>.</w:t>
      </w:r>
    </w:p>
    <w:p w:rsidR="00B25575" w:rsidRPr="00FA440C" w:rsidRDefault="00B25575" w:rsidP="003D0C73">
      <w:pPr>
        <w:pStyle w:val="t-9-8"/>
        <w:spacing w:before="0" w:beforeAutospacing="0" w:after="0" w:afterAutospacing="0"/>
        <w:jc w:val="both"/>
        <w:rPr>
          <w:color w:val="000000"/>
          <w:sz w:val="22"/>
          <w:szCs w:val="22"/>
        </w:rPr>
      </w:pPr>
      <w:r w:rsidRPr="00FA440C">
        <w:rPr>
          <w:color w:val="000000"/>
          <w:sz w:val="22"/>
          <w:szCs w:val="22"/>
        </w:rPr>
        <w:t>Učenici i ostali kandidati mogu podnositi usmene i pisane</w:t>
      </w:r>
      <w:r w:rsidR="00023DDA" w:rsidRPr="00FA440C">
        <w:rPr>
          <w:color w:val="000000"/>
          <w:sz w:val="22"/>
          <w:szCs w:val="22"/>
        </w:rPr>
        <w:t xml:space="preserve"> </w:t>
      </w:r>
      <w:r w:rsidRPr="00FA440C">
        <w:rPr>
          <w:color w:val="000000"/>
          <w:sz w:val="22"/>
          <w:szCs w:val="22"/>
        </w:rPr>
        <w:t>prigovore</w:t>
      </w:r>
      <w:r w:rsidR="003D1E0B" w:rsidRPr="00FA440C">
        <w:rPr>
          <w:color w:val="000000"/>
          <w:sz w:val="22"/>
          <w:szCs w:val="22"/>
        </w:rPr>
        <w:t xml:space="preserve"> u elektroničkom obliku</w:t>
      </w:r>
      <w:r w:rsidRPr="00FA440C">
        <w:rPr>
          <w:color w:val="000000"/>
          <w:sz w:val="22"/>
          <w:szCs w:val="22"/>
        </w:rPr>
        <w:t xml:space="preserve"> tijekom provedbe postupka prijava i upisa učenika u I. razred srednje škole.</w:t>
      </w:r>
    </w:p>
    <w:p w:rsidR="005D4219" w:rsidRPr="00FA440C" w:rsidRDefault="005D4219" w:rsidP="003D0C73">
      <w:pPr>
        <w:pStyle w:val="t-9-8"/>
        <w:spacing w:before="0" w:beforeAutospacing="0" w:after="0" w:afterAutospacing="0"/>
        <w:jc w:val="both"/>
        <w:rPr>
          <w:color w:val="000000"/>
          <w:sz w:val="22"/>
          <w:szCs w:val="22"/>
        </w:rPr>
      </w:pPr>
    </w:p>
    <w:p w:rsidR="00B25575" w:rsidRPr="00FA440C" w:rsidRDefault="00B25575" w:rsidP="003D0C73">
      <w:pPr>
        <w:pStyle w:val="t-9-8"/>
        <w:spacing w:before="0" w:beforeAutospacing="0" w:after="0" w:afterAutospacing="0"/>
        <w:jc w:val="both"/>
        <w:rPr>
          <w:color w:val="000000"/>
          <w:sz w:val="22"/>
          <w:szCs w:val="22"/>
        </w:rPr>
      </w:pPr>
      <w:r w:rsidRPr="00FA440C">
        <w:rPr>
          <w:color w:val="000000"/>
          <w:sz w:val="22"/>
          <w:szCs w:val="22"/>
        </w:rPr>
        <w:t>Redoviti učenik osnovne škole u Republici Hrvatskoj može usmeno prigovoriti svom razredniku zbog netočno navedenih zaključnih ocjena iz nastavnih predmeta, osobnih podataka ili podataka na temelju kojih se ostvaruju dodatna prava za upis i zatražiti njihov ispravak.</w:t>
      </w:r>
    </w:p>
    <w:p w:rsidR="005D4219" w:rsidRPr="00FA440C" w:rsidRDefault="005D4219" w:rsidP="003D0C73">
      <w:pPr>
        <w:pStyle w:val="t-9-8"/>
        <w:spacing w:before="0" w:beforeAutospacing="0" w:after="0" w:afterAutospacing="0"/>
        <w:jc w:val="both"/>
        <w:rPr>
          <w:color w:val="000000"/>
          <w:sz w:val="22"/>
          <w:szCs w:val="22"/>
        </w:rPr>
      </w:pPr>
    </w:p>
    <w:p w:rsidR="00B25575" w:rsidRPr="00FA440C" w:rsidRDefault="00B25575" w:rsidP="003D0C73">
      <w:pPr>
        <w:pStyle w:val="t-9-8"/>
        <w:spacing w:before="0" w:beforeAutospacing="0" w:after="0" w:afterAutospacing="0"/>
        <w:jc w:val="both"/>
        <w:rPr>
          <w:color w:val="000000"/>
          <w:sz w:val="22"/>
          <w:szCs w:val="22"/>
        </w:rPr>
      </w:pPr>
      <w:r w:rsidRPr="00FA440C">
        <w:rPr>
          <w:color w:val="000000"/>
          <w:sz w:val="22"/>
          <w:szCs w:val="22"/>
        </w:rPr>
        <w:t>Kandidat koji nema status redovitog učenika osnovne škole u Republici Hrvatskoj (kandidat koji osnovno obrazovanje završava ili je završio u inozemstvu ili drugim obrazovnim sustavima</w:t>
      </w:r>
      <w:r w:rsidR="003D1E0B" w:rsidRPr="00FA440C">
        <w:rPr>
          <w:color w:val="000000"/>
          <w:sz w:val="22"/>
          <w:szCs w:val="22"/>
        </w:rPr>
        <w:t>,</w:t>
      </w:r>
      <w:r w:rsidRPr="00FA440C">
        <w:rPr>
          <w:color w:val="000000"/>
          <w:sz w:val="22"/>
          <w:szCs w:val="22"/>
        </w:rPr>
        <w:t xml:space="preserve"> kandidat koji je prethodne školske godine završio osnovno obrazovanje u Republici Hrvatskoj, ali nije upisao srednju školu) može zbog netočno unesenih ocjena ili osobnih podataka </w:t>
      </w:r>
      <w:r w:rsidR="00EE7F8C" w:rsidRPr="00FA440C">
        <w:rPr>
          <w:color w:val="000000"/>
          <w:sz w:val="22"/>
          <w:szCs w:val="22"/>
        </w:rPr>
        <w:t>prigovoriti Središnjem prijav</w:t>
      </w:r>
      <w:r w:rsidRPr="00FA440C">
        <w:rPr>
          <w:color w:val="000000"/>
          <w:sz w:val="22"/>
          <w:szCs w:val="22"/>
        </w:rPr>
        <w:t>nom uredu koji je unio podatke.</w:t>
      </w:r>
    </w:p>
    <w:p w:rsidR="00B25575" w:rsidRPr="00FA440C" w:rsidRDefault="00B25575" w:rsidP="003D0C73">
      <w:pPr>
        <w:pStyle w:val="t-9-8"/>
        <w:spacing w:before="0" w:beforeAutospacing="0" w:after="0" w:afterAutospacing="0"/>
        <w:jc w:val="both"/>
        <w:rPr>
          <w:color w:val="000000"/>
          <w:sz w:val="22"/>
          <w:szCs w:val="22"/>
        </w:rPr>
      </w:pPr>
      <w:r w:rsidRPr="00FA440C">
        <w:rPr>
          <w:color w:val="000000"/>
          <w:sz w:val="22"/>
          <w:szCs w:val="22"/>
        </w:rPr>
        <w:t xml:space="preserve">U slučaju da nisu ispravljeni netočno uneseni podaci, učenici i ostali kandidati mogu podnijeti pisani prigovor </w:t>
      </w:r>
      <w:proofErr w:type="spellStart"/>
      <w:r w:rsidRPr="00FA440C">
        <w:rPr>
          <w:color w:val="000000"/>
          <w:sz w:val="22"/>
          <w:szCs w:val="22"/>
        </w:rPr>
        <w:t>CARNetovoj</w:t>
      </w:r>
      <w:proofErr w:type="spellEnd"/>
      <w:r w:rsidRPr="00FA440C">
        <w:rPr>
          <w:color w:val="000000"/>
          <w:sz w:val="22"/>
          <w:szCs w:val="22"/>
        </w:rPr>
        <w:t xml:space="preserve"> službi za podršku obrazovnom sustavu na obrascu za prigovor koji je dostupan na mrežnoj stranici </w:t>
      </w:r>
      <w:proofErr w:type="spellStart"/>
      <w:r w:rsidRPr="00FA440C">
        <w:rPr>
          <w:color w:val="000000"/>
          <w:sz w:val="22"/>
          <w:szCs w:val="22"/>
        </w:rPr>
        <w:t>NISpuSŠ</w:t>
      </w:r>
      <w:proofErr w:type="spellEnd"/>
      <w:r w:rsidRPr="00FA440C">
        <w:rPr>
          <w:color w:val="000000"/>
          <w:sz w:val="22"/>
          <w:szCs w:val="22"/>
        </w:rPr>
        <w:t>-a.</w:t>
      </w:r>
    </w:p>
    <w:p w:rsidR="005D4219" w:rsidRPr="00FA440C" w:rsidRDefault="005D4219" w:rsidP="003D0C73">
      <w:pPr>
        <w:pStyle w:val="t-9-8"/>
        <w:spacing w:before="0" w:beforeAutospacing="0" w:after="0" w:afterAutospacing="0"/>
        <w:jc w:val="both"/>
        <w:rPr>
          <w:color w:val="000000"/>
          <w:sz w:val="22"/>
          <w:szCs w:val="22"/>
        </w:rPr>
      </w:pPr>
    </w:p>
    <w:p w:rsidR="00B25575" w:rsidRPr="00FA440C" w:rsidRDefault="00B25575" w:rsidP="003D0C73">
      <w:pPr>
        <w:pStyle w:val="t-9-8"/>
        <w:spacing w:before="0" w:beforeAutospacing="0" w:after="0" w:afterAutospacing="0"/>
        <w:jc w:val="both"/>
        <w:rPr>
          <w:color w:val="000000"/>
          <w:sz w:val="22"/>
          <w:szCs w:val="22"/>
        </w:rPr>
      </w:pPr>
      <w:r w:rsidRPr="00FA440C">
        <w:rPr>
          <w:color w:val="000000"/>
          <w:sz w:val="22"/>
          <w:szCs w:val="22"/>
        </w:rPr>
        <w:t xml:space="preserve">U slučaju da učenik pri ocjenjivanju ispita </w:t>
      </w:r>
      <w:r w:rsidR="00EE7F8C" w:rsidRPr="00FA440C">
        <w:rPr>
          <w:color w:val="000000"/>
          <w:sz w:val="22"/>
          <w:szCs w:val="22"/>
        </w:rPr>
        <w:t xml:space="preserve">provjere </w:t>
      </w:r>
      <w:r w:rsidRPr="00FA440C">
        <w:rPr>
          <w:color w:val="000000"/>
          <w:sz w:val="22"/>
          <w:szCs w:val="22"/>
        </w:rPr>
        <w:t xml:space="preserve">sposobnosti i darovitosti </w:t>
      </w:r>
      <w:r w:rsidR="00EE7F8C" w:rsidRPr="00FA440C">
        <w:rPr>
          <w:color w:val="000000"/>
          <w:sz w:val="22"/>
          <w:szCs w:val="22"/>
        </w:rPr>
        <w:t xml:space="preserve">ili znanja </w:t>
      </w:r>
      <w:r w:rsidRPr="00FA440C">
        <w:rPr>
          <w:color w:val="000000"/>
          <w:sz w:val="22"/>
          <w:szCs w:val="22"/>
        </w:rPr>
        <w:t>nije zadovoljan ocjenom, može podnijeti prigovor pisanim putem srednjoj školi koja je provela ispit.</w:t>
      </w:r>
    </w:p>
    <w:p w:rsidR="005D4219" w:rsidRPr="00FA440C" w:rsidRDefault="005D4219" w:rsidP="003D0C73">
      <w:pPr>
        <w:pStyle w:val="t-9-8"/>
        <w:spacing w:before="0" w:beforeAutospacing="0" w:after="0" w:afterAutospacing="0"/>
        <w:jc w:val="both"/>
        <w:rPr>
          <w:color w:val="000000"/>
          <w:sz w:val="22"/>
          <w:szCs w:val="22"/>
        </w:rPr>
      </w:pPr>
    </w:p>
    <w:p w:rsidR="00B25575" w:rsidRPr="00FA440C" w:rsidRDefault="00B25575" w:rsidP="003D0C73">
      <w:pPr>
        <w:pStyle w:val="t-9-8"/>
        <w:spacing w:before="0" w:beforeAutospacing="0" w:after="0" w:afterAutospacing="0"/>
        <w:jc w:val="both"/>
        <w:rPr>
          <w:color w:val="000000"/>
          <w:sz w:val="22"/>
          <w:szCs w:val="22"/>
        </w:rPr>
      </w:pPr>
      <w:r w:rsidRPr="00FA440C">
        <w:rPr>
          <w:color w:val="000000"/>
          <w:sz w:val="22"/>
          <w:szCs w:val="22"/>
        </w:rPr>
        <w:t>U slučaju da se utvrdi neregularnost ili nepravilnost u postupku provedbe ispita, ravnatelj srednje škole na prijedlog upisnoga povjerenstva mora otkloniti te nepravilnosti i utvrditi novu ocjenu.</w:t>
      </w:r>
    </w:p>
    <w:p w:rsidR="005D4219" w:rsidRPr="00FA440C" w:rsidRDefault="005D4219" w:rsidP="003D0C73">
      <w:pPr>
        <w:pStyle w:val="t-9-8"/>
        <w:spacing w:before="0" w:beforeAutospacing="0" w:after="0" w:afterAutospacing="0"/>
        <w:jc w:val="both"/>
        <w:rPr>
          <w:sz w:val="22"/>
          <w:szCs w:val="22"/>
        </w:rPr>
      </w:pPr>
    </w:p>
    <w:p w:rsidR="00A47FFA" w:rsidRDefault="00B25575" w:rsidP="003D0C73">
      <w:pPr>
        <w:pStyle w:val="t-9-8"/>
        <w:spacing w:before="0" w:beforeAutospacing="0" w:after="0" w:afterAutospacing="0"/>
        <w:jc w:val="both"/>
        <w:rPr>
          <w:sz w:val="22"/>
          <w:szCs w:val="22"/>
        </w:rPr>
      </w:pPr>
      <w:r w:rsidRPr="00FA440C">
        <w:rPr>
          <w:sz w:val="22"/>
          <w:szCs w:val="22"/>
        </w:rPr>
        <w:t xml:space="preserve">Rokovi za podnošenje prigovora iz </w:t>
      </w:r>
      <w:r w:rsidR="000C0773" w:rsidRPr="00FA440C">
        <w:rPr>
          <w:sz w:val="22"/>
          <w:szCs w:val="22"/>
        </w:rPr>
        <w:t xml:space="preserve">ove točke utvrđeni su u točkama XXVI, </w:t>
      </w:r>
      <w:r w:rsidR="00CB286B" w:rsidRPr="00FA440C">
        <w:rPr>
          <w:sz w:val="22"/>
          <w:szCs w:val="22"/>
        </w:rPr>
        <w:t>XXVII., XXVIII. i</w:t>
      </w:r>
      <w:r w:rsidR="00A13C78" w:rsidRPr="00FA440C">
        <w:rPr>
          <w:sz w:val="22"/>
          <w:szCs w:val="22"/>
        </w:rPr>
        <w:t xml:space="preserve"> </w:t>
      </w:r>
      <w:r w:rsidR="00EE7F8C" w:rsidRPr="00FA440C">
        <w:rPr>
          <w:sz w:val="22"/>
          <w:szCs w:val="22"/>
        </w:rPr>
        <w:t>XXIX</w:t>
      </w:r>
      <w:r w:rsidR="00D21DB9" w:rsidRPr="00FA440C">
        <w:rPr>
          <w:sz w:val="22"/>
          <w:szCs w:val="22"/>
        </w:rPr>
        <w:t>.</w:t>
      </w:r>
      <w:r w:rsidR="005D4219" w:rsidRPr="00FA440C">
        <w:rPr>
          <w:sz w:val="22"/>
          <w:szCs w:val="22"/>
        </w:rPr>
        <w:t xml:space="preserve"> </w:t>
      </w:r>
      <w:r w:rsidR="00A13C78" w:rsidRPr="00FA440C">
        <w:rPr>
          <w:sz w:val="22"/>
          <w:szCs w:val="22"/>
        </w:rPr>
        <w:t xml:space="preserve"> </w:t>
      </w:r>
      <w:r w:rsidRPr="00FA440C">
        <w:rPr>
          <w:sz w:val="22"/>
          <w:szCs w:val="22"/>
        </w:rPr>
        <w:t>ov</w:t>
      </w:r>
      <w:r w:rsidR="005D4219" w:rsidRPr="00FA440C">
        <w:rPr>
          <w:sz w:val="22"/>
          <w:szCs w:val="22"/>
        </w:rPr>
        <w:t>og Natječaja.</w:t>
      </w:r>
      <w:r w:rsidR="00EE7F8C" w:rsidRPr="00FA440C">
        <w:rPr>
          <w:sz w:val="22"/>
          <w:szCs w:val="22"/>
        </w:rPr>
        <w:t xml:space="preserve"> </w:t>
      </w:r>
    </w:p>
    <w:p w:rsidR="00FA440C" w:rsidRPr="00FA440C" w:rsidRDefault="00FA440C" w:rsidP="003D0C73">
      <w:pPr>
        <w:pStyle w:val="t-9-8"/>
        <w:spacing w:before="0" w:beforeAutospacing="0" w:after="0" w:afterAutospacing="0"/>
        <w:jc w:val="both"/>
        <w:rPr>
          <w:color w:val="000000"/>
          <w:sz w:val="22"/>
          <w:szCs w:val="22"/>
        </w:rPr>
      </w:pPr>
    </w:p>
    <w:p w:rsidR="00A64B1F" w:rsidRPr="00FA440C" w:rsidRDefault="00A64B1F" w:rsidP="003D0C73">
      <w:pPr>
        <w:pStyle w:val="t-9-8"/>
        <w:spacing w:before="0" w:beforeAutospacing="0" w:after="0" w:afterAutospacing="0"/>
        <w:jc w:val="both"/>
        <w:rPr>
          <w:color w:val="000000"/>
          <w:sz w:val="22"/>
          <w:szCs w:val="22"/>
        </w:rPr>
      </w:pPr>
    </w:p>
    <w:p w:rsidR="00B25575" w:rsidRPr="00FA440C" w:rsidRDefault="00B25575" w:rsidP="003D0C73">
      <w:pPr>
        <w:spacing w:after="0" w:line="240" w:lineRule="auto"/>
        <w:jc w:val="center"/>
        <w:rPr>
          <w:rFonts w:ascii="Times New Roman" w:eastAsia="Times New Roman" w:hAnsi="Times New Roman" w:cs="Times New Roman"/>
          <w:b/>
          <w:color w:val="000000"/>
        </w:rPr>
      </w:pPr>
      <w:r w:rsidRPr="00FA440C">
        <w:rPr>
          <w:rFonts w:ascii="Times New Roman" w:eastAsia="Times New Roman" w:hAnsi="Times New Roman" w:cs="Times New Roman"/>
          <w:b/>
          <w:color w:val="000000"/>
        </w:rPr>
        <w:t>NAKNADE ZA POVEĆANE TROŠKOVE OBRAZOVANJA</w:t>
      </w:r>
    </w:p>
    <w:p w:rsidR="00740E67" w:rsidRPr="00FA440C" w:rsidRDefault="00740E67" w:rsidP="003D0C73">
      <w:pPr>
        <w:spacing w:after="0" w:line="240" w:lineRule="auto"/>
        <w:jc w:val="center"/>
        <w:rPr>
          <w:rFonts w:ascii="Times New Roman" w:eastAsia="Times New Roman" w:hAnsi="Times New Roman" w:cs="Times New Roman"/>
          <w:b/>
          <w:color w:val="000000"/>
        </w:rPr>
      </w:pPr>
    </w:p>
    <w:p w:rsidR="00B25575" w:rsidRPr="00FA440C" w:rsidRDefault="00740E67" w:rsidP="003D0C73">
      <w:pPr>
        <w:pStyle w:val="clanak"/>
        <w:spacing w:before="0" w:beforeAutospacing="0" w:after="0" w:afterAutospacing="0"/>
        <w:jc w:val="center"/>
        <w:rPr>
          <w:b/>
          <w:color w:val="000000"/>
          <w:sz w:val="22"/>
          <w:szCs w:val="22"/>
        </w:rPr>
      </w:pPr>
      <w:r w:rsidRPr="00FA440C">
        <w:rPr>
          <w:b/>
          <w:color w:val="000000"/>
          <w:sz w:val="22"/>
          <w:szCs w:val="22"/>
        </w:rPr>
        <w:t>XXX</w:t>
      </w:r>
      <w:r w:rsidR="00760A92" w:rsidRPr="00FA440C">
        <w:rPr>
          <w:b/>
          <w:color w:val="000000"/>
          <w:sz w:val="22"/>
          <w:szCs w:val="22"/>
        </w:rPr>
        <w:t>I</w:t>
      </w:r>
      <w:r w:rsidR="00A64B1F" w:rsidRPr="00FA440C">
        <w:rPr>
          <w:b/>
          <w:color w:val="000000"/>
          <w:sz w:val="22"/>
          <w:szCs w:val="22"/>
        </w:rPr>
        <w:t>I</w:t>
      </w:r>
      <w:r w:rsidR="00EE7F8C" w:rsidRPr="00FA440C">
        <w:rPr>
          <w:b/>
          <w:color w:val="000000"/>
          <w:sz w:val="22"/>
          <w:szCs w:val="22"/>
        </w:rPr>
        <w:t>I</w:t>
      </w:r>
      <w:r w:rsidRPr="00FA440C">
        <w:rPr>
          <w:b/>
          <w:color w:val="000000"/>
          <w:sz w:val="22"/>
          <w:szCs w:val="22"/>
        </w:rPr>
        <w:t>.</w:t>
      </w:r>
    </w:p>
    <w:p w:rsidR="00B25575" w:rsidRPr="00FA440C" w:rsidRDefault="00B25575" w:rsidP="003D0C73">
      <w:pPr>
        <w:pStyle w:val="t-9-8"/>
        <w:spacing w:before="0" w:beforeAutospacing="0" w:after="0" w:afterAutospacing="0"/>
        <w:jc w:val="both"/>
        <w:rPr>
          <w:sz w:val="22"/>
          <w:szCs w:val="22"/>
        </w:rPr>
      </w:pPr>
      <w:r w:rsidRPr="00FA440C">
        <w:rPr>
          <w:sz w:val="22"/>
          <w:szCs w:val="22"/>
        </w:rPr>
        <w:t>Za pojedine programe obrazovanja mogu se utvrditi povećani troškovi obrazovanja.</w:t>
      </w:r>
    </w:p>
    <w:p w:rsidR="00740E67" w:rsidRPr="00FA440C" w:rsidRDefault="00740E67" w:rsidP="003D0C73">
      <w:pPr>
        <w:pStyle w:val="t-9-8"/>
        <w:spacing w:before="0" w:beforeAutospacing="0" w:after="0" w:afterAutospacing="0"/>
        <w:jc w:val="both"/>
        <w:rPr>
          <w:sz w:val="22"/>
          <w:szCs w:val="22"/>
        </w:rPr>
      </w:pPr>
    </w:p>
    <w:p w:rsidR="00B25575" w:rsidRPr="00FA440C" w:rsidRDefault="00537BF6" w:rsidP="003D0C73">
      <w:pPr>
        <w:pStyle w:val="t-9-8"/>
        <w:spacing w:before="0" w:beforeAutospacing="0" w:after="0" w:afterAutospacing="0"/>
        <w:jc w:val="both"/>
        <w:rPr>
          <w:sz w:val="22"/>
          <w:szCs w:val="22"/>
        </w:rPr>
      </w:pPr>
      <w:r w:rsidRPr="00FA440C">
        <w:rPr>
          <w:sz w:val="22"/>
          <w:szCs w:val="22"/>
        </w:rPr>
        <w:t xml:space="preserve">Za svaku godinu obrazovanja </w:t>
      </w:r>
      <w:r w:rsidR="002C1BCD" w:rsidRPr="00FA440C">
        <w:rPr>
          <w:sz w:val="22"/>
          <w:szCs w:val="22"/>
        </w:rPr>
        <w:t xml:space="preserve">školski odbor, uz suglasnost osnivača školske ustanove, </w:t>
      </w:r>
      <w:r w:rsidRPr="00FA440C">
        <w:rPr>
          <w:sz w:val="22"/>
          <w:szCs w:val="22"/>
        </w:rPr>
        <w:t xml:space="preserve">donosi </w:t>
      </w:r>
      <w:r w:rsidR="00B25575" w:rsidRPr="00FA440C">
        <w:rPr>
          <w:sz w:val="22"/>
          <w:szCs w:val="22"/>
        </w:rPr>
        <w:t>Odluk</w:t>
      </w:r>
      <w:r w:rsidRPr="00FA440C">
        <w:rPr>
          <w:sz w:val="22"/>
          <w:szCs w:val="22"/>
        </w:rPr>
        <w:t xml:space="preserve">u </w:t>
      </w:r>
      <w:r w:rsidR="00B25575" w:rsidRPr="00FA440C">
        <w:rPr>
          <w:sz w:val="22"/>
          <w:szCs w:val="22"/>
        </w:rPr>
        <w:t>o iznosu participacije roditelja/skrbnika učenika</w:t>
      </w:r>
      <w:r w:rsidRPr="00FA440C">
        <w:rPr>
          <w:sz w:val="22"/>
          <w:szCs w:val="22"/>
        </w:rPr>
        <w:t>,</w:t>
      </w:r>
      <w:r w:rsidR="00B25575" w:rsidRPr="00FA440C">
        <w:rPr>
          <w:sz w:val="22"/>
          <w:szCs w:val="22"/>
        </w:rPr>
        <w:t xml:space="preserve"> te cijeni obrazovanja</w:t>
      </w:r>
      <w:r w:rsidR="00740E67" w:rsidRPr="00FA440C">
        <w:rPr>
          <w:sz w:val="22"/>
          <w:szCs w:val="22"/>
        </w:rPr>
        <w:t xml:space="preserve">. Ukoliko je </w:t>
      </w:r>
      <w:r w:rsidR="006E10FF" w:rsidRPr="00FA440C">
        <w:rPr>
          <w:sz w:val="22"/>
          <w:szCs w:val="22"/>
        </w:rPr>
        <w:t xml:space="preserve">Odluka </w:t>
      </w:r>
      <w:r w:rsidR="00A47FFA" w:rsidRPr="00FA440C">
        <w:rPr>
          <w:sz w:val="22"/>
          <w:szCs w:val="22"/>
        </w:rPr>
        <w:t>donesena</w:t>
      </w:r>
      <w:r w:rsidR="00740E67" w:rsidRPr="00FA440C">
        <w:rPr>
          <w:sz w:val="22"/>
          <w:szCs w:val="22"/>
        </w:rPr>
        <w:t xml:space="preserve"> oglašena je u ovom Natječaju, te u </w:t>
      </w:r>
      <w:proofErr w:type="spellStart"/>
      <w:r w:rsidR="00B25575" w:rsidRPr="00FA440C">
        <w:rPr>
          <w:sz w:val="22"/>
          <w:szCs w:val="22"/>
        </w:rPr>
        <w:t>NISpuSŠ</w:t>
      </w:r>
      <w:proofErr w:type="spellEnd"/>
      <w:r w:rsidR="00B25575" w:rsidRPr="00FA440C">
        <w:rPr>
          <w:sz w:val="22"/>
          <w:szCs w:val="22"/>
        </w:rPr>
        <w:t>-u.</w:t>
      </w:r>
    </w:p>
    <w:p w:rsidR="00740E67" w:rsidRPr="00FA440C" w:rsidRDefault="00740E67" w:rsidP="003D0C73">
      <w:pPr>
        <w:pStyle w:val="t-9-8"/>
        <w:spacing w:before="0" w:beforeAutospacing="0" w:after="0" w:afterAutospacing="0"/>
        <w:jc w:val="both"/>
        <w:rPr>
          <w:sz w:val="22"/>
          <w:szCs w:val="22"/>
        </w:rPr>
      </w:pPr>
    </w:p>
    <w:p w:rsidR="00B25575" w:rsidRPr="00FA440C" w:rsidRDefault="00B25575" w:rsidP="003D0C73">
      <w:pPr>
        <w:pStyle w:val="t-9-8"/>
        <w:spacing w:before="0" w:beforeAutospacing="0" w:after="0" w:afterAutospacing="0"/>
        <w:jc w:val="both"/>
        <w:rPr>
          <w:sz w:val="22"/>
          <w:szCs w:val="22"/>
        </w:rPr>
      </w:pPr>
      <w:r w:rsidRPr="00FA440C">
        <w:rPr>
          <w:sz w:val="22"/>
          <w:szCs w:val="22"/>
        </w:rPr>
        <w:t>Škola može potpuno ili djelomično osloboditi učenika obveze plaćanja povećanih troškova obrazovanja.</w:t>
      </w:r>
      <w:r w:rsidR="002C1BCD" w:rsidRPr="00FA440C">
        <w:rPr>
          <w:sz w:val="22"/>
          <w:szCs w:val="22"/>
        </w:rPr>
        <w:t xml:space="preserve"> Odluku o oslobađanju od plaćanja donosi školski odbor na prijedlog ravnatelja te uz suglasnost osnivača. </w:t>
      </w:r>
    </w:p>
    <w:p w:rsidR="007627AF" w:rsidRDefault="007627AF" w:rsidP="003D0C73">
      <w:pPr>
        <w:pStyle w:val="t-9-8"/>
        <w:spacing w:before="0" w:beforeAutospacing="0" w:after="0" w:afterAutospacing="0"/>
        <w:jc w:val="both"/>
        <w:rPr>
          <w:b/>
          <w:sz w:val="22"/>
          <w:szCs w:val="22"/>
        </w:rPr>
      </w:pPr>
    </w:p>
    <w:p w:rsidR="00FA440C" w:rsidRDefault="00FA440C" w:rsidP="003D0C73">
      <w:pPr>
        <w:pStyle w:val="t-9-8"/>
        <w:spacing w:before="0" w:beforeAutospacing="0" w:after="0" w:afterAutospacing="0"/>
        <w:jc w:val="both"/>
        <w:rPr>
          <w:b/>
          <w:sz w:val="22"/>
          <w:szCs w:val="22"/>
        </w:rPr>
      </w:pPr>
    </w:p>
    <w:p w:rsidR="00FA440C" w:rsidRPr="00FA440C" w:rsidRDefault="00FA440C" w:rsidP="003D0C73">
      <w:pPr>
        <w:pStyle w:val="t-9-8"/>
        <w:spacing w:before="0" w:beforeAutospacing="0" w:after="0" w:afterAutospacing="0"/>
        <w:jc w:val="both"/>
        <w:rPr>
          <w:b/>
          <w:sz w:val="22"/>
          <w:szCs w:val="22"/>
        </w:rPr>
      </w:pPr>
    </w:p>
    <w:p w:rsidR="007627AF" w:rsidRPr="0007299A" w:rsidRDefault="000506DF" w:rsidP="003D0C73">
      <w:pPr>
        <w:pStyle w:val="t-9-8"/>
        <w:spacing w:before="0" w:beforeAutospacing="0" w:after="0" w:afterAutospacing="0"/>
        <w:jc w:val="both"/>
        <w:rPr>
          <w:b/>
          <w:sz w:val="22"/>
          <w:szCs w:val="22"/>
        </w:rPr>
      </w:pPr>
      <w:r w:rsidRPr="0007299A">
        <w:rPr>
          <w:b/>
          <w:sz w:val="22"/>
          <w:szCs w:val="22"/>
        </w:rPr>
        <w:t>KLASA: 602-0</w:t>
      </w:r>
      <w:r w:rsidR="00CB286B" w:rsidRPr="0007299A">
        <w:rPr>
          <w:b/>
          <w:sz w:val="22"/>
          <w:szCs w:val="22"/>
        </w:rPr>
        <w:t>4</w:t>
      </w:r>
      <w:r w:rsidR="00F05A1A" w:rsidRPr="0007299A">
        <w:rPr>
          <w:b/>
          <w:sz w:val="22"/>
          <w:szCs w:val="22"/>
        </w:rPr>
        <w:t>/2</w:t>
      </w:r>
      <w:r w:rsidR="00CB286B" w:rsidRPr="0007299A">
        <w:rPr>
          <w:b/>
          <w:sz w:val="22"/>
          <w:szCs w:val="22"/>
        </w:rPr>
        <w:t>2-01/6</w:t>
      </w:r>
    </w:p>
    <w:p w:rsidR="007627AF" w:rsidRPr="00FA440C" w:rsidRDefault="007627AF" w:rsidP="003D0C73">
      <w:pPr>
        <w:pStyle w:val="t-9-8"/>
        <w:spacing w:before="0" w:beforeAutospacing="0" w:after="0" w:afterAutospacing="0"/>
        <w:jc w:val="both"/>
        <w:rPr>
          <w:b/>
          <w:color w:val="FF0000"/>
          <w:sz w:val="22"/>
          <w:szCs w:val="22"/>
        </w:rPr>
      </w:pPr>
      <w:r w:rsidRPr="0007299A">
        <w:rPr>
          <w:b/>
          <w:sz w:val="22"/>
          <w:szCs w:val="22"/>
        </w:rPr>
        <w:t>URBROJ:</w:t>
      </w:r>
      <w:r w:rsidR="00CB286B" w:rsidRPr="0007299A">
        <w:rPr>
          <w:b/>
          <w:sz w:val="22"/>
          <w:szCs w:val="22"/>
        </w:rPr>
        <w:t xml:space="preserve"> 2198</w:t>
      </w:r>
      <w:r w:rsidR="000506DF" w:rsidRPr="0007299A">
        <w:rPr>
          <w:b/>
          <w:sz w:val="22"/>
          <w:szCs w:val="22"/>
        </w:rPr>
        <w:t>-04/1-2</w:t>
      </w:r>
      <w:r w:rsidR="00A64B1F" w:rsidRPr="0007299A">
        <w:rPr>
          <w:b/>
          <w:sz w:val="22"/>
          <w:szCs w:val="22"/>
        </w:rPr>
        <w:t>2</w:t>
      </w:r>
      <w:r w:rsidR="00D127E5" w:rsidRPr="0007299A">
        <w:rPr>
          <w:b/>
          <w:sz w:val="22"/>
          <w:szCs w:val="22"/>
        </w:rPr>
        <w:t>-</w:t>
      </w:r>
      <w:r w:rsidR="0007299A" w:rsidRPr="0007299A">
        <w:rPr>
          <w:b/>
          <w:sz w:val="22"/>
          <w:szCs w:val="22"/>
        </w:rPr>
        <w:t>14</w:t>
      </w:r>
    </w:p>
    <w:p w:rsidR="007627AF" w:rsidRPr="00FA440C" w:rsidRDefault="007627AF" w:rsidP="003D0C73">
      <w:pPr>
        <w:pStyle w:val="t-9-8"/>
        <w:spacing w:before="0" w:beforeAutospacing="0" w:after="0" w:afterAutospacing="0"/>
        <w:jc w:val="both"/>
        <w:rPr>
          <w:b/>
          <w:sz w:val="22"/>
          <w:szCs w:val="22"/>
        </w:rPr>
      </w:pPr>
      <w:r w:rsidRPr="00FA440C">
        <w:rPr>
          <w:b/>
          <w:sz w:val="22"/>
          <w:szCs w:val="22"/>
        </w:rPr>
        <w:t xml:space="preserve">Zadar, </w:t>
      </w:r>
      <w:r w:rsidR="000506DF" w:rsidRPr="00FA440C">
        <w:rPr>
          <w:b/>
          <w:sz w:val="22"/>
          <w:szCs w:val="22"/>
        </w:rPr>
        <w:t>1</w:t>
      </w:r>
      <w:r w:rsidR="00CB286B" w:rsidRPr="00FA440C">
        <w:rPr>
          <w:b/>
          <w:sz w:val="22"/>
          <w:szCs w:val="22"/>
        </w:rPr>
        <w:t>4</w:t>
      </w:r>
      <w:r w:rsidR="00D127E5" w:rsidRPr="00FA440C">
        <w:rPr>
          <w:b/>
          <w:sz w:val="22"/>
          <w:szCs w:val="22"/>
        </w:rPr>
        <w:t xml:space="preserve">. lipnja </w:t>
      </w:r>
      <w:r w:rsidR="00CB286B" w:rsidRPr="00FA440C">
        <w:rPr>
          <w:b/>
          <w:sz w:val="22"/>
          <w:szCs w:val="22"/>
        </w:rPr>
        <w:t>2022</w:t>
      </w:r>
      <w:r w:rsidR="00DE70D7" w:rsidRPr="00FA440C">
        <w:rPr>
          <w:b/>
          <w:sz w:val="22"/>
          <w:szCs w:val="22"/>
        </w:rPr>
        <w:t>.</w:t>
      </w:r>
      <w:r w:rsidR="00D127E5" w:rsidRPr="00FA440C">
        <w:rPr>
          <w:b/>
          <w:sz w:val="22"/>
          <w:szCs w:val="22"/>
        </w:rPr>
        <w:t xml:space="preserve"> godine </w:t>
      </w:r>
    </w:p>
    <w:p w:rsidR="00F15418" w:rsidRPr="003C203B" w:rsidRDefault="00F15418" w:rsidP="003D0C73">
      <w:pPr>
        <w:spacing w:after="0"/>
        <w:jc w:val="center"/>
        <w:rPr>
          <w:rFonts w:ascii="Antique Olive Compact" w:hAnsi="Antique Olive Compact"/>
          <w:b/>
        </w:rPr>
      </w:pPr>
    </w:p>
    <w:p w:rsidR="00F15418" w:rsidRPr="003C203B" w:rsidRDefault="00F15418" w:rsidP="003D0C73">
      <w:pPr>
        <w:spacing w:after="0"/>
        <w:jc w:val="center"/>
        <w:rPr>
          <w:rFonts w:ascii="Times New Roman" w:hAnsi="Times New Roman" w:cs="Times New Roman"/>
          <w:b/>
        </w:rPr>
      </w:pPr>
    </w:p>
    <w:p w:rsidR="00FA468A" w:rsidRPr="003C203B" w:rsidRDefault="00FA468A" w:rsidP="003D0C73">
      <w:pPr>
        <w:spacing w:after="0"/>
        <w:jc w:val="center"/>
        <w:rPr>
          <w:rFonts w:ascii="Times New Roman" w:hAnsi="Times New Roman" w:cs="Times New Roman"/>
          <w:b/>
        </w:rPr>
      </w:pPr>
    </w:p>
    <w:p w:rsidR="00A64FC1" w:rsidRPr="003C203B" w:rsidRDefault="00A64FC1" w:rsidP="003D0C73">
      <w:pPr>
        <w:spacing w:after="0"/>
        <w:rPr>
          <w:rFonts w:ascii="Times New Roman" w:hAnsi="Times New Roman" w:cs="Times New Roman"/>
          <w:b/>
        </w:rPr>
      </w:pPr>
    </w:p>
    <w:p w:rsidR="00A64FC1" w:rsidRPr="003C203B" w:rsidRDefault="00A64FC1" w:rsidP="003D0C73">
      <w:pPr>
        <w:spacing w:after="0"/>
        <w:rPr>
          <w:rFonts w:ascii="Times New Roman" w:hAnsi="Times New Roman" w:cs="Times New Roman"/>
          <w:b/>
        </w:rPr>
      </w:pPr>
    </w:p>
    <w:p w:rsidR="00A64FC1" w:rsidRPr="003C203B" w:rsidRDefault="00A64FC1" w:rsidP="003D0C73">
      <w:pPr>
        <w:spacing w:after="0"/>
        <w:rPr>
          <w:rFonts w:ascii="Times New Roman" w:hAnsi="Times New Roman" w:cs="Times New Roman"/>
          <w:b/>
        </w:rPr>
      </w:pPr>
    </w:p>
    <w:p w:rsidR="00A64FC1" w:rsidRPr="003C203B" w:rsidRDefault="00A64FC1" w:rsidP="003D0C73">
      <w:pPr>
        <w:spacing w:after="0"/>
        <w:rPr>
          <w:rFonts w:ascii="Times New Roman" w:hAnsi="Times New Roman" w:cs="Times New Roman"/>
          <w:b/>
        </w:rPr>
      </w:pPr>
    </w:p>
    <w:p w:rsidR="00A64FC1" w:rsidRPr="003C203B" w:rsidRDefault="00A64FC1" w:rsidP="00FA468A">
      <w:pPr>
        <w:spacing w:after="0"/>
        <w:rPr>
          <w:rFonts w:ascii="Times New Roman" w:hAnsi="Times New Roman" w:cs="Times New Roman"/>
          <w:b/>
        </w:rPr>
        <w:sectPr w:rsidR="00A64FC1" w:rsidRPr="003C203B" w:rsidSect="00D92C7C">
          <w:pgSz w:w="11906" w:h="16838"/>
          <w:pgMar w:top="1417" w:right="1417" w:bottom="1417" w:left="1417" w:header="708" w:footer="708" w:gutter="0"/>
          <w:cols w:space="708"/>
          <w:docGrid w:linePitch="360"/>
        </w:sectPr>
      </w:pPr>
    </w:p>
    <w:p w:rsidR="00B44E46" w:rsidRDefault="00B44E46" w:rsidP="00A64FC1">
      <w:pPr>
        <w:spacing w:after="0"/>
        <w:jc w:val="center"/>
        <w:rPr>
          <w:rFonts w:ascii="Times New Roman" w:hAnsi="Times New Roman" w:cs="Times New Roman"/>
          <w:b/>
          <w:sz w:val="52"/>
          <w:szCs w:val="24"/>
        </w:rPr>
      </w:pPr>
    </w:p>
    <w:p w:rsidR="00B44E46" w:rsidRDefault="00B44E46" w:rsidP="00A64FC1">
      <w:pPr>
        <w:spacing w:after="0"/>
        <w:jc w:val="center"/>
        <w:rPr>
          <w:rFonts w:ascii="Times New Roman" w:hAnsi="Times New Roman" w:cs="Times New Roman"/>
          <w:b/>
          <w:sz w:val="52"/>
          <w:szCs w:val="24"/>
        </w:rPr>
      </w:pPr>
    </w:p>
    <w:p w:rsidR="00B44E46" w:rsidRDefault="00B44E46" w:rsidP="00A64FC1">
      <w:pPr>
        <w:spacing w:after="0"/>
        <w:jc w:val="center"/>
        <w:rPr>
          <w:rFonts w:ascii="Times New Roman" w:hAnsi="Times New Roman" w:cs="Times New Roman"/>
          <w:b/>
          <w:sz w:val="52"/>
          <w:szCs w:val="24"/>
        </w:rPr>
      </w:pPr>
    </w:p>
    <w:p w:rsidR="00B44E46" w:rsidRDefault="00B44E46" w:rsidP="00A64FC1">
      <w:pPr>
        <w:spacing w:after="0"/>
        <w:jc w:val="center"/>
        <w:rPr>
          <w:rFonts w:ascii="Times New Roman" w:hAnsi="Times New Roman" w:cs="Times New Roman"/>
          <w:b/>
          <w:sz w:val="52"/>
          <w:szCs w:val="24"/>
        </w:rPr>
      </w:pPr>
    </w:p>
    <w:p w:rsidR="008D4A53" w:rsidRDefault="008D4A53" w:rsidP="008D4A53">
      <w:pPr>
        <w:spacing w:after="0"/>
        <w:jc w:val="center"/>
        <w:rPr>
          <w:rFonts w:ascii="Times New Roman" w:hAnsi="Times New Roman" w:cs="Times New Roman"/>
          <w:b/>
          <w:sz w:val="52"/>
          <w:szCs w:val="24"/>
        </w:rPr>
      </w:pPr>
    </w:p>
    <w:p w:rsidR="00A64FC1" w:rsidRDefault="00A64FC1" w:rsidP="008D4A53">
      <w:pPr>
        <w:spacing w:after="0"/>
        <w:jc w:val="center"/>
        <w:rPr>
          <w:rFonts w:ascii="Times New Roman" w:hAnsi="Times New Roman" w:cs="Times New Roman"/>
          <w:b/>
          <w:sz w:val="52"/>
          <w:szCs w:val="24"/>
        </w:rPr>
      </w:pPr>
      <w:r w:rsidRPr="00B44E46">
        <w:rPr>
          <w:rFonts w:ascii="Times New Roman" w:hAnsi="Times New Roman" w:cs="Times New Roman"/>
          <w:b/>
          <w:sz w:val="52"/>
          <w:szCs w:val="24"/>
        </w:rPr>
        <w:t xml:space="preserve">STRUKTURA I OPSEG UPISA UČENIKA U </w:t>
      </w:r>
      <w:r w:rsidR="008D4A53">
        <w:rPr>
          <w:rFonts w:ascii="Times New Roman" w:hAnsi="Times New Roman" w:cs="Times New Roman"/>
          <w:b/>
          <w:sz w:val="52"/>
          <w:szCs w:val="24"/>
        </w:rPr>
        <w:t xml:space="preserve">I. </w:t>
      </w:r>
      <w:r w:rsidRPr="00B44E46">
        <w:rPr>
          <w:rFonts w:ascii="Times New Roman" w:hAnsi="Times New Roman" w:cs="Times New Roman"/>
          <w:b/>
          <w:sz w:val="52"/>
          <w:szCs w:val="24"/>
        </w:rPr>
        <w:t>RAZRED SREDNJIH ŠKOLA</w:t>
      </w:r>
      <w:r w:rsidR="008D4A53">
        <w:rPr>
          <w:rFonts w:ascii="Times New Roman" w:hAnsi="Times New Roman" w:cs="Times New Roman"/>
          <w:b/>
          <w:sz w:val="52"/>
          <w:szCs w:val="24"/>
        </w:rPr>
        <w:t xml:space="preserve"> </w:t>
      </w:r>
      <w:r w:rsidRPr="00B44E46">
        <w:rPr>
          <w:rFonts w:ascii="Times New Roman" w:hAnsi="Times New Roman" w:cs="Times New Roman"/>
          <w:b/>
          <w:sz w:val="52"/>
          <w:szCs w:val="24"/>
        </w:rPr>
        <w:t xml:space="preserve">ZA ŠKOLSKU GODINU </w:t>
      </w:r>
      <w:r w:rsidR="00B064D9">
        <w:rPr>
          <w:rFonts w:ascii="Times New Roman" w:hAnsi="Times New Roman" w:cs="Times New Roman"/>
          <w:b/>
          <w:sz w:val="52"/>
          <w:szCs w:val="24"/>
        </w:rPr>
        <w:t>2022./2023</w:t>
      </w:r>
      <w:r w:rsidR="00D879A2">
        <w:rPr>
          <w:rFonts w:ascii="Times New Roman" w:hAnsi="Times New Roman" w:cs="Times New Roman"/>
          <w:b/>
          <w:sz w:val="52"/>
          <w:szCs w:val="24"/>
        </w:rPr>
        <w:t>.</w:t>
      </w:r>
    </w:p>
    <w:p w:rsidR="00B44E46" w:rsidRDefault="00B44E46" w:rsidP="008D4A53">
      <w:pPr>
        <w:spacing w:after="0"/>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jc w:val="center"/>
        <w:rPr>
          <w:rFonts w:ascii="Times New Roman" w:hAnsi="Times New Roman" w:cs="Times New Roman"/>
          <w:b/>
          <w:sz w:val="20"/>
          <w:szCs w:val="24"/>
        </w:rPr>
      </w:pPr>
    </w:p>
    <w:p w:rsidR="008D4A53" w:rsidRDefault="008D4A53" w:rsidP="008D4A53">
      <w:pPr>
        <w:spacing w:after="0"/>
        <w:rPr>
          <w:rFonts w:ascii="Times New Roman" w:hAnsi="Times New Roman" w:cs="Times New Roman"/>
          <w:b/>
          <w:sz w:val="20"/>
          <w:szCs w:val="24"/>
        </w:rPr>
      </w:pPr>
    </w:p>
    <w:tbl>
      <w:tblPr>
        <w:tblpPr w:leftFromText="180" w:rightFromText="180" w:vertAnchor="text" w:tblpY="1"/>
        <w:tblOverlap w:val="never"/>
        <w:tblW w:w="14879" w:type="dxa"/>
        <w:tblLook w:val="04A0" w:firstRow="1" w:lastRow="0" w:firstColumn="1" w:lastColumn="0" w:noHBand="0" w:noVBand="1"/>
      </w:tblPr>
      <w:tblGrid>
        <w:gridCol w:w="516"/>
        <w:gridCol w:w="498"/>
        <w:gridCol w:w="2298"/>
        <w:gridCol w:w="3635"/>
        <w:gridCol w:w="757"/>
        <w:gridCol w:w="658"/>
        <w:gridCol w:w="2207"/>
        <w:gridCol w:w="2327"/>
        <w:gridCol w:w="1983"/>
      </w:tblGrid>
      <w:tr w:rsidR="00976E12" w:rsidRPr="00976E12" w:rsidTr="003A119E">
        <w:trPr>
          <w:trHeight w:val="2520"/>
        </w:trPr>
        <w:tc>
          <w:tcPr>
            <w:tcW w:w="516" w:type="dxa"/>
            <w:tcBorders>
              <w:top w:val="single" w:sz="4" w:space="0" w:color="auto"/>
              <w:left w:val="single" w:sz="4" w:space="0" w:color="auto"/>
              <w:bottom w:val="single" w:sz="4" w:space="0" w:color="auto"/>
              <w:right w:val="single" w:sz="4" w:space="0" w:color="auto"/>
            </w:tcBorders>
            <w:shd w:val="clear" w:color="000000" w:fill="C5D9F1"/>
            <w:textDirection w:val="btLr"/>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lastRenderedPageBreak/>
              <w:t>Redni broj</w:t>
            </w:r>
          </w:p>
        </w:tc>
        <w:tc>
          <w:tcPr>
            <w:tcW w:w="498" w:type="dxa"/>
            <w:tcBorders>
              <w:top w:val="single" w:sz="4" w:space="0" w:color="auto"/>
              <w:left w:val="nil"/>
              <w:bottom w:val="single" w:sz="4" w:space="0" w:color="auto"/>
              <w:right w:val="single" w:sz="4" w:space="0" w:color="auto"/>
            </w:tcBorders>
            <w:shd w:val="clear" w:color="000000" w:fill="C5D9F1"/>
            <w:textDirection w:val="btLr"/>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Šifra škole</w:t>
            </w:r>
          </w:p>
        </w:tc>
        <w:tc>
          <w:tcPr>
            <w:tcW w:w="2298" w:type="dxa"/>
            <w:tcBorders>
              <w:top w:val="single" w:sz="4" w:space="0" w:color="auto"/>
              <w:left w:val="nil"/>
              <w:bottom w:val="single" w:sz="4" w:space="0" w:color="auto"/>
              <w:right w:val="single" w:sz="4" w:space="0" w:color="auto"/>
            </w:tcBorders>
            <w:shd w:val="clear" w:color="000000" w:fill="B8CCE4"/>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Srednja škola</w:t>
            </w:r>
          </w:p>
        </w:tc>
        <w:tc>
          <w:tcPr>
            <w:tcW w:w="3635" w:type="dxa"/>
            <w:tcBorders>
              <w:top w:val="single" w:sz="4" w:space="0" w:color="auto"/>
              <w:left w:val="nil"/>
              <w:bottom w:val="single" w:sz="4" w:space="0" w:color="auto"/>
              <w:right w:val="single" w:sz="4" w:space="0" w:color="auto"/>
            </w:tcBorders>
            <w:shd w:val="clear" w:color="000000" w:fill="B8CCE4"/>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 xml:space="preserve">Program obrazovanja </w:t>
            </w:r>
          </w:p>
        </w:tc>
        <w:tc>
          <w:tcPr>
            <w:tcW w:w="757" w:type="dxa"/>
            <w:tcBorders>
              <w:top w:val="single" w:sz="4" w:space="0" w:color="auto"/>
              <w:left w:val="nil"/>
              <w:bottom w:val="single" w:sz="4" w:space="0" w:color="auto"/>
              <w:right w:val="single" w:sz="4" w:space="0" w:color="auto"/>
            </w:tcBorders>
            <w:shd w:val="clear" w:color="000000" w:fill="C5D9F1"/>
            <w:textDirection w:val="btLr"/>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 xml:space="preserve">Trajanje obrazovanja </w:t>
            </w:r>
          </w:p>
        </w:tc>
        <w:tc>
          <w:tcPr>
            <w:tcW w:w="658" w:type="dxa"/>
            <w:tcBorders>
              <w:top w:val="single" w:sz="4" w:space="0" w:color="auto"/>
              <w:left w:val="nil"/>
              <w:bottom w:val="single" w:sz="4" w:space="0" w:color="auto"/>
              <w:right w:val="single" w:sz="4" w:space="0" w:color="auto"/>
            </w:tcBorders>
            <w:shd w:val="clear" w:color="000000" w:fill="C5D9F1"/>
            <w:textDirection w:val="btLr"/>
            <w:vAlign w:val="center"/>
            <w:hideMark/>
          </w:tcPr>
          <w:p w:rsidR="00976E12" w:rsidRPr="00976E12" w:rsidRDefault="0082265D" w:rsidP="003A119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Broj upis</w:t>
            </w:r>
            <w:r w:rsidR="00976E12" w:rsidRPr="00976E12">
              <w:rPr>
                <w:rFonts w:ascii="Times New Roman" w:eastAsia="Times New Roman" w:hAnsi="Times New Roman" w:cs="Times New Roman"/>
                <w:b/>
                <w:bCs/>
                <w:sz w:val="24"/>
                <w:szCs w:val="24"/>
              </w:rPr>
              <w:t xml:space="preserve">nih mjesta </w:t>
            </w:r>
          </w:p>
        </w:tc>
        <w:tc>
          <w:tcPr>
            <w:tcW w:w="2207" w:type="dxa"/>
            <w:tcBorders>
              <w:top w:val="single" w:sz="4" w:space="0" w:color="auto"/>
              <w:left w:val="nil"/>
              <w:bottom w:val="single" w:sz="4" w:space="0" w:color="auto"/>
              <w:right w:val="single" w:sz="4" w:space="0" w:color="auto"/>
            </w:tcBorders>
            <w:shd w:val="clear" w:color="000000" w:fill="B8CCE4"/>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 xml:space="preserve">Nastavni predmeti posebno važni za upis </w:t>
            </w:r>
          </w:p>
        </w:tc>
        <w:tc>
          <w:tcPr>
            <w:tcW w:w="2327" w:type="dxa"/>
            <w:tcBorders>
              <w:top w:val="single" w:sz="4" w:space="0" w:color="auto"/>
              <w:left w:val="nil"/>
              <w:bottom w:val="single" w:sz="4" w:space="0" w:color="auto"/>
              <w:right w:val="single" w:sz="4" w:space="0" w:color="auto"/>
            </w:tcBorders>
            <w:shd w:val="clear" w:color="000000" w:fill="B8CCE4"/>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Natjecanje iz znanja koje se vrednuje pri upisu</w:t>
            </w:r>
          </w:p>
        </w:tc>
        <w:tc>
          <w:tcPr>
            <w:tcW w:w="1983" w:type="dxa"/>
            <w:tcBorders>
              <w:top w:val="single" w:sz="4" w:space="0" w:color="auto"/>
              <w:left w:val="nil"/>
              <w:bottom w:val="single" w:sz="4" w:space="0" w:color="auto"/>
              <w:right w:val="single" w:sz="4" w:space="0" w:color="auto"/>
            </w:tcBorders>
            <w:shd w:val="clear" w:color="000000" w:fill="B8CCE4"/>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 xml:space="preserve">Popis stranih jezika koji se izvode u školi kao obavezni nastavni predmet </w:t>
            </w:r>
          </w:p>
        </w:tc>
      </w:tr>
      <w:tr w:rsidR="00540A10" w:rsidRPr="00976E12" w:rsidTr="003A119E">
        <w:trPr>
          <w:trHeight w:val="315"/>
        </w:trPr>
        <w:tc>
          <w:tcPr>
            <w:tcW w:w="516" w:type="dxa"/>
            <w:vMerge w:val="restart"/>
            <w:tcBorders>
              <w:top w:val="nil"/>
              <w:left w:val="single" w:sz="4" w:space="0" w:color="auto"/>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1.</w:t>
            </w:r>
          </w:p>
        </w:tc>
        <w:tc>
          <w:tcPr>
            <w:tcW w:w="4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13-107-518</w:t>
            </w:r>
          </w:p>
        </w:tc>
        <w:tc>
          <w:tcPr>
            <w:tcW w:w="2298" w:type="dxa"/>
            <w:vMerge w:val="restart"/>
            <w:tcBorders>
              <w:top w:val="nil"/>
              <w:left w:val="single" w:sz="4" w:space="0" w:color="auto"/>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EKONOMSKO-BIROTEHNIČKA I TRGOVAČKA ŠKOLA                    Antuna Gustava Matoša 40, Zadar</w:t>
            </w: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Ekonomist</w:t>
            </w:r>
          </w:p>
        </w:tc>
        <w:tc>
          <w:tcPr>
            <w:tcW w:w="75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52</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tehnička kultura</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informatike</w:t>
            </w:r>
          </w:p>
        </w:tc>
        <w:tc>
          <w:tcPr>
            <w:tcW w:w="1983"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w:t>
            </w:r>
          </w:p>
        </w:tc>
      </w:tr>
      <w:tr w:rsidR="00540A10" w:rsidRPr="00976E12" w:rsidTr="003A119E">
        <w:trPr>
          <w:trHeight w:val="3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Komercijalist</w:t>
            </w:r>
          </w:p>
        </w:tc>
        <w:tc>
          <w:tcPr>
            <w:tcW w:w="75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26</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tehnička kultura</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informatike</w:t>
            </w:r>
          </w:p>
        </w:tc>
        <w:tc>
          <w:tcPr>
            <w:tcW w:w="1983"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w:t>
            </w:r>
          </w:p>
        </w:tc>
      </w:tr>
      <w:tr w:rsidR="00540A10" w:rsidRPr="00976E12" w:rsidTr="003A119E">
        <w:trPr>
          <w:trHeight w:val="3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Upravni referent</w:t>
            </w:r>
          </w:p>
        </w:tc>
        <w:tc>
          <w:tcPr>
            <w:tcW w:w="75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26</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tehnička kultura</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informatike</w:t>
            </w:r>
          </w:p>
        </w:tc>
        <w:tc>
          <w:tcPr>
            <w:tcW w:w="1983"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w:t>
            </w:r>
          </w:p>
        </w:tc>
      </w:tr>
      <w:tr w:rsidR="00540A10" w:rsidRPr="00976E12" w:rsidTr="003A119E">
        <w:trPr>
          <w:trHeight w:val="3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Poslovni tajnik</w:t>
            </w:r>
          </w:p>
        </w:tc>
        <w:tc>
          <w:tcPr>
            <w:tcW w:w="75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26</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tehnička kultura</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informatike</w:t>
            </w:r>
          </w:p>
        </w:tc>
        <w:tc>
          <w:tcPr>
            <w:tcW w:w="1983"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w:t>
            </w:r>
          </w:p>
        </w:tc>
      </w:tr>
      <w:tr w:rsidR="00540A10" w:rsidRPr="00976E12" w:rsidTr="003A119E">
        <w:trPr>
          <w:trHeight w:val="3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Prodavač</w:t>
            </w:r>
          </w:p>
        </w:tc>
        <w:tc>
          <w:tcPr>
            <w:tcW w:w="75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26</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1983"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w:t>
            </w:r>
          </w:p>
        </w:tc>
      </w:tr>
      <w:tr w:rsidR="00976E12" w:rsidRPr="00976E12" w:rsidTr="003A119E">
        <w:trPr>
          <w:trHeight w:val="499"/>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11567" w:type="dxa"/>
            <w:gridSpan w:val="6"/>
            <w:tcBorders>
              <w:top w:val="single" w:sz="4" w:space="0" w:color="auto"/>
              <w:left w:val="nil"/>
              <w:bottom w:val="single" w:sz="4" w:space="0" w:color="auto"/>
              <w:right w:val="single" w:sz="4" w:space="0" w:color="auto"/>
            </w:tcBorders>
            <w:shd w:val="clear" w:color="000000" w:fill="DAEEF3"/>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8"/>
                <w:szCs w:val="28"/>
              </w:rPr>
            </w:pPr>
            <w:r w:rsidRPr="00976E12">
              <w:rPr>
                <w:rFonts w:ascii="Times New Roman" w:eastAsia="Times New Roman" w:hAnsi="Times New Roman" w:cs="Times New Roman"/>
                <w:b/>
                <w:bCs/>
                <w:sz w:val="28"/>
                <w:szCs w:val="28"/>
              </w:rPr>
              <w:t>Važne napomene</w:t>
            </w:r>
          </w:p>
        </w:tc>
      </w:tr>
      <w:tr w:rsidR="00976E12" w:rsidRPr="00976E12" w:rsidTr="003A119E">
        <w:trPr>
          <w:trHeight w:val="157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zdravstvenih zahtjeva za programe obrazovanja u koje srednja škola planira upisati učenike (sukladno Jedinstvenome popisu zdravstvenih zahtjeva srednjoškolskih programa u svrhu upisa u I. razred srednje škole)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Uredan vid. Uredan sluh. Uredan govor. Uredna funkcija gornjih ekstremiteta. Uredno kognitivno funkcioniranje.</w:t>
            </w:r>
          </w:p>
        </w:tc>
      </w:tr>
      <w:tr w:rsidR="00976E12" w:rsidRPr="00976E12" w:rsidTr="003A119E">
        <w:trPr>
          <w:trHeight w:val="9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potrebnih dokumenata koji su uvjet za upis u pojedini program obrazovanja</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Potvrda nadležnog školskog liječnika.</w:t>
            </w:r>
            <w:r w:rsidRPr="00976E12">
              <w:rPr>
                <w:rFonts w:ascii="Times New Roman" w:eastAsia="Times New Roman" w:hAnsi="Times New Roman" w:cs="Times New Roman"/>
                <w:sz w:val="20"/>
                <w:szCs w:val="20"/>
              </w:rPr>
              <w:br/>
              <w:t>Potpisana upisnica.</w:t>
            </w:r>
            <w:r w:rsidRPr="00976E12">
              <w:rPr>
                <w:rFonts w:ascii="Times New Roman" w:eastAsia="Times New Roman" w:hAnsi="Times New Roman" w:cs="Times New Roman"/>
                <w:sz w:val="20"/>
                <w:szCs w:val="20"/>
              </w:rPr>
              <w:br/>
              <w:t>Ostali dokumenti kojima su ostvareni dodatni bodovi za upis.</w:t>
            </w:r>
          </w:p>
        </w:tc>
      </w:tr>
      <w:tr w:rsidR="00976E12" w:rsidRPr="00976E12" w:rsidTr="003A119E">
        <w:trPr>
          <w:trHeight w:val="85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Datum provođenja dodatnih ispita i provjera sukladno rokovima navedenima u točkama X., XI. i XII. Odluke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01. srpnja 2022. godine u 9:00 sati.                                                                                                                             Napomena: dodatna provjera se provodi uz prethodnu najavu učenika (ispit iz prvog stranog jezika za kandidata koji ga u osnovnoj školi nije učio).</w:t>
            </w:r>
          </w:p>
        </w:tc>
      </w:tr>
      <w:tr w:rsidR="00976E12" w:rsidRPr="00976E12" w:rsidTr="003A119E">
        <w:trPr>
          <w:trHeight w:val="75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 xml:space="preserve"> Datume zaprimanja upisnica i ostale dokumentacije potrebne za upis</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24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Upisnice i ostalu potrebnu dokumentaciju zaprimat ćemo u školi:. 12. i 13. srpnja od 8:00 -12:00 </w:t>
            </w:r>
            <w:r w:rsidR="001E1C21">
              <w:rPr>
                <w:rFonts w:ascii="Times New Roman" w:eastAsia="Times New Roman" w:hAnsi="Times New Roman" w:cs="Times New Roman"/>
                <w:sz w:val="20"/>
                <w:szCs w:val="20"/>
              </w:rPr>
              <w:t>sati te od 16:00 do 19:00 sati</w:t>
            </w:r>
          </w:p>
        </w:tc>
      </w:tr>
      <w:tr w:rsidR="00976E12" w:rsidRPr="00976E12" w:rsidTr="003A119E">
        <w:trPr>
          <w:trHeight w:val="600"/>
        </w:trPr>
        <w:tc>
          <w:tcPr>
            <w:tcW w:w="14879" w:type="dxa"/>
            <w:gridSpan w:val="9"/>
            <w:tcBorders>
              <w:top w:val="single" w:sz="4" w:space="0" w:color="auto"/>
              <w:left w:val="single" w:sz="4" w:space="0" w:color="auto"/>
              <w:bottom w:val="single" w:sz="4" w:space="0" w:color="auto"/>
              <w:right w:val="single" w:sz="4" w:space="0" w:color="000000"/>
            </w:tcBorders>
            <w:shd w:val="clear" w:color="000000" w:fill="FFFFCC"/>
            <w:vAlign w:val="bottom"/>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 </w:t>
            </w:r>
          </w:p>
        </w:tc>
      </w:tr>
      <w:tr w:rsidR="00540A10" w:rsidRPr="00976E12" w:rsidTr="003A119E">
        <w:trPr>
          <w:trHeight w:val="315"/>
        </w:trPr>
        <w:tc>
          <w:tcPr>
            <w:tcW w:w="516" w:type="dxa"/>
            <w:vMerge w:val="restart"/>
            <w:tcBorders>
              <w:top w:val="nil"/>
              <w:left w:val="single" w:sz="4" w:space="0" w:color="auto"/>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lastRenderedPageBreak/>
              <w:t>2.</w:t>
            </w:r>
          </w:p>
        </w:tc>
        <w:tc>
          <w:tcPr>
            <w:tcW w:w="4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13-107-501</w:t>
            </w:r>
          </w:p>
        </w:tc>
        <w:tc>
          <w:tcPr>
            <w:tcW w:w="2298" w:type="dxa"/>
            <w:vMerge w:val="restart"/>
            <w:tcBorders>
              <w:top w:val="nil"/>
              <w:left w:val="single" w:sz="4" w:space="0" w:color="auto"/>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GIMNAZIJA FRANJE PETRIĆA Obala kneza Trpimira 26, Zadar</w:t>
            </w: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Prirodoslovno-matematička gimnazija</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48</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biologija</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biologije</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w:t>
            </w:r>
          </w:p>
        </w:tc>
      </w:tr>
      <w:tr w:rsidR="00540A10" w:rsidRPr="00976E12" w:rsidTr="003A119E">
        <w:trPr>
          <w:trHeight w:val="52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Opća gimnazija</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48</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biologija</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biologije</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njemački jezik, talijanski jezik</w:t>
            </w:r>
          </w:p>
        </w:tc>
      </w:tr>
      <w:tr w:rsidR="00976E12" w:rsidRPr="00976E12" w:rsidTr="003A119E">
        <w:trPr>
          <w:trHeight w:val="499"/>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11567" w:type="dxa"/>
            <w:gridSpan w:val="6"/>
            <w:tcBorders>
              <w:top w:val="single" w:sz="4" w:space="0" w:color="auto"/>
              <w:left w:val="nil"/>
              <w:bottom w:val="single" w:sz="4" w:space="0" w:color="auto"/>
              <w:right w:val="single" w:sz="4" w:space="0" w:color="auto"/>
            </w:tcBorders>
            <w:shd w:val="clear" w:color="000000" w:fill="DAEEF3"/>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8"/>
                <w:szCs w:val="28"/>
              </w:rPr>
            </w:pPr>
            <w:r w:rsidRPr="00976E12">
              <w:rPr>
                <w:rFonts w:ascii="Times New Roman" w:eastAsia="Times New Roman" w:hAnsi="Times New Roman" w:cs="Times New Roman"/>
                <w:b/>
                <w:bCs/>
                <w:sz w:val="28"/>
                <w:szCs w:val="28"/>
              </w:rPr>
              <w:t>Važne napomene</w:t>
            </w:r>
          </w:p>
        </w:tc>
      </w:tr>
      <w:tr w:rsidR="00976E12" w:rsidRPr="00976E12" w:rsidTr="003A119E">
        <w:trPr>
          <w:trHeight w:val="85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Datum provođenja dodatnih ispita i provjera sukladno rokovima navedenima u točkama X., XI. i XII. Odluke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30. 6. 2022. (9:00 sati)- provjera predznanja engleskog jezika (za učenike koji ga nisu učili u osnovnoj školi)</w:t>
            </w:r>
          </w:p>
        </w:tc>
      </w:tr>
      <w:tr w:rsidR="00976E12" w:rsidRPr="00976E12" w:rsidTr="003A119E">
        <w:trPr>
          <w:trHeight w:val="60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 xml:space="preserve"> Datume zaprimanja upisnica i ostale dokumentacije potrebne za upis</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11. i 12. 7. 2022. (8:00 - 14:00 sati)</w:t>
            </w:r>
          </w:p>
        </w:tc>
      </w:tr>
      <w:tr w:rsidR="00976E12" w:rsidRPr="00976E12" w:rsidTr="003A119E">
        <w:trPr>
          <w:trHeight w:val="88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Ostali kriteriji i uvjeti upisa koji se utvrđuju u skladu s ovom odlukom i Pravilnikom o elementima i kriterijima.</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70 - bodovni prag</w:t>
            </w:r>
          </w:p>
        </w:tc>
      </w:tr>
      <w:tr w:rsidR="00976E12" w:rsidRPr="00976E12" w:rsidTr="003A119E">
        <w:trPr>
          <w:trHeight w:val="600"/>
        </w:trPr>
        <w:tc>
          <w:tcPr>
            <w:tcW w:w="14879" w:type="dxa"/>
            <w:gridSpan w:val="9"/>
            <w:tcBorders>
              <w:top w:val="single" w:sz="4" w:space="0" w:color="auto"/>
              <w:left w:val="single" w:sz="4" w:space="0" w:color="auto"/>
              <w:bottom w:val="single" w:sz="4" w:space="0" w:color="auto"/>
              <w:right w:val="single" w:sz="4" w:space="0" w:color="000000"/>
            </w:tcBorders>
            <w:shd w:val="clear" w:color="000000" w:fill="FFFFCC"/>
            <w:vAlign w:val="bottom"/>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 </w:t>
            </w:r>
          </w:p>
        </w:tc>
      </w:tr>
      <w:tr w:rsidR="00540A10" w:rsidRPr="00976E12" w:rsidTr="003A119E">
        <w:trPr>
          <w:trHeight w:val="780"/>
        </w:trPr>
        <w:tc>
          <w:tcPr>
            <w:tcW w:w="516" w:type="dxa"/>
            <w:vMerge w:val="restart"/>
            <w:tcBorders>
              <w:top w:val="nil"/>
              <w:left w:val="single" w:sz="4" w:space="0" w:color="auto"/>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3.</w:t>
            </w:r>
          </w:p>
        </w:tc>
        <w:tc>
          <w:tcPr>
            <w:tcW w:w="4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13-107-503</w:t>
            </w:r>
          </w:p>
        </w:tc>
        <w:tc>
          <w:tcPr>
            <w:tcW w:w="2298" w:type="dxa"/>
            <w:vMerge w:val="restart"/>
            <w:tcBorders>
              <w:top w:val="nil"/>
              <w:left w:val="single" w:sz="4" w:space="0" w:color="auto"/>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GIMNAZIJA JURJA BARAKOVIĆA Perivoj Vladimira Nazora 3/I, Zadar</w:t>
            </w: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Prirodoslovno-matematička gimnazija</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24</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hrvatski jezik, matematika, prvi strani jezik, kemija, fizika</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biologije</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talijanski jezik i njemački jezik</w:t>
            </w:r>
          </w:p>
        </w:tc>
      </w:tr>
      <w:tr w:rsidR="00540A10" w:rsidRPr="00976E12" w:rsidTr="003A119E">
        <w:trPr>
          <w:trHeight w:val="78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Opća gimnazija</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88</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hrvatski jezik, matematika, prvi strani jezik, geografija, povijest</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biologije</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talijanski jezik i njemački jezik</w:t>
            </w:r>
          </w:p>
        </w:tc>
      </w:tr>
      <w:tr w:rsidR="00976E12" w:rsidRPr="00976E12" w:rsidTr="003A119E">
        <w:trPr>
          <w:trHeight w:val="499"/>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11567" w:type="dxa"/>
            <w:gridSpan w:val="6"/>
            <w:tcBorders>
              <w:top w:val="single" w:sz="4" w:space="0" w:color="auto"/>
              <w:left w:val="nil"/>
              <w:bottom w:val="single" w:sz="4" w:space="0" w:color="auto"/>
              <w:right w:val="single" w:sz="4" w:space="0" w:color="auto"/>
            </w:tcBorders>
            <w:shd w:val="clear" w:color="000000" w:fill="DAEEF3"/>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8"/>
                <w:szCs w:val="28"/>
              </w:rPr>
            </w:pPr>
            <w:r w:rsidRPr="00976E12">
              <w:rPr>
                <w:rFonts w:ascii="Times New Roman" w:eastAsia="Times New Roman" w:hAnsi="Times New Roman" w:cs="Times New Roman"/>
                <w:b/>
                <w:bCs/>
                <w:sz w:val="28"/>
                <w:szCs w:val="28"/>
              </w:rPr>
              <w:t>Važne napomene</w:t>
            </w:r>
          </w:p>
        </w:tc>
      </w:tr>
      <w:tr w:rsidR="00976E12" w:rsidRPr="00976E12" w:rsidTr="001E1C21">
        <w:trPr>
          <w:trHeight w:val="142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zdravstvenih zahtjeva za programe obrazovanja u koje srednja škola planira upisati učenike (sukladno Jedinstvenome popisu zdravstvenih zahtjeva srednjoškolskih programa u svrhu upisa u I. razred srednje škole)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Uredno kognitivno funkcioniranje.</w:t>
            </w:r>
          </w:p>
        </w:tc>
      </w:tr>
      <w:tr w:rsidR="00976E12" w:rsidRPr="00976E12" w:rsidTr="003A119E">
        <w:trPr>
          <w:trHeight w:val="99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potrebnih dokumenata koji su uvjet za upis u pojedini program obrazovanja</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Dokumenti kojim se dokazuje ostvarenje dodatnih bodova pri upisu.</w:t>
            </w:r>
          </w:p>
        </w:tc>
      </w:tr>
      <w:tr w:rsidR="00976E12" w:rsidRPr="00976E12" w:rsidTr="003A119E">
        <w:trPr>
          <w:trHeight w:val="85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Datum provođenja dodatnih ispita i provjera sukladno rokovima navedenima u točkama X., XI. i XII. Odluke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b/>
                <w:bCs/>
                <w:sz w:val="20"/>
                <w:szCs w:val="20"/>
              </w:rPr>
              <w:t xml:space="preserve">01. srpnja 2022. godine u 9:00 sati.             </w:t>
            </w:r>
            <w:r w:rsidRPr="00976E12">
              <w:rPr>
                <w:rFonts w:ascii="Times New Roman" w:eastAsia="Times New Roman" w:hAnsi="Times New Roman" w:cs="Times New Roman"/>
                <w:sz w:val="20"/>
                <w:szCs w:val="20"/>
              </w:rPr>
              <w:t xml:space="preserve">                                                                                                                Napomena: dodatna provjera se provodi uz prethodnu najavu učenika (ispit iz prvog stranog jezika za kandidata koji ga u osnovnoj školi nije učio).</w:t>
            </w:r>
          </w:p>
        </w:tc>
      </w:tr>
      <w:tr w:rsidR="00976E12" w:rsidRPr="00976E12" w:rsidTr="003A119E">
        <w:trPr>
          <w:trHeight w:val="60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 xml:space="preserve"> Datume zaprimanja upisnica i ostale dokumentacije potrebne za upis</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11. srpnja 2022. godine od 9:00 do 17:00 sati i 12. srpnja 2022. godine od 8:00 do 12:00 sati</w:t>
            </w:r>
          </w:p>
        </w:tc>
      </w:tr>
      <w:tr w:rsidR="00976E12" w:rsidRPr="00976E12" w:rsidTr="003A119E">
        <w:trPr>
          <w:trHeight w:val="6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Rokovi za upis učenika u I. razred u skladu s točkama X., XI. I XII. Odluke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11. srpnja 2022. godine od 9:00 do 17:00 sati  i 12. srpnja 2022. godine od 8:00 do 12:00 sati</w:t>
            </w:r>
          </w:p>
        </w:tc>
      </w:tr>
      <w:tr w:rsidR="00976E12" w:rsidRPr="00976E12" w:rsidTr="003A119E">
        <w:trPr>
          <w:trHeight w:val="600"/>
        </w:trPr>
        <w:tc>
          <w:tcPr>
            <w:tcW w:w="14879" w:type="dxa"/>
            <w:gridSpan w:val="9"/>
            <w:tcBorders>
              <w:top w:val="single" w:sz="4" w:space="0" w:color="auto"/>
              <w:left w:val="single" w:sz="4" w:space="0" w:color="auto"/>
              <w:bottom w:val="single" w:sz="4" w:space="0" w:color="auto"/>
              <w:right w:val="single" w:sz="4" w:space="0" w:color="000000"/>
            </w:tcBorders>
            <w:shd w:val="clear" w:color="000000" w:fill="FFFFCC"/>
            <w:vAlign w:val="bottom"/>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 </w:t>
            </w:r>
          </w:p>
        </w:tc>
      </w:tr>
      <w:tr w:rsidR="00540A10" w:rsidRPr="00976E12" w:rsidTr="003A119E">
        <w:trPr>
          <w:trHeight w:val="1290"/>
        </w:trPr>
        <w:tc>
          <w:tcPr>
            <w:tcW w:w="516" w:type="dxa"/>
            <w:vMerge w:val="restart"/>
            <w:tcBorders>
              <w:top w:val="nil"/>
              <w:left w:val="single" w:sz="4" w:space="0" w:color="auto"/>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4.</w:t>
            </w:r>
          </w:p>
        </w:tc>
        <w:tc>
          <w:tcPr>
            <w:tcW w:w="4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13-107-502</w:t>
            </w:r>
          </w:p>
        </w:tc>
        <w:tc>
          <w:tcPr>
            <w:tcW w:w="2298" w:type="dxa"/>
            <w:vMerge w:val="restart"/>
            <w:tcBorders>
              <w:top w:val="nil"/>
              <w:left w:val="single" w:sz="4" w:space="0" w:color="auto"/>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GIMNAZIJA VLADIMIRA NAZORA                                       Perivoj Vladimira Nazora 3/II, Zadar</w:t>
            </w: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Opća gimnazija</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72</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hrvatski jezik, matematika, engleski jezik, povijest, geografija, biologija</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hrvatskog jezika, matematike, engleskog jezika, povijesti, geografije i biologije</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b/>
                <w:bCs/>
                <w:sz w:val="20"/>
                <w:szCs w:val="20"/>
              </w:rPr>
              <w:t>1. strani jezik</w:t>
            </w:r>
            <w:r w:rsidRPr="00976E12">
              <w:rPr>
                <w:rFonts w:ascii="Times New Roman" w:eastAsia="Times New Roman" w:hAnsi="Times New Roman" w:cs="Times New Roman"/>
                <w:sz w:val="20"/>
                <w:szCs w:val="20"/>
              </w:rPr>
              <w:t xml:space="preserve"> -engleski jezik,</w:t>
            </w:r>
            <w:r w:rsidRPr="00976E12">
              <w:rPr>
                <w:rFonts w:ascii="Times New Roman" w:eastAsia="Times New Roman" w:hAnsi="Times New Roman" w:cs="Times New Roman"/>
                <w:b/>
                <w:bCs/>
                <w:sz w:val="20"/>
                <w:szCs w:val="20"/>
              </w:rPr>
              <w:t xml:space="preserve">                                       2. strani jezik</w:t>
            </w:r>
            <w:r w:rsidRPr="00976E12">
              <w:rPr>
                <w:rFonts w:ascii="Times New Roman" w:eastAsia="Times New Roman" w:hAnsi="Times New Roman" w:cs="Times New Roman"/>
                <w:sz w:val="20"/>
                <w:szCs w:val="20"/>
              </w:rPr>
              <w:t xml:space="preserve"> -  njemački jezik ili talijanski jezik;     latinski jezik</w:t>
            </w:r>
          </w:p>
        </w:tc>
      </w:tr>
      <w:tr w:rsidR="00540A10" w:rsidRPr="00976E12" w:rsidTr="003A119E">
        <w:trPr>
          <w:trHeight w:val="129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Jezična gimnazija</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66</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hrvatski jezik, matematika, engleski jezik, povijest, geografija, biologija</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hrvatskog jezika, matematike, engleskog jezika, povijesti, geografije i biologije</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b/>
                <w:bCs/>
                <w:sz w:val="20"/>
                <w:szCs w:val="20"/>
              </w:rPr>
              <w:t>1. strani jezik</w:t>
            </w:r>
            <w:r w:rsidRPr="00976E12">
              <w:rPr>
                <w:rFonts w:ascii="Times New Roman" w:eastAsia="Times New Roman" w:hAnsi="Times New Roman" w:cs="Times New Roman"/>
                <w:sz w:val="20"/>
                <w:szCs w:val="20"/>
              </w:rPr>
              <w:t xml:space="preserve"> -engleski jezik,</w:t>
            </w:r>
            <w:r w:rsidRPr="00976E12">
              <w:rPr>
                <w:rFonts w:ascii="Times New Roman" w:eastAsia="Times New Roman" w:hAnsi="Times New Roman" w:cs="Times New Roman"/>
                <w:b/>
                <w:bCs/>
                <w:sz w:val="20"/>
                <w:szCs w:val="20"/>
              </w:rPr>
              <w:t xml:space="preserve">                                         2. strani jezik -</w:t>
            </w:r>
            <w:r w:rsidRPr="00976E12">
              <w:rPr>
                <w:rFonts w:ascii="Times New Roman" w:eastAsia="Times New Roman" w:hAnsi="Times New Roman" w:cs="Times New Roman"/>
                <w:sz w:val="20"/>
                <w:szCs w:val="20"/>
              </w:rPr>
              <w:t xml:space="preserve">  njemački jezik ili talijanski jezik;     latinski jezik</w:t>
            </w:r>
          </w:p>
        </w:tc>
      </w:tr>
      <w:tr w:rsidR="00976E12" w:rsidRPr="00976E12" w:rsidTr="003A119E">
        <w:trPr>
          <w:trHeight w:val="499"/>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11567" w:type="dxa"/>
            <w:gridSpan w:val="6"/>
            <w:tcBorders>
              <w:top w:val="single" w:sz="4" w:space="0" w:color="auto"/>
              <w:left w:val="nil"/>
              <w:bottom w:val="single" w:sz="4" w:space="0" w:color="auto"/>
              <w:right w:val="single" w:sz="4" w:space="0" w:color="auto"/>
            </w:tcBorders>
            <w:shd w:val="clear" w:color="000000" w:fill="DAEEF3"/>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8"/>
                <w:szCs w:val="28"/>
              </w:rPr>
            </w:pPr>
            <w:r w:rsidRPr="00976E12">
              <w:rPr>
                <w:rFonts w:ascii="Times New Roman" w:eastAsia="Times New Roman" w:hAnsi="Times New Roman" w:cs="Times New Roman"/>
                <w:b/>
                <w:bCs/>
                <w:sz w:val="28"/>
                <w:szCs w:val="28"/>
              </w:rPr>
              <w:t>Važne napomene</w:t>
            </w:r>
          </w:p>
        </w:tc>
      </w:tr>
      <w:tr w:rsidR="00976E12" w:rsidRPr="00976E12" w:rsidTr="0062175F">
        <w:trPr>
          <w:trHeight w:val="3423"/>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zdravstvenih zahtjeva za programe obrazovanja u koje srednja škola planira upisati učenike (sukladno Jedinstvenome popisu zdravstvenih zahtjeva srednjoškolskih programa u svrhu upisa u I. razred srednje škole)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U gimnazijskim programima obrazovanja učenici se pripremaju za nastavak obrazovanja na visokoškolskim ustanovama. Zanimanje, a time i posao koji će učenik raditi, određuje se izborom visokoškolske ustanove, a ne izborom gimnazijskoga programa. Zbog toga se zdravstveni zahtjevi svode isključivo na uredno kognitivno funkcioniranje kao preduvjet za svladavanje nastavnoga programa u intelektualnome smislu. Zdravstvene kontraindikacije za sve gimnazijske programe su kronični poremećaji koji znatno remete kognitivno funkcioniranje. To znači da kandidati s teškoćama  u razvoju koji su osnovnu školu završili prema rješenju ureda državne uprave u županiji odnosno Gradskoga ureda za obrazovanje, kulturu i sport Grada Zagreba o primjerenom obliku školovanja zbog intelektualnih teškoća ne mogu pohađati gimnazijske programe obrazovanja. </w:t>
            </w:r>
            <w:r w:rsidRPr="00976E12">
              <w:rPr>
                <w:rFonts w:ascii="Times New Roman" w:eastAsia="Times New Roman" w:hAnsi="Times New Roman" w:cs="Times New Roman"/>
                <w:sz w:val="20"/>
                <w:szCs w:val="20"/>
              </w:rPr>
              <w:br w:type="page"/>
              <w:t>Druge zdravstvene smetnje i teškoće u razvoju, uključujući sve oblike tjelesnoga invaliditeta, oštećenja vida, sluha i govora te poremećaji koji remete emocionalno funkcioniranje nisu prepreka za upis i pohađanje gimnazijskih programa obrazovanja</w:t>
            </w:r>
            <w:r w:rsidRPr="00976E12">
              <w:rPr>
                <w:rFonts w:ascii="Times New Roman" w:eastAsia="Times New Roman" w:hAnsi="Times New Roman" w:cs="Times New Roman"/>
                <w:sz w:val="20"/>
                <w:szCs w:val="20"/>
              </w:rPr>
              <w:br w:type="page"/>
            </w:r>
          </w:p>
        </w:tc>
      </w:tr>
      <w:tr w:rsidR="00976E12" w:rsidRPr="00976E12" w:rsidTr="003A119E">
        <w:trPr>
          <w:trHeight w:val="100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potrebnih dokumenata koji su uvjet za upis u pojedini program obrazovanja</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Dokumenti kojima se dokazuje ostvarenje dodatnih bodova  pri upisu</w:t>
            </w:r>
          </w:p>
        </w:tc>
      </w:tr>
      <w:tr w:rsidR="00976E12" w:rsidRPr="00976E12" w:rsidTr="003A119E">
        <w:trPr>
          <w:trHeight w:val="85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Datum provođenja dodatnih ispita i provjera sukladno rokovima navedenima u točkama X., XI. i XII. Odluke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Provjera znanja engleskog jezika (samo za učenike koji</w:t>
            </w:r>
            <w:r w:rsidRPr="00976E12">
              <w:rPr>
                <w:rFonts w:ascii="Times New Roman" w:eastAsia="Times New Roman" w:hAnsi="Times New Roman" w:cs="Times New Roman"/>
                <w:b/>
                <w:bCs/>
                <w:sz w:val="20"/>
                <w:szCs w:val="20"/>
              </w:rPr>
              <w:t xml:space="preserve"> nisu</w:t>
            </w:r>
            <w:r w:rsidRPr="00976E12">
              <w:rPr>
                <w:rFonts w:ascii="Times New Roman" w:eastAsia="Times New Roman" w:hAnsi="Times New Roman" w:cs="Times New Roman"/>
                <w:sz w:val="20"/>
                <w:szCs w:val="20"/>
              </w:rPr>
              <w:t xml:space="preserve"> učili engleski jezik kao 1. strani jezik) – na pisani zahtjev učenika 29. lipnja 2022. u 10:00 sati </w:t>
            </w:r>
          </w:p>
        </w:tc>
      </w:tr>
      <w:tr w:rsidR="00976E12" w:rsidRPr="00976E12" w:rsidTr="003A119E">
        <w:trPr>
          <w:trHeight w:val="60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 xml:space="preserve"> Datume zaprimanja upisnica i ostale dokumentacije potrebne za upis</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11. i 12. srpnja 2022. od 8:00 – do 16:00 sati u školi                                                                                                        ili na e–mail adresu:  gimnazija-vn@zd.t-com.hr </w:t>
            </w:r>
          </w:p>
        </w:tc>
      </w:tr>
      <w:tr w:rsidR="00976E12" w:rsidRPr="00976E12" w:rsidTr="0062175F">
        <w:trPr>
          <w:trHeight w:val="255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Ostali kriteriji i uvjeti upisa koji se utvrđuju u skladu s ovom odlukom i Pravilnikom o elementima i kriterijima.</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697328"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U programu </w:t>
            </w:r>
            <w:r w:rsidRPr="00976E12">
              <w:rPr>
                <w:rFonts w:ascii="Times New Roman" w:eastAsia="Times New Roman" w:hAnsi="Times New Roman" w:cs="Times New Roman"/>
                <w:b/>
                <w:bCs/>
                <w:sz w:val="20"/>
                <w:szCs w:val="20"/>
              </w:rPr>
              <w:t>jezične gimnazije</w:t>
            </w:r>
            <w:r w:rsidRPr="00976E12">
              <w:rPr>
                <w:rFonts w:ascii="Times New Roman" w:eastAsia="Times New Roman" w:hAnsi="Times New Roman" w:cs="Times New Roman"/>
                <w:sz w:val="20"/>
                <w:szCs w:val="20"/>
              </w:rPr>
              <w:t xml:space="preserve"> učenici imaju mogućnost odabira:                                                                     - </w:t>
            </w:r>
            <w:r w:rsidRPr="00976E12">
              <w:rPr>
                <w:rFonts w:ascii="Times New Roman" w:eastAsia="Times New Roman" w:hAnsi="Times New Roman" w:cs="Times New Roman"/>
                <w:b/>
                <w:bCs/>
                <w:sz w:val="20"/>
                <w:szCs w:val="20"/>
              </w:rPr>
              <w:t>razine učenja drugog stranog jezika</w:t>
            </w:r>
            <w:r w:rsidRPr="00976E12">
              <w:rPr>
                <w:rFonts w:ascii="Times New Roman" w:eastAsia="Times New Roman" w:hAnsi="Times New Roman" w:cs="Times New Roman"/>
                <w:sz w:val="20"/>
                <w:szCs w:val="20"/>
              </w:rPr>
              <w:t xml:space="preserve"> (njemački ili talijanski jezik): - početni (učenici koji nisu učili taj strani jezik u OŠ) ili napredni (učenici koji su taj strani jezik učili u OŠ);                                                              </w:t>
            </w:r>
            <w:r w:rsidRPr="00976E12">
              <w:rPr>
                <w:rFonts w:ascii="Times New Roman" w:eastAsia="Times New Roman" w:hAnsi="Times New Roman" w:cs="Times New Roman"/>
                <w:b/>
                <w:bCs/>
                <w:sz w:val="20"/>
                <w:szCs w:val="20"/>
              </w:rPr>
              <w:t>- dvogodišnji (osnovna razina) ili četverogodišnji (viša razina) program nastave fizike.</w:t>
            </w:r>
            <w:r w:rsidRPr="00976E12">
              <w:rPr>
                <w:rFonts w:ascii="Times New Roman" w:eastAsia="Times New Roman" w:hAnsi="Times New Roman" w:cs="Times New Roman"/>
                <w:sz w:val="20"/>
                <w:szCs w:val="20"/>
              </w:rPr>
              <w:t xml:space="preserve"> </w:t>
            </w:r>
          </w:p>
          <w:p w:rsidR="00697328" w:rsidRDefault="00697328" w:rsidP="003A119E">
            <w:pPr>
              <w:spacing w:after="0" w:line="240" w:lineRule="auto"/>
              <w:rPr>
                <w:rFonts w:ascii="Times New Roman" w:eastAsia="Times New Roman" w:hAnsi="Times New Roman" w:cs="Times New Roman"/>
                <w:sz w:val="20"/>
                <w:szCs w:val="20"/>
              </w:rPr>
            </w:pPr>
          </w:p>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Učenici koji odaberu dvogodišnji program fizike, u trećem i četvrtom razredu  pohađaju treći strani jezik.                                                  </w:t>
            </w:r>
            <w:r w:rsidR="00697328">
              <w:rPr>
                <w:rFonts w:ascii="Times New Roman" w:eastAsia="Times New Roman" w:hAnsi="Times New Roman" w:cs="Times New Roman"/>
                <w:sz w:val="20"/>
                <w:szCs w:val="20"/>
              </w:rPr>
              <w:t xml:space="preserve">                                                                                     </w:t>
            </w:r>
            <w:r w:rsidRPr="00976E12">
              <w:rPr>
                <w:rFonts w:ascii="Times New Roman" w:eastAsia="Times New Roman" w:hAnsi="Times New Roman" w:cs="Times New Roman"/>
                <w:sz w:val="20"/>
                <w:szCs w:val="20"/>
              </w:rPr>
              <w:t xml:space="preserve">    Svi učenici opće i jezične gimnazije mogu izabrati fakultativni program učenja njemačkog jezika - DSD program , francuskog, španjolskog  i portugalskog jezika.                                                 Bodovni prag za oba programa -  66 bodova     </w:t>
            </w:r>
          </w:p>
        </w:tc>
      </w:tr>
      <w:tr w:rsidR="00976E12" w:rsidRPr="00976E12" w:rsidTr="003A119E">
        <w:trPr>
          <w:trHeight w:val="600"/>
        </w:trPr>
        <w:tc>
          <w:tcPr>
            <w:tcW w:w="14879" w:type="dxa"/>
            <w:gridSpan w:val="9"/>
            <w:tcBorders>
              <w:top w:val="single" w:sz="4" w:space="0" w:color="auto"/>
              <w:left w:val="single" w:sz="4" w:space="0" w:color="auto"/>
              <w:bottom w:val="single" w:sz="4" w:space="0" w:color="auto"/>
              <w:right w:val="single" w:sz="4" w:space="0" w:color="000000"/>
            </w:tcBorders>
            <w:shd w:val="clear" w:color="000000" w:fill="FFFFCC"/>
            <w:vAlign w:val="bottom"/>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 </w:t>
            </w:r>
          </w:p>
        </w:tc>
      </w:tr>
      <w:tr w:rsidR="00540A10" w:rsidRPr="00976E12" w:rsidTr="003A119E">
        <w:trPr>
          <w:trHeight w:val="525"/>
        </w:trPr>
        <w:tc>
          <w:tcPr>
            <w:tcW w:w="516" w:type="dxa"/>
            <w:vMerge w:val="restart"/>
            <w:tcBorders>
              <w:top w:val="nil"/>
              <w:left w:val="single" w:sz="4" w:space="0" w:color="auto"/>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lastRenderedPageBreak/>
              <w:t>5.</w:t>
            </w:r>
          </w:p>
        </w:tc>
        <w:tc>
          <w:tcPr>
            <w:tcW w:w="4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13-107-521</w:t>
            </w:r>
          </w:p>
        </w:tc>
        <w:tc>
          <w:tcPr>
            <w:tcW w:w="2298" w:type="dxa"/>
            <w:vMerge w:val="restart"/>
            <w:tcBorders>
              <w:top w:val="nil"/>
              <w:left w:val="single" w:sz="4" w:space="0" w:color="auto"/>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GLAZBENA ŠKOLA BLAGOJE BERSA ZADAR   Dr. Franje Tuđmana 24 E, Zadar</w:t>
            </w: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Glazbenik -  pripremno obrazovanje, 2 godine</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18</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njemački jezik, talijanski jezik</w:t>
            </w:r>
          </w:p>
        </w:tc>
      </w:tr>
      <w:tr w:rsidR="00540A10" w:rsidRPr="00976E12" w:rsidTr="003A119E">
        <w:trPr>
          <w:trHeight w:val="52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Glazbenik-program srednje škole, 4 godine</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25</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tjelesna i zdravstvena kultura</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njemački jezik, talijanski jezik</w:t>
            </w:r>
          </w:p>
        </w:tc>
      </w:tr>
      <w:tr w:rsidR="00540A10" w:rsidRPr="00976E12" w:rsidTr="003A119E">
        <w:trPr>
          <w:trHeight w:val="3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Plesač suvremenog plesa, 4 godine</w:t>
            </w:r>
          </w:p>
        </w:tc>
        <w:tc>
          <w:tcPr>
            <w:tcW w:w="75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0</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r>
      <w:tr w:rsidR="00976E12" w:rsidRPr="00976E12" w:rsidTr="003A119E">
        <w:trPr>
          <w:trHeight w:val="499"/>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11567" w:type="dxa"/>
            <w:gridSpan w:val="6"/>
            <w:tcBorders>
              <w:top w:val="single" w:sz="4" w:space="0" w:color="auto"/>
              <w:left w:val="nil"/>
              <w:bottom w:val="single" w:sz="4" w:space="0" w:color="auto"/>
              <w:right w:val="single" w:sz="4" w:space="0" w:color="auto"/>
            </w:tcBorders>
            <w:shd w:val="clear" w:color="000000" w:fill="DAEEF3"/>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8"/>
                <w:szCs w:val="28"/>
              </w:rPr>
            </w:pPr>
            <w:r w:rsidRPr="00976E12">
              <w:rPr>
                <w:rFonts w:ascii="Times New Roman" w:eastAsia="Times New Roman" w:hAnsi="Times New Roman" w:cs="Times New Roman"/>
                <w:b/>
                <w:bCs/>
                <w:sz w:val="28"/>
                <w:szCs w:val="28"/>
              </w:rPr>
              <w:t>Važne napomene</w:t>
            </w:r>
          </w:p>
        </w:tc>
      </w:tr>
      <w:tr w:rsidR="00976E12" w:rsidRPr="00976E12" w:rsidTr="003A119E">
        <w:trPr>
          <w:trHeight w:val="4334"/>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Datum provođenja dodatnih ispita i provjera sukladno rokovima navedenima u točkama X., XI. i XII. Odluke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825BD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Prijamna audicija za I. pripremni razred za srednju glazbenu školu održat će se po rasporedu:</w:t>
            </w:r>
            <w:r w:rsidRPr="00976E12">
              <w:rPr>
                <w:rFonts w:ascii="Times New Roman" w:eastAsia="Times New Roman" w:hAnsi="Times New Roman" w:cs="Times New Roman"/>
                <w:sz w:val="20"/>
                <w:szCs w:val="20"/>
              </w:rPr>
              <w:br/>
            </w:r>
            <w:r w:rsidRPr="00976E12">
              <w:rPr>
                <w:rFonts w:ascii="Times New Roman" w:eastAsia="Times New Roman" w:hAnsi="Times New Roman" w:cs="Times New Roman"/>
                <w:b/>
                <w:bCs/>
                <w:sz w:val="20"/>
                <w:szCs w:val="20"/>
              </w:rPr>
              <w:t>Ljetni upisni rok:</w:t>
            </w:r>
            <w:r w:rsidRPr="00976E12">
              <w:rPr>
                <w:rFonts w:ascii="Times New Roman" w:eastAsia="Times New Roman" w:hAnsi="Times New Roman" w:cs="Times New Roman"/>
                <w:sz w:val="20"/>
                <w:szCs w:val="20"/>
              </w:rPr>
              <w:br/>
              <w:t>- za smjer: truba, klarinet i teorijski, dana 30. lipnja 2022.  u 09:00 sati</w:t>
            </w:r>
            <w:r w:rsidRPr="00976E12">
              <w:rPr>
                <w:rFonts w:ascii="Times New Roman" w:eastAsia="Times New Roman" w:hAnsi="Times New Roman" w:cs="Times New Roman"/>
                <w:sz w:val="20"/>
                <w:szCs w:val="20"/>
              </w:rPr>
              <w:br/>
              <w:t>- za smjer pjevanje, dana 30. lipnja 2022. godine u 11:00 sati.</w:t>
            </w:r>
            <w:r w:rsidRPr="00976E12">
              <w:rPr>
                <w:rFonts w:ascii="Times New Roman" w:eastAsia="Times New Roman" w:hAnsi="Times New Roman" w:cs="Times New Roman"/>
                <w:sz w:val="20"/>
                <w:szCs w:val="20"/>
              </w:rPr>
              <w:br/>
            </w:r>
            <w:r w:rsidRPr="00976E12">
              <w:rPr>
                <w:rFonts w:ascii="Times New Roman" w:eastAsia="Times New Roman" w:hAnsi="Times New Roman" w:cs="Times New Roman"/>
                <w:b/>
                <w:bCs/>
                <w:sz w:val="20"/>
                <w:szCs w:val="20"/>
              </w:rPr>
              <w:t xml:space="preserve">Jesenski upisni  rok, </w:t>
            </w:r>
            <w:r w:rsidRPr="00976E12">
              <w:rPr>
                <w:rFonts w:ascii="Times New Roman" w:eastAsia="Times New Roman" w:hAnsi="Times New Roman" w:cs="Times New Roman"/>
                <w:sz w:val="20"/>
                <w:szCs w:val="20"/>
              </w:rPr>
              <w:t>ovisno o broju slobodnih mjesta nakon ljetnog upisnog roka:</w:t>
            </w:r>
            <w:r w:rsidRPr="00976E12">
              <w:rPr>
                <w:rFonts w:ascii="Times New Roman" w:eastAsia="Times New Roman" w:hAnsi="Times New Roman" w:cs="Times New Roman"/>
                <w:sz w:val="20"/>
                <w:szCs w:val="20"/>
              </w:rPr>
              <w:br/>
              <w:t>- za smjer: truba, klarinet i teorijski, dana 23. kolovoza 2022.  u 9:00 sati</w:t>
            </w:r>
            <w:r w:rsidRPr="00976E12">
              <w:rPr>
                <w:rFonts w:ascii="Times New Roman" w:eastAsia="Times New Roman" w:hAnsi="Times New Roman" w:cs="Times New Roman"/>
                <w:sz w:val="20"/>
                <w:szCs w:val="20"/>
              </w:rPr>
              <w:br/>
              <w:t>- za smjer pjevanje, dana 23. kolovoza 2022. godine u 11:00 sati.</w:t>
            </w:r>
            <w:r w:rsidRPr="00976E12">
              <w:rPr>
                <w:rFonts w:ascii="Times New Roman" w:eastAsia="Times New Roman" w:hAnsi="Times New Roman" w:cs="Times New Roman"/>
                <w:sz w:val="20"/>
                <w:szCs w:val="20"/>
              </w:rPr>
              <w:br/>
              <w:t>Prijamni ispit za I. razred srednje glazbene škole  održat će se po rasporedu:</w:t>
            </w:r>
            <w:r w:rsidRPr="00976E12">
              <w:rPr>
                <w:rFonts w:ascii="Times New Roman" w:eastAsia="Times New Roman" w:hAnsi="Times New Roman" w:cs="Times New Roman"/>
                <w:sz w:val="20"/>
                <w:szCs w:val="20"/>
              </w:rPr>
              <w:br/>
            </w:r>
            <w:r w:rsidRPr="00976E12">
              <w:rPr>
                <w:rFonts w:ascii="Times New Roman" w:eastAsia="Times New Roman" w:hAnsi="Times New Roman" w:cs="Times New Roman"/>
                <w:b/>
                <w:bCs/>
                <w:sz w:val="20"/>
                <w:szCs w:val="20"/>
              </w:rPr>
              <w:t>Ljetni upisni rok:</w:t>
            </w:r>
            <w:r w:rsidRPr="00976E12">
              <w:rPr>
                <w:rFonts w:ascii="Times New Roman" w:eastAsia="Times New Roman" w:hAnsi="Times New Roman" w:cs="Times New Roman"/>
                <w:sz w:val="20"/>
                <w:szCs w:val="20"/>
              </w:rPr>
              <w:br/>
              <w:t xml:space="preserve">- solfeggio pismena provjera: 29. lipnja 2022. godine u 09:00 sati </w:t>
            </w:r>
            <w:r w:rsidRPr="00976E12">
              <w:rPr>
                <w:rFonts w:ascii="Times New Roman" w:eastAsia="Times New Roman" w:hAnsi="Times New Roman" w:cs="Times New Roman"/>
                <w:sz w:val="20"/>
                <w:szCs w:val="20"/>
              </w:rPr>
              <w:br/>
              <w:t>- solfeggio usmena provjera: 29. lipnja 2022. godine u 10:30 sati</w:t>
            </w:r>
            <w:r w:rsidRPr="00976E12">
              <w:rPr>
                <w:rFonts w:ascii="Times New Roman" w:eastAsia="Times New Roman" w:hAnsi="Times New Roman" w:cs="Times New Roman"/>
                <w:sz w:val="20"/>
                <w:szCs w:val="20"/>
              </w:rPr>
              <w:br/>
              <w:t xml:space="preserve">- svi instrumenti osim orgulja: 30.  lipnja 2022. u 09:00 sati </w:t>
            </w:r>
            <w:r w:rsidRPr="00976E12">
              <w:rPr>
                <w:rFonts w:ascii="Times New Roman" w:eastAsia="Times New Roman" w:hAnsi="Times New Roman" w:cs="Times New Roman"/>
                <w:sz w:val="20"/>
                <w:szCs w:val="20"/>
              </w:rPr>
              <w:br/>
              <w:t xml:space="preserve">- orgulje: 30.  lipnja 2022. u 11:00 sati </w:t>
            </w:r>
            <w:r w:rsidRPr="00976E12">
              <w:rPr>
                <w:rFonts w:ascii="Times New Roman" w:eastAsia="Times New Roman" w:hAnsi="Times New Roman" w:cs="Times New Roman"/>
                <w:sz w:val="20"/>
                <w:szCs w:val="20"/>
              </w:rPr>
              <w:br/>
              <w:t>- pjevanje: 30. lipnja 2022. godine u 10:00 sati.</w:t>
            </w:r>
            <w:r w:rsidRPr="00976E12">
              <w:rPr>
                <w:rFonts w:ascii="Times New Roman" w:eastAsia="Times New Roman" w:hAnsi="Times New Roman" w:cs="Times New Roman"/>
                <w:sz w:val="20"/>
                <w:szCs w:val="20"/>
              </w:rPr>
              <w:br/>
            </w:r>
            <w:r w:rsidRPr="00976E12">
              <w:rPr>
                <w:rFonts w:ascii="Times New Roman" w:eastAsia="Times New Roman" w:hAnsi="Times New Roman" w:cs="Times New Roman"/>
                <w:b/>
                <w:bCs/>
                <w:sz w:val="20"/>
                <w:szCs w:val="20"/>
              </w:rPr>
              <w:t>Jesenski upisni  rok:</w:t>
            </w:r>
            <w:r w:rsidRPr="00976E12">
              <w:rPr>
                <w:rFonts w:ascii="Times New Roman" w:eastAsia="Times New Roman" w:hAnsi="Times New Roman" w:cs="Times New Roman"/>
                <w:sz w:val="20"/>
                <w:szCs w:val="20"/>
              </w:rPr>
              <w:br/>
              <w:t>- solfeggio pismena i usmena  provjera:  23. kolovoza 2022. godine u 09:00 sati</w:t>
            </w:r>
            <w:r w:rsidRPr="00976E12">
              <w:rPr>
                <w:rFonts w:ascii="Times New Roman" w:eastAsia="Times New Roman" w:hAnsi="Times New Roman" w:cs="Times New Roman"/>
                <w:sz w:val="20"/>
                <w:szCs w:val="20"/>
              </w:rPr>
              <w:br/>
              <w:t xml:space="preserve">- instrumenti: 23. kolovoza 2022. godine u 11:00 sati </w:t>
            </w:r>
            <w:r w:rsidRPr="00976E12">
              <w:rPr>
                <w:rFonts w:ascii="Times New Roman" w:eastAsia="Times New Roman" w:hAnsi="Times New Roman" w:cs="Times New Roman"/>
                <w:sz w:val="20"/>
                <w:szCs w:val="20"/>
              </w:rPr>
              <w:br/>
              <w:t xml:space="preserve">- pjevanje 23. kolovoza 2022. godine u 12:00 sati </w:t>
            </w:r>
          </w:p>
        </w:tc>
      </w:tr>
      <w:tr w:rsidR="00976E12" w:rsidRPr="00976E12" w:rsidTr="003A119E">
        <w:trPr>
          <w:trHeight w:val="3109"/>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 xml:space="preserve"> Datume zaprimanja upisnica i ostale dokumentacije potrebne za upis</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Prijavnice i upisnice za sve programe obrazovanja,  zaprimaju se po rasporedu:</w:t>
            </w:r>
            <w:r w:rsidRPr="00976E12">
              <w:rPr>
                <w:rFonts w:ascii="Times New Roman" w:eastAsia="Times New Roman" w:hAnsi="Times New Roman" w:cs="Times New Roman"/>
                <w:sz w:val="20"/>
                <w:szCs w:val="20"/>
              </w:rPr>
              <w:br/>
            </w:r>
            <w:r w:rsidRPr="00976E12">
              <w:rPr>
                <w:rFonts w:ascii="Times New Roman" w:eastAsia="Times New Roman" w:hAnsi="Times New Roman" w:cs="Times New Roman"/>
                <w:b/>
                <w:bCs/>
                <w:sz w:val="20"/>
                <w:szCs w:val="20"/>
              </w:rPr>
              <w:t>u ljetnom upisnom roku:</w:t>
            </w:r>
            <w:r w:rsidRPr="00976E12">
              <w:rPr>
                <w:rFonts w:ascii="Times New Roman" w:eastAsia="Times New Roman" w:hAnsi="Times New Roman" w:cs="Times New Roman"/>
                <w:sz w:val="20"/>
                <w:szCs w:val="20"/>
              </w:rPr>
              <w:br/>
              <w:t>- prijavnice od 7.-8.7.2022. od 08-12,00 sati osobno u tajništvu škole ili elektronski na mail adresu:  gl-skola-blagoja-bersa-zd@zd.htnet.hr .</w:t>
            </w:r>
            <w:r w:rsidRPr="00976E12">
              <w:rPr>
                <w:rFonts w:ascii="Times New Roman" w:eastAsia="Times New Roman" w:hAnsi="Times New Roman" w:cs="Times New Roman"/>
                <w:sz w:val="20"/>
                <w:szCs w:val="20"/>
              </w:rPr>
              <w:br/>
              <w:t>- upisnice od 11.-13.7.2022.  od 08-12,00 sati osobno u tajništvo škole</w:t>
            </w:r>
            <w:r w:rsidRPr="00976E12">
              <w:rPr>
                <w:rFonts w:ascii="Times New Roman" w:eastAsia="Times New Roman" w:hAnsi="Times New Roman" w:cs="Times New Roman"/>
                <w:sz w:val="20"/>
                <w:szCs w:val="20"/>
              </w:rPr>
              <w:br/>
            </w:r>
            <w:r w:rsidRPr="00976E12">
              <w:rPr>
                <w:rFonts w:ascii="Times New Roman" w:eastAsia="Times New Roman" w:hAnsi="Times New Roman" w:cs="Times New Roman"/>
                <w:b/>
                <w:bCs/>
                <w:sz w:val="20"/>
                <w:szCs w:val="20"/>
              </w:rPr>
              <w:t>u jesenskom upisnom roku:</w:t>
            </w:r>
            <w:r w:rsidRPr="00976E12">
              <w:rPr>
                <w:rFonts w:ascii="Times New Roman" w:eastAsia="Times New Roman" w:hAnsi="Times New Roman" w:cs="Times New Roman"/>
                <w:sz w:val="20"/>
                <w:szCs w:val="20"/>
              </w:rPr>
              <w:br/>
              <w:t xml:space="preserve">-  prijavnice od 25.-26.  kolovoza 2022. godine od  08,00- 12,00 sati  osobno u tajništvu škole ili elektronski na mail adresu: gl-skola-blagoja-bersa-zd@zd.htnet.hr  </w:t>
            </w:r>
            <w:r w:rsidRPr="00976E12">
              <w:rPr>
                <w:rFonts w:ascii="Times New Roman" w:eastAsia="Times New Roman" w:hAnsi="Times New Roman" w:cs="Times New Roman"/>
                <w:sz w:val="20"/>
                <w:szCs w:val="20"/>
              </w:rPr>
              <w:br/>
              <w:t xml:space="preserve">-  upisnice od 29.- 30.  kolovoza 2022. od  08,00 – 12,00 sati osobno  u  tajništvo škole </w:t>
            </w:r>
            <w:r w:rsidRPr="00976E12">
              <w:rPr>
                <w:rFonts w:ascii="Times New Roman" w:eastAsia="Times New Roman" w:hAnsi="Times New Roman" w:cs="Times New Roman"/>
                <w:sz w:val="20"/>
                <w:szCs w:val="20"/>
              </w:rPr>
              <w:br/>
              <w:t>Prilikom predaje upisnica potreban je dolazak roditelja/skrbnika  obzirom da se s  kandidatima koji ostvare pravo upisa sklapa Ugovor o reguliranju  međusobnih prava i obveza učenika i škole kojega za učenika potpisuje roditelj/skrbnik.</w:t>
            </w:r>
          </w:p>
        </w:tc>
      </w:tr>
      <w:tr w:rsidR="00976E12" w:rsidRPr="00976E12" w:rsidTr="0062175F">
        <w:trPr>
          <w:trHeight w:val="3534"/>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Rokovi za upis učenika u I. razred u skladu s točkama X., XI. I XII. Odluke</w:t>
            </w:r>
          </w:p>
        </w:tc>
        <w:tc>
          <w:tcPr>
            <w:tcW w:w="7932" w:type="dxa"/>
            <w:gridSpan w:val="5"/>
            <w:tcBorders>
              <w:top w:val="single" w:sz="4" w:space="0" w:color="auto"/>
              <w:left w:val="nil"/>
              <w:bottom w:val="single" w:sz="4" w:space="0" w:color="auto"/>
              <w:right w:val="single" w:sz="4" w:space="0" w:color="auto"/>
            </w:tcBorders>
            <w:shd w:val="clear" w:color="auto" w:fill="auto"/>
            <w:vAlign w:val="bottom"/>
            <w:hideMark/>
          </w:tcPr>
          <w:p w:rsidR="003C2F21"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Upis učenika u željeni program obrazovanja završava dostavom upisnice u tajništvo škole i potpisivanjem Ugovora o reguliranju  međusobnih prava i obveza učenika i škole kojega za učenika potpisuje roditelj/skrbnik, sve u sljedećim rokovima:</w:t>
            </w:r>
            <w:r w:rsidRPr="00976E12">
              <w:rPr>
                <w:rFonts w:ascii="Times New Roman" w:eastAsia="Times New Roman" w:hAnsi="Times New Roman" w:cs="Times New Roman"/>
                <w:sz w:val="20"/>
                <w:szCs w:val="20"/>
              </w:rPr>
              <w:br w:type="page"/>
            </w:r>
            <w:r w:rsidRPr="00976E12">
              <w:rPr>
                <w:rFonts w:ascii="Times New Roman" w:eastAsia="Times New Roman" w:hAnsi="Times New Roman" w:cs="Times New Roman"/>
                <w:b/>
                <w:bCs/>
                <w:sz w:val="20"/>
                <w:szCs w:val="20"/>
              </w:rPr>
              <w:t xml:space="preserve"> u ljetnom upisnom roku:</w:t>
            </w:r>
            <w:r w:rsidRPr="00976E12">
              <w:rPr>
                <w:rFonts w:ascii="Times New Roman" w:eastAsia="Times New Roman" w:hAnsi="Times New Roman" w:cs="Times New Roman"/>
                <w:sz w:val="20"/>
                <w:szCs w:val="20"/>
              </w:rPr>
              <w:br w:type="page"/>
              <w:t>- od 11.-13.7.2022.  od 8:00-12:00 sati osobno u tajništvo škole</w:t>
            </w:r>
            <w:r w:rsidRPr="00976E12">
              <w:rPr>
                <w:rFonts w:ascii="Times New Roman" w:eastAsia="Times New Roman" w:hAnsi="Times New Roman" w:cs="Times New Roman"/>
                <w:sz w:val="20"/>
                <w:szCs w:val="20"/>
              </w:rPr>
              <w:br w:type="page"/>
            </w:r>
            <w:r w:rsidRPr="00976E12">
              <w:rPr>
                <w:rFonts w:ascii="Times New Roman" w:eastAsia="Times New Roman" w:hAnsi="Times New Roman" w:cs="Times New Roman"/>
                <w:b/>
                <w:bCs/>
                <w:sz w:val="20"/>
                <w:szCs w:val="20"/>
              </w:rPr>
              <w:t>u jesenskom upisnom roku:</w:t>
            </w:r>
            <w:r w:rsidRPr="00976E12">
              <w:rPr>
                <w:rFonts w:ascii="Times New Roman" w:eastAsia="Times New Roman" w:hAnsi="Times New Roman" w:cs="Times New Roman"/>
                <w:sz w:val="20"/>
                <w:szCs w:val="20"/>
              </w:rPr>
              <w:br w:type="page"/>
              <w:t>-  od 29.-30. kolovoza 2022. od  8:00 – 12:00 sati osobno  u tajništvo škole.                                                                                                                                                                                                            Ostali rokovi u ljetnom upisnom roku:</w:t>
            </w:r>
            <w:r w:rsidRPr="00976E12">
              <w:rPr>
                <w:rFonts w:ascii="Times New Roman" w:eastAsia="Times New Roman" w:hAnsi="Times New Roman" w:cs="Times New Roman"/>
                <w:sz w:val="20"/>
                <w:szCs w:val="20"/>
              </w:rPr>
              <w:br w:type="page"/>
              <w:t>- tijekom l</w:t>
            </w:r>
            <w:r w:rsidR="003C2F21">
              <w:rPr>
                <w:rFonts w:ascii="Times New Roman" w:eastAsia="Times New Roman" w:hAnsi="Times New Roman" w:cs="Times New Roman"/>
                <w:sz w:val="20"/>
                <w:szCs w:val="20"/>
              </w:rPr>
              <w:t xml:space="preserve">ipnja 2022. godine izvršiti </w:t>
            </w:r>
            <w:proofErr w:type="spellStart"/>
            <w:r w:rsidR="003C2F21">
              <w:rPr>
                <w:rFonts w:ascii="Times New Roman" w:eastAsia="Times New Roman" w:hAnsi="Times New Roman" w:cs="Times New Roman"/>
                <w:sz w:val="20"/>
                <w:szCs w:val="20"/>
              </w:rPr>
              <w:t>pret</w:t>
            </w:r>
            <w:r w:rsidRPr="00976E12">
              <w:rPr>
                <w:rFonts w:ascii="Times New Roman" w:eastAsia="Times New Roman" w:hAnsi="Times New Roman" w:cs="Times New Roman"/>
                <w:sz w:val="20"/>
                <w:szCs w:val="20"/>
              </w:rPr>
              <w:t>prijavu</w:t>
            </w:r>
            <w:proofErr w:type="spellEnd"/>
            <w:r w:rsidRPr="00976E12">
              <w:rPr>
                <w:rFonts w:ascii="Times New Roman" w:eastAsia="Times New Roman" w:hAnsi="Times New Roman" w:cs="Times New Roman"/>
                <w:sz w:val="20"/>
                <w:szCs w:val="20"/>
              </w:rPr>
              <w:t xml:space="preserve"> kandidata osobno u tajništvu                                                                                                                                                                                                                                                                                                                                                                                                                                                                                                                                                                                                                                                                                                                                                                                                                                            glazbene škole svakim radnim danom</w:t>
            </w:r>
            <w:r w:rsidRPr="00976E12">
              <w:rPr>
                <w:rFonts w:ascii="Times New Roman" w:eastAsia="Times New Roman" w:hAnsi="Times New Roman" w:cs="Times New Roman"/>
                <w:sz w:val="20"/>
                <w:szCs w:val="20"/>
              </w:rPr>
              <w:br w:type="page"/>
              <w:t>-  25.-28. lipnja 2022. godine osobno  izv</w:t>
            </w:r>
            <w:r w:rsidR="003C2F21">
              <w:rPr>
                <w:rFonts w:ascii="Times New Roman" w:eastAsia="Times New Roman" w:hAnsi="Times New Roman" w:cs="Times New Roman"/>
                <w:sz w:val="20"/>
                <w:szCs w:val="20"/>
              </w:rPr>
              <w:t>r</w:t>
            </w:r>
            <w:r w:rsidRPr="00976E12">
              <w:rPr>
                <w:rFonts w:ascii="Times New Roman" w:eastAsia="Times New Roman" w:hAnsi="Times New Roman" w:cs="Times New Roman"/>
                <w:sz w:val="20"/>
                <w:szCs w:val="20"/>
              </w:rPr>
              <w:t xml:space="preserve">šiti prijavu željenog obrazovnog  programa u  sustavu  </w:t>
            </w:r>
            <w:proofErr w:type="spellStart"/>
            <w:r w:rsidRPr="00976E12">
              <w:rPr>
                <w:rFonts w:ascii="Times New Roman" w:eastAsia="Times New Roman" w:hAnsi="Times New Roman" w:cs="Times New Roman"/>
                <w:sz w:val="20"/>
                <w:szCs w:val="20"/>
              </w:rPr>
              <w:t>NISpuSŠ</w:t>
            </w:r>
            <w:proofErr w:type="spellEnd"/>
            <w:r w:rsidRPr="00976E12">
              <w:rPr>
                <w:rFonts w:ascii="Times New Roman" w:eastAsia="Times New Roman" w:hAnsi="Times New Roman" w:cs="Times New Roman"/>
                <w:sz w:val="20"/>
                <w:szCs w:val="20"/>
              </w:rPr>
              <w:t>, poveznica srednje.e-upisi.hr</w:t>
            </w:r>
            <w:r w:rsidRPr="00976E12">
              <w:rPr>
                <w:rFonts w:ascii="Times New Roman" w:eastAsia="Times New Roman" w:hAnsi="Times New Roman" w:cs="Times New Roman"/>
                <w:sz w:val="20"/>
                <w:szCs w:val="20"/>
              </w:rPr>
              <w:br w:type="page"/>
              <w:t>Ostali rokovi u jesenskom upisnom roku:</w:t>
            </w:r>
            <w:r w:rsidRPr="00976E12">
              <w:rPr>
                <w:rFonts w:ascii="Times New Roman" w:eastAsia="Times New Roman" w:hAnsi="Times New Roman" w:cs="Times New Roman"/>
                <w:sz w:val="20"/>
                <w:szCs w:val="20"/>
              </w:rPr>
              <w:br w:type="page"/>
              <w:t xml:space="preserve">      </w:t>
            </w:r>
            <w:r w:rsidR="003C2F21">
              <w:rPr>
                <w:rFonts w:ascii="Times New Roman" w:eastAsia="Times New Roman" w:hAnsi="Times New Roman" w:cs="Times New Roman"/>
                <w:sz w:val="20"/>
                <w:szCs w:val="20"/>
              </w:rPr>
              <w:t xml:space="preserve">                                                                                                               </w:t>
            </w:r>
            <w:r w:rsidRPr="00976E12">
              <w:rPr>
                <w:rFonts w:ascii="Times New Roman" w:eastAsia="Times New Roman" w:hAnsi="Times New Roman" w:cs="Times New Roman"/>
                <w:sz w:val="20"/>
                <w:szCs w:val="20"/>
              </w:rPr>
              <w:t>-    20.-22. kolovoza 2022. godine osobno  izv</w:t>
            </w:r>
            <w:r w:rsidR="003C2F21">
              <w:rPr>
                <w:rFonts w:ascii="Times New Roman" w:eastAsia="Times New Roman" w:hAnsi="Times New Roman" w:cs="Times New Roman"/>
                <w:sz w:val="20"/>
                <w:szCs w:val="20"/>
              </w:rPr>
              <w:t>r</w:t>
            </w:r>
            <w:r w:rsidRPr="00976E12">
              <w:rPr>
                <w:rFonts w:ascii="Times New Roman" w:eastAsia="Times New Roman" w:hAnsi="Times New Roman" w:cs="Times New Roman"/>
                <w:sz w:val="20"/>
                <w:szCs w:val="20"/>
              </w:rPr>
              <w:t>šiti prijavu željenog</w:t>
            </w:r>
            <w:r w:rsidR="003C2F21">
              <w:rPr>
                <w:rFonts w:ascii="Times New Roman" w:eastAsia="Times New Roman" w:hAnsi="Times New Roman" w:cs="Times New Roman"/>
                <w:sz w:val="20"/>
                <w:szCs w:val="20"/>
              </w:rPr>
              <w:t xml:space="preserve"> </w:t>
            </w:r>
            <w:r w:rsidRPr="00976E12">
              <w:rPr>
                <w:rFonts w:ascii="Times New Roman" w:eastAsia="Times New Roman" w:hAnsi="Times New Roman" w:cs="Times New Roman"/>
                <w:sz w:val="20"/>
                <w:szCs w:val="20"/>
              </w:rPr>
              <w:t xml:space="preserve">obrazovnog programa </w:t>
            </w:r>
            <w:r w:rsidR="003C2F21">
              <w:rPr>
                <w:rFonts w:ascii="Times New Roman" w:eastAsia="Times New Roman" w:hAnsi="Times New Roman" w:cs="Times New Roman"/>
                <w:sz w:val="20"/>
                <w:szCs w:val="20"/>
              </w:rPr>
              <w:t xml:space="preserve">u  sustavu  </w:t>
            </w:r>
            <w:proofErr w:type="spellStart"/>
            <w:r w:rsidR="003C2F21">
              <w:rPr>
                <w:rFonts w:ascii="Times New Roman" w:eastAsia="Times New Roman" w:hAnsi="Times New Roman" w:cs="Times New Roman"/>
                <w:sz w:val="20"/>
                <w:szCs w:val="20"/>
              </w:rPr>
              <w:t>NISpuSŠ</w:t>
            </w:r>
            <w:proofErr w:type="spellEnd"/>
            <w:r w:rsidR="003C2F21">
              <w:rPr>
                <w:rFonts w:ascii="Times New Roman" w:eastAsia="Times New Roman" w:hAnsi="Times New Roman" w:cs="Times New Roman"/>
                <w:sz w:val="20"/>
                <w:szCs w:val="20"/>
              </w:rPr>
              <w:t xml:space="preserve">, poveznica </w:t>
            </w:r>
            <w:r w:rsidRPr="00976E12">
              <w:rPr>
                <w:rFonts w:ascii="Times New Roman" w:eastAsia="Times New Roman" w:hAnsi="Times New Roman" w:cs="Times New Roman"/>
                <w:sz w:val="20"/>
                <w:szCs w:val="20"/>
              </w:rPr>
              <w:t>srednje.e-upisi.hr</w:t>
            </w:r>
            <w:r w:rsidRPr="00976E12">
              <w:rPr>
                <w:rFonts w:ascii="Times New Roman" w:eastAsia="Times New Roman" w:hAnsi="Times New Roman" w:cs="Times New Roman"/>
                <w:sz w:val="20"/>
                <w:szCs w:val="20"/>
              </w:rPr>
              <w:br w:type="page"/>
              <w:t xml:space="preserve">     </w:t>
            </w:r>
          </w:p>
          <w:p w:rsidR="003C2F21"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 -   22 kolovoza  2022. godine izvršiti </w:t>
            </w:r>
            <w:proofErr w:type="spellStart"/>
            <w:r w:rsidRPr="00976E12">
              <w:rPr>
                <w:rFonts w:ascii="Times New Roman" w:eastAsia="Times New Roman" w:hAnsi="Times New Roman" w:cs="Times New Roman"/>
                <w:sz w:val="20"/>
                <w:szCs w:val="20"/>
              </w:rPr>
              <w:t>pretprijavu</w:t>
            </w:r>
            <w:proofErr w:type="spellEnd"/>
            <w:r w:rsidRPr="00976E12">
              <w:rPr>
                <w:rFonts w:ascii="Times New Roman" w:eastAsia="Times New Roman" w:hAnsi="Times New Roman" w:cs="Times New Roman"/>
                <w:sz w:val="20"/>
                <w:szCs w:val="20"/>
              </w:rPr>
              <w:t xml:space="preserve"> kandidata u tajništvu škole oso</w:t>
            </w:r>
            <w:r w:rsidR="003C2F21">
              <w:rPr>
                <w:rFonts w:ascii="Times New Roman" w:eastAsia="Times New Roman" w:hAnsi="Times New Roman" w:cs="Times New Roman"/>
                <w:sz w:val="20"/>
                <w:szCs w:val="20"/>
              </w:rPr>
              <w:t xml:space="preserve">bnim dolaskom ili putem maila </w:t>
            </w:r>
            <w:r w:rsidR="003C2F21">
              <w:rPr>
                <w:rFonts w:ascii="Times New Roman" w:eastAsia="Times New Roman" w:hAnsi="Times New Roman" w:cs="Times New Roman"/>
                <w:sz w:val="20"/>
                <w:szCs w:val="20"/>
              </w:rPr>
              <w:br w:type="page"/>
            </w:r>
            <w:r w:rsidRPr="00976E12">
              <w:rPr>
                <w:rFonts w:ascii="Times New Roman" w:eastAsia="Times New Roman" w:hAnsi="Times New Roman" w:cs="Times New Roman"/>
                <w:sz w:val="20"/>
                <w:szCs w:val="20"/>
              </w:rPr>
              <w:t xml:space="preserve">gl-skola-blagoja-bersa-zd@zd.htnet.hr s kontakt podatcima </w:t>
            </w:r>
            <w:r w:rsidRPr="00976E12">
              <w:rPr>
                <w:rFonts w:ascii="Times New Roman" w:eastAsia="Times New Roman" w:hAnsi="Times New Roman" w:cs="Times New Roman"/>
                <w:sz w:val="20"/>
                <w:szCs w:val="20"/>
              </w:rPr>
              <w:br w:type="page"/>
              <w:t xml:space="preserve">roditelja i OIB-om učenika, ili telefonski na broj 023/300-099, </w:t>
            </w:r>
            <w:r w:rsidR="003C2F21">
              <w:rPr>
                <w:rFonts w:ascii="Times New Roman" w:eastAsia="Times New Roman" w:hAnsi="Times New Roman" w:cs="Times New Roman"/>
                <w:sz w:val="20"/>
                <w:szCs w:val="20"/>
              </w:rPr>
              <w:t>023/</w:t>
            </w:r>
            <w:r w:rsidRPr="00976E12">
              <w:rPr>
                <w:rFonts w:ascii="Times New Roman" w:eastAsia="Times New Roman" w:hAnsi="Times New Roman" w:cs="Times New Roman"/>
                <w:sz w:val="20"/>
                <w:szCs w:val="20"/>
              </w:rPr>
              <w:t>319-127.</w:t>
            </w:r>
            <w:r w:rsidRPr="00976E12">
              <w:rPr>
                <w:rFonts w:ascii="Times New Roman" w:eastAsia="Times New Roman" w:hAnsi="Times New Roman" w:cs="Times New Roman"/>
                <w:sz w:val="20"/>
                <w:szCs w:val="20"/>
              </w:rPr>
              <w:br w:type="page"/>
            </w:r>
          </w:p>
        </w:tc>
      </w:tr>
      <w:tr w:rsidR="00976E12" w:rsidRPr="00976E12" w:rsidTr="003A119E">
        <w:trPr>
          <w:trHeight w:val="172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Naknada za povećane troškove obrazovanja propisanu točkom XIX. Od</w:t>
            </w:r>
            <w:r w:rsidR="0062175F">
              <w:rPr>
                <w:rFonts w:ascii="Times New Roman" w:eastAsia="Times New Roman" w:hAnsi="Times New Roman" w:cs="Times New Roman"/>
                <w:b/>
                <w:bCs/>
                <w:sz w:val="20"/>
                <w:szCs w:val="20"/>
              </w:rPr>
              <w:t>uke</w:t>
            </w:r>
          </w:p>
        </w:tc>
        <w:tc>
          <w:tcPr>
            <w:tcW w:w="7932" w:type="dxa"/>
            <w:gridSpan w:val="5"/>
            <w:tcBorders>
              <w:top w:val="single" w:sz="4" w:space="0" w:color="auto"/>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Učenici ( paralelni upis ) plaćaju iznos participacije  od 150,00 kuna mjesečno kroz 10 nastavnih mjeseci, usmjereni učenici oslobođeni su plaćanja participacije                                                                    Iznos participacije jednak je za sve učenike bez obzira na državljanstvo (učenici hrvatski državljani, učenici strani državljani iz zemalja EU, učenici strani državljani iz zemalja izvan EU)                                                                                                                                           Najam školskog instrumenta uvećava osnovnu participaciju za 50%, također kroz 10 nastavnih mjeseci.</w:t>
            </w:r>
          </w:p>
        </w:tc>
      </w:tr>
      <w:tr w:rsidR="00976E12" w:rsidRPr="00976E12" w:rsidTr="0062175F">
        <w:trPr>
          <w:trHeight w:val="523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Ostali kriteriji i uvjeti upisa koji se utvrđuju u skladu s ovom odlukom i Pravilnikom o elementima i kriterijima.</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BROJ UPISNIH MJESTA PO SMJEROVIMA UNUTAR PROGRAMA OBRAZOVANJA:                                                                                                                                                                                                      1. GLAZBENIK PRIPREMNO OBRAZOVANJE  (  UKUPNO 18  UČENIKA ) :                                                         glazbenik teorijski smjer 10 učenika, glazbenik pjevač 6 učenika, glazbenik trubač 1 učenik, glazbenik klarinetist 1 učenik.                                                                                                                                                          2.  GLAZBENIK PROGRAM SREDNJE ŠKOLE   ( UKUPNO 25 UČENIKA):                                                                   glazbenik teorijski smjer 10 učenika, glazbenik klavirist 6 učenika, glazbenik orguljaš 2 učenika, glazbenik gitarist 3 učenika, glazbenik violinist 1 učenik, glazbenik klarinetist 1 učenik, glazbenik saksofonist 1 učenik, glazbenik pjevač 1 učenik.  Navedeni broj uključuje ponavljače.                                                                                                                                                                                                                                                                                                     U I. pripremni razred za srednju glazbenu školu upisuju se kandidati do navršenih 15 godina života, a iznimno za zanimanja glazbenica pjevačica do navršenih 20 godina života, odnosno glazbenik pjevač do navršenih 22 godine života. Prijamna audicija sastoji se od ispita glazbenog sluha, glazbenog pamćenja i glazbenog ritma, a za pjevače izvedba dviju vokalnih skladbi.                                                                                                                                                                                                                                                            U I. razred srednje glazbene škole upisuju se kandidati do navršenih 17 ( iznimno 18) godina života, a za zanimanja glazbenica pjevačica do navršene 22 godine života, odnosno glazbenik pjevač do navršene 24 godine života. Pravo upisa u 1. razred srednje glazbene škole imaju učenici nakon završenog VI. razreda osnovne glazbene škole ili II. pripremnog razreda za srednju glazbenu školu i uspješno  položenog stručnog dijela razredbenog ispita iz temeljnog predmeta ( instrumenta za instrumentaliste, pjevanja za pjevače, </w:t>
            </w:r>
            <w:proofErr w:type="spellStart"/>
            <w:r w:rsidRPr="00976E12">
              <w:rPr>
                <w:rFonts w:ascii="Times New Roman" w:eastAsia="Times New Roman" w:hAnsi="Times New Roman" w:cs="Times New Roman"/>
                <w:sz w:val="20"/>
                <w:szCs w:val="20"/>
              </w:rPr>
              <w:t>solfeggia</w:t>
            </w:r>
            <w:proofErr w:type="spellEnd"/>
            <w:r w:rsidRPr="00976E12">
              <w:rPr>
                <w:rFonts w:ascii="Times New Roman" w:eastAsia="Times New Roman" w:hAnsi="Times New Roman" w:cs="Times New Roman"/>
                <w:sz w:val="20"/>
                <w:szCs w:val="20"/>
              </w:rPr>
              <w:t xml:space="preserve"> za teorijski smjer ) i </w:t>
            </w:r>
            <w:proofErr w:type="spellStart"/>
            <w:r w:rsidRPr="00976E12">
              <w:rPr>
                <w:rFonts w:ascii="Times New Roman" w:eastAsia="Times New Roman" w:hAnsi="Times New Roman" w:cs="Times New Roman"/>
                <w:sz w:val="20"/>
                <w:szCs w:val="20"/>
              </w:rPr>
              <w:t>solfeggia</w:t>
            </w:r>
            <w:proofErr w:type="spellEnd"/>
            <w:r w:rsidRPr="00976E12">
              <w:rPr>
                <w:rFonts w:ascii="Times New Roman" w:eastAsia="Times New Roman" w:hAnsi="Times New Roman" w:cs="Times New Roman"/>
                <w:sz w:val="20"/>
                <w:szCs w:val="20"/>
              </w:rPr>
              <w:t xml:space="preserve">, odnosno  klavira za glazbenika teorijski smjer. Za upis se vrednuje i opći uspjeh iz prethodna dva razreda glazbene škole. </w:t>
            </w:r>
          </w:p>
        </w:tc>
      </w:tr>
      <w:tr w:rsidR="00976E12" w:rsidRPr="00976E12" w:rsidTr="003A119E">
        <w:trPr>
          <w:trHeight w:val="600"/>
        </w:trPr>
        <w:tc>
          <w:tcPr>
            <w:tcW w:w="14879" w:type="dxa"/>
            <w:gridSpan w:val="9"/>
            <w:tcBorders>
              <w:top w:val="single" w:sz="4" w:space="0" w:color="auto"/>
              <w:left w:val="single" w:sz="4" w:space="0" w:color="auto"/>
              <w:bottom w:val="single" w:sz="4" w:space="0" w:color="auto"/>
              <w:right w:val="single" w:sz="4" w:space="0" w:color="000000"/>
            </w:tcBorders>
            <w:shd w:val="clear" w:color="000000" w:fill="FFFFCC"/>
            <w:vAlign w:val="bottom"/>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 </w:t>
            </w:r>
          </w:p>
        </w:tc>
      </w:tr>
      <w:tr w:rsidR="00540A10" w:rsidRPr="00976E12" w:rsidTr="003A119E">
        <w:trPr>
          <w:trHeight w:val="525"/>
        </w:trPr>
        <w:tc>
          <w:tcPr>
            <w:tcW w:w="516" w:type="dxa"/>
            <w:vMerge w:val="restart"/>
            <w:tcBorders>
              <w:top w:val="nil"/>
              <w:left w:val="single" w:sz="4" w:space="0" w:color="auto"/>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6.</w:t>
            </w:r>
          </w:p>
        </w:tc>
        <w:tc>
          <w:tcPr>
            <w:tcW w:w="4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13-107-519</w:t>
            </w:r>
          </w:p>
        </w:tc>
        <w:tc>
          <w:tcPr>
            <w:tcW w:w="2298" w:type="dxa"/>
            <w:vMerge w:val="restart"/>
            <w:tcBorders>
              <w:top w:val="nil"/>
              <w:left w:val="single" w:sz="4" w:space="0" w:color="auto"/>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HOTELIJERSKO-TURISTIČKA I UGOSTITELJSKA ŠKOLA                                        Antuna Gustava Matoša 40, Zadar</w:t>
            </w: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Hotelijersko-turistički i ugostiteljski tehničar</w:t>
            </w:r>
          </w:p>
        </w:tc>
        <w:tc>
          <w:tcPr>
            <w:tcW w:w="75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44</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povijest, geografija</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biologije, likovne kulture</w:t>
            </w:r>
          </w:p>
        </w:tc>
        <w:tc>
          <w:tcPr>
            <w:tcW w:w="1983"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talijanski i njemački  jezik</w:t>
            </w:r>
          </w:p>
        </w:tc>
      </w:tr>
      <w:tr w:rsidR="00540A10" w:rsidRPr="00976E12" w:rsidTr="003A119E">
        <w:trPr>
          <w:trHeight w:val="51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Turističko-hotelijerski komercijalist</w:t>
            </w:r>
          </w:p>
        </w:tc>
        <w:tc>
          <w:tcPr>
            <w:tcW w:w="75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44</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povijest, geografija</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biologije, likovne kulture</w:t>
            </w:r>
          </w:p>
        </w:tc>
        <w:tc>
          <w:tcPr>
            <w:tcW w:w="1983"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engleski i </w:t>
            </w:r>
            <w:proofErr w:type="spellStart"/>
            <w:r w:rsidRPr="00976E12">
              <w:rPr>
                <w:rFonts w:ascii="Times New Roman" w:eastAsia="Times New Roman" w:hAnsi="Times New Roman" w:cs="Times New Roman"/>
                <w:sz w:val="20"/>
                <w:szCs w:val="20"/>
              </w:rPr>
              <w:t>i</w:t>
            </w:r>
            <w:proofErr w:type="spellEnd"/>
            <w:r w:rsidRPr="00976E12">
              <w:rPr>
                <w:rFonts w:ascii="Times New Roman" w:eastAsia="Times New Roman" w:hAnsi="Times New Roman" w:cs="Times New Roman"/>
                <w:sz w:val="20"/>
                <w:szCs w:val="20"/>
              </w:rPr>
              <w:t xml:space="preserve"> njemački jezik</w:t>
            </w:r>
          </w:p>
        </w:tc>
      </w:tr>
      <w:tr w:rsidR="00540A10" w:rsidRPr="00976E12" w:rsidTr="003A119E">
        <w:trPr>
          <w:trHeight w:val="3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Kuhar</w:t>
            </w:r>
          </w:p>
        </w:tc>
        <w:tc>
          <w:tcPr>
            <w:tcW w:w="75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48</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biologije</w:t>
            </w:r>
          </w:p>
        </w:tc>
        <w:tc>
          <w:tcPr>
            <w:tcW w:w="1983"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i francuski jezik</w:t>
            </w:r>
          </w:p>
        </w:tc>
      </w:tr>
      <w:tr w:rsidR="00540A10" w:rsidRPr="00976E12" w:rsidTr="003A119E">
        <w:trPr>
          <w:trHeight w:val="3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Slastičar</w:t>
            </w:r>
          </w:p>
        </w:tc>
        <w:tc>
          <w:tcPr>
            <w:tcW w:w="75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24</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biologije</w:t>
            </w:r>
          </w:p>
        </w:tc>
        <w:tc>
          <w:tcPr>
            <w:tcW w:w="1983"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i njemački jezik</w:t>
            </w:r>
          </w:p>
        </w:tc>
      </w:tr>
      <w:tr w:rsidR="00540A10" w:rsidRPr="00976E12" w:rsidTr="003A119E">
        <w:trPr>
          <w:trHeight w:val="3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Konobar</w:t>
            </w:r>
          </w:p>
        </w:tc>
        <w:tc>
          <w:tcPr>
            <w:tcW w:w="75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24</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biologije</w:t>
            </w:r>
          </w:p>
        </w:tc>
        <w:tc>
          <w:tcPr>
            <w:tcW w:w="1983"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i njemački jezik</w:t>
            </w:r>
          </w:p>
        </w:tc>
      </w:tr>
      <w:tr w:rsidR="00540A10" w:rsidRPr="00976E12" w:rsidTr="003A119E">
        <w:trPr>
          <w:trHeight w:val="3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Pomoćni konobar- TES</w:t>
            </w:r>
          </w:p>
        </w:tc>
        <w:tc>
          <w:tcPr>
            <w:tcW w:w="75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1983"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r>
      <w:tr w:rsidR="00540A10" w:rsidRPr="00976E12" w:rsidTr="003A119E">
        <w:trPr>
          <w:trHeight w:val="3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Pomoćni kuhar i slastičar- TES</w:t>
            </w:r>
          </w:p>
        </w:tc>
        <w:tc>
          <w:tcPr>
            <w:tcW w:w="75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6</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1983"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r>
      <w:tr w:rsidR="00976E12" w:rsidRPr="00976E12" w:rsidTr="003A119E">
        <w:trPr>
          <w:trHeight w:val="499"/>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11567" w:type="dxa"/>
            <w:gridSpan w:val="6"/>
            <w:tcBorders>
              <w:top w:val="single" w:sz="4" w:space="0" w:color="auto"/>
              <w:left w:val="nil"/>
              <w:bottom w:val="single" w:sz="4" w:space="0" w:color="auto"/>
              <w:right w:val="single" w:sz="4" w:space="0" w:color="auto"/>
            </w:tcBorders>
            <w:shd w:val="clear" w:color="000000" w:fill="DAEEF3"/>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8"/>
                <w:szCs w:val="28"/>
              </w:rPr>
            </w:pPr>
            <w:r w:rsidRPr="00976E12">
              <w:rPr>
                <w:rFonts w:ascii="Times New Roman" w:eastAsia="Times New Roman" w:hAnsi="Times New Roman" w:cs="Times New Roman"/>
                <w:b/>
                <w:bCs/>
                <w:sz w:val="28"/>
                <w:szCs w:val="28"/>
              </w:rPr>
              <w:t>Važne napomene</w:t>
            </w:r>
          </w:p>
        </w:tc>
      </w:tr>
      <w:tr w:rsidR="00976E12" w:rsidRPr="00976E12" w:rsidTr="003A119E">
        <w:trPr>
          <w:trHeight w:val="438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zdravstvenih zahtjeva za programe obrazovanja u koje srednja škola planira upisati učenike (sukladno Jedinstvenome popisu zdravstvenih zahtjeva srednjoškolskih programa u svrhu upisa u I. razred srednje škole)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b/>
                <w:bCs/>
                <w:sz w:val="20"/>
                <w:szCs w:val="20"/>
              </w:rPr>
              <w:t xml:space="preserve">HOTELIJERSKO-TURISTIČKI TEHNIČAR/TURISTISTIČKO-HOTELIJERSKI KOMERCIJALIST: </w:t>
            </w:r>
            <w:r w:rsidRPr="00976E12">
              <w:rPr>
                <w:rFonts w:ascii="Times New Roman" w:eastAsia="Times New Roman" w:hAnsi="Times New Roman" w:cs="Times New Roman"/>
                <w:sz w:val="20"/>
                <w:szCs w:val="20"/>
              </w:rPr>
              <w:t>uredan vid, uredan sluh, sposobnost funkcionalnog glasovno-jezično-govornog izražavanja u svrhu uspostavljanja komunikacije, uredna funkcija gornjih ekstremiteta, uredno kognitivno i emocionalno funkcioniranje</w:t>
            </w:r>
            <w:r w:rsidRPr="00976E12">
              <w:rPr>
                <w:rFonts w:ascii="Times New Roman" w:eastAsia="Times New Roman" w:hAnsi="Times New Roman" w:cs="Times New Roman"/>
                <w:sz w:val="20"/>
                <w:szCs w:val="20"/>
              </w:rPr>
              <w:br/>
            </w:r>
            <w:r w:rsidRPr="00976E12">
              <w:rPr>
                <w:rFonts w:ascii="Times New Roman" w:eastAsia="Times New Roman" w:hAnsi="Times New Roman" w:cs="Times New Roman"/>
                <w:b/>
                <w:bCs/>
                <w:sz w:val="20"/>
                <w:szCs w:val="20"/>
              </w:rPr>
              <w:t>KONOBAR</w:t>
            </w:r>
            <w:r w:rsidRPr="00976E12">
              <w:rPr>
                <w:rFonts w:ascii="Times New Roman" w:eastAsia="Times New Roman" w:hAnsi="Times New Roman" w:cs="Times New Roman"/>
                <w:sz w:val="20"/>
                <w:szCs w:val="20"/>
              </w:rPr>
              <w:t>: uredan vid, raspoznavanje osnovnih boja, uredan sluh, sposobnost funkcionalnoga glasovno-jezično-govornog izražavanja u svrhu uspostavljanja komunikacije, uredan njuh, uredna funkcija mišićno-koštanog sustava, uredna funkcija dišnog sustava, uredna funkcija srčano-žilnog sustava, uredna funkcija kože na šakama i podlakticama, uredno kognitivno i emocionalno funkcioniranje</w:t>
            </w:r>
            <w:r w:rsidRPr="00976E12">
              <w:rPr>
                <w:rFonts w:ascii="Times New Roman" w:eastAsia="Times New Roman" w:hAnsi="Times New Roman" w:cs="Times New Roman"/>
                <w:sz w:val="20"/>
                <w:szCs w:val="20"/>
              </w:rPr>
              <w:br/>
            </w:r>
            <w:r w:rsidRPr="00976E12">
              <w:rPr>
                <w:rFonts w:ascii="Times New Roman" w:eastAsia="Times New Roman" w:hAnsi="Times New Roman" w:cs="Times New Roman"/>
                <w:b/>
                <w:bCs/>
                <w:sz w:val="20"/>
                <w:szCs w:val="20"/>
              </w:rPr>
              <w:t>KUHAR:</w:t>
            </w:r>
            <w:r w:rsidRPr="00976E12">
              <w:rPr>
                <w:rFonts w:ascii="Times New Roman" w:eastAsia="Times New Roman" w:hAnsi="Times New Roman" w:cs="Times New Roman"/>
                <w:sz w:val="20"/>
                <w:szCs w:val="20"/>
              </w:rPr>
              <w:t xml:space="preserve"> uredan vid, sposobnost funkcionalnog glasovno-jezično-govornog izražavanja u svrhu uspostavljanja komunikacije, sposobnost raspoznavanja boja, uredan njuh, uredan okus, uredna funkcija mišićno-koštanog, dišnog i srčano-žilnog sustava, uredna funkcija kože, uredna ravnoteža i stabilno stanje svijesti, uredno kognitivno i emocionalno funkcioniranje, odsutnost alergije na profesionalne alergene</w:t>
            </w:r>
            <w:r w:rsidRPr="00976E12">
              <w:rPr>
                <w:rFonts w:ascii="Times New Roman" w:eastAsia="Times New Roman" w:hAnsi="Times New Roman" w:cs="Times New Roman"/>
                <w:sz w:val="20"/>
                <w:szCs w:val="20"/>
              </w:rPr>
              <w:br/>
            </w:r>
            <w:r w:rsidRPr="00976E12">
              <w:rPr>
                <w:rFonts w:ascii="Times New Roman" w:eastAsia="Times New Roman" w:hAnsi="Times New Roman" w:cs="Times New Roman"/>
                <w:b/>
                <w:bCs/>
                <w:sz w:val="20"/>
                <w:szCs w:val="20"/>
              </w:rPr>
              <w:t>SLASTIČAR:</w:t>
            </w:r>
            <w:r w:rsidRPr="00976E12">
              <w:rPr>
                <w:rFonts w:ascii="Times New Roman" w:eastAsia="Times New Roman" w:hAnsi="Times New Roman" w:cs="Times New Roman"/>
                <w:sz w:val="20"/>
                <w:szCs w:val="20"/>
              </w:rPr>
              <w:t xml:space="preserve"> uredan vid, sposobnost raspoznavanja boja, uredan osjet mirisa i okusa, uredna funkcija mišićno koštanog, dišnog i srčano-žilnog sustava, uredna funkcija kože, odsustvo bolesti ili stanja koja mogu dovesti do gubitka svijesti, uredno kognitivno i emocionalno funkcioniranje, odsutnost alergije na profesionalne alergene</w:t>
            </w:r>
          </w:p>
        </w:tc>
      </w:tr>
      <w:tr w:rsidR="00976E12" w:rsidRPr="00976E12" w:rsidTr="003A119E">
        <w:trPr>
          <w:trHeight w:val="2251"/>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potrebnih dokumenata koji su uvjet za upis u pojedini program obrazovanja</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 Uz POTPISANU UPISNICU (roditelj i dijete) </w:t>
            </w:r>
            <w:proofErr w:type="spellStart"/>
            <w:r w:rsidRPr="00976E12">
              <w:rPr>
                <w:rFonts w:ascii="Times New Roman" w:eastAsia="Times New Roman" w:hAnsi="Times New Roman" w:cs="Times New Roman"/>
                <w:sz w:val="20"/>
                <w:szCs w:val="20"/>
              </w:rPr>
              <w:t>isprintanu</w:t>
            </w:r>
            <w:proofErr w:type="spellEnd"/>
            <w:r w:rsidRPr="00976E12">
              <w:rPr>
                <w:rFonts w:ascii="Times New Roman" w:eastAsia="Times New Roman" w:hAnsi="Times New Roman" w:cs="Times New Roman"/>
                <w:sz w:val="20"/>
                <w:szCs w:val="20"/>
              </w:rPr>
              <w:t xml:space="preserve"> iz sustava </w:t>
            </w:r>
            <w:r w:rsidRPr="00976E12">
              <w:rPr>
                <w:rFonts w:ascii="Times New Roman" w:eastAsia="Times New Roman" w:hAnsi="Times New Roman" w:cs="Times New Roman"/>
                <w:i/>
                <w:iCs/>
                <w:sz w:val="20"/>
                <w:szCs w:val="20"/>
              </w:rPr>
              <w:t xml:space="preserve">srednje.e-upisi.hr </w:t>
            </w:r>
            <w:r w:rsidRPr="00976E12">
              <w:rPr>
                <w:rFonts w:ascii="Times New Roman" w:eastAsia="Times New Roman" w:hAnsi="Times New Roman" w:cs="Times New Roman"/>
                <w:sz w:val="20"/>
                <w:szCs w:val="20"/>
              </w:rPr>
              <w:t>učenici trebaju donijeti:</w:t>
            </w:r>
            <w:r w:rsidRPr="00976E12">
              <w:rPr>
                <w:rFonts w:ascii="Times New Roman" w:eastAsia="Times New Roman" w:hAnsi="Times New Roman" w:cs="Times New Roman"/>
                <w:sz w:val="20"/>
                <w:szCs w:val="20"/>
              </w:rPr>
              <w:br w:type="page"/>
              <w:t>- Hotelijersko-turistički tehničari - potvrdu školskog liječnika</w:t>
            </w:r>
            <w:r w:rsidRPr="00976E12">
              <w:rPr>
                <w:rFonts w:ascii="Times New Roman" w:eastAsia="Times New Roman" w:hAnsi="Times New Roman" w:cs="Times New Roman"/>
                <w:sz w:val="20"/>
                <w:szCs w:val="20"/>
              </w:rPr>
              <w:br w:type="page"/>
              <w:t>- Turističko-hotelijerski komercijalisti - potvrdu školskog liječnika</w:t>
            </w:r>
            <w:r w:rsidRPr="00976E12">
              <w:rPr>
                <w:rFonts w:ascii="Times New Roman" w:eastAsia="Times New Roman" w:hAnsi="Times New Roman" w:cs="Times New Roman"/>
                <w:sz w:val="20"/>
                <w:szCs w:val="20"/>
              </w:rPr>
              <w:br w:type="page"/>
              <w:t>- Konobari - potvrdu školskog liječnika</w:t>
            </w:r>
            <w:r w:rsidRPr="00976E12">
              <w:rPr>
                <w:rFonts w:ascii="Times New Roman" w:eastAsia="Times New Roman" w:hAnsi="Times New Roman" w:cs="Times New Roman"/>
                <w:sz w:val="20"/>
                <w:szCs w:val="20"/>
              </w:rPr>
              <w:br w:type="page"/>
              <w:t>- Kuhari - liječničku svjedodžbu medicine rada</w:t>
            </w:r>
            <w:r w:rsidRPr="00976E12">
              <w:rPr>
                <w:rFonts w:ascii="Times New Roman" w:eastAsia="Times New Roman" w:hAnsi="Times New Roman" w:cs="Times New Roman"/>
                <w:sz w:val="20"/>
                <w:szCs w:val="20"/>
              </w:rPr>
              <w:br w:type="page"/>
              <w:t>- Slastičari - liječničku svjedodžbu medicine rada</w:t>
            </w:r>
            <w:r w:rsidRPr="00976E12">
              <w:rPr>
                <w:rFonts w:ascii="Times New Roman" w:eastAsia="Times New Roman" w:hAnsi="Times New Roman" w:cs="Times New Roman"/>
                <w:sz w:val="20"/>
                <w:szCs w:val="20"/>
              </w:rPr>
              <w:br w:type="page"/>
              <w:t>- POMOĆNI KUHAR I SLASTIČAR – Rješenje Ureda o primjerenom programu obrazovanja; Stručno mišljenje Službe za profesionalno usmjeravanje HZZ-a izdanog na temelju potvrde nadležnog školskog liječnika</w:t>
            </w:r>
            <w:r w:rsidRPr="00976E12">
              <w:rPr>
                <w:rFonts w:ascii="Times New Roman" w:eastAsia="Times New Roman" w:hAnsi="Times New Roman" w:cs="Times New Roman"/>
                <w:sz w:val="20"/>
                <w:szCs w:val="20"/>
              </w:rPr>
              <w:br w:type="page"/>
              <w:t>- POMOĆNI KONOBAR – Rješenje Ureda o primjerenom programu obrazovanja; Stručno mišljenje Službe za profesionalno usmjeravanje HZZ-a izdanog na temelju potvrde nadležnog školskog liječnika</w:t>
            </w:r>
            <w:r w:rsidRPr="00976E12">
              <w:rPr>
                <w:rFonts w:ascii="Times New Roman" w:eastAsia="Times New Roman" w:hAnsi="Times New Roman" w:cs="Times New Roman"/>
                <w:sz w:val="20"/>
                <w:szCs w:val="20"/>
              </w:rPr>
              <w:br w:type="page"/>
            </w:r>
            <w:r w:rsidRPr="00976E12">
              <w:rPr>
                <w:rFonts w:ascii="Times New Roman" w:eastAsia="Times New Roman" w:hAnsi="Times New Roman" w:cs="Times New Roman"/>
                <w:sz w:val="20"/>
                <w:szCs w:val="20"/>
              </w:rPr>
              <w:br w:type="page"/>
            </w:r>
          </w:p>
        </w:tc>
      </w:tr>
      <w:tr w:rsidR="00976E12" w:rsidRPr="00976E12" w:rsidTr="003A119E">
        <w:trPr>
          <w:trHeight w:val="85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Datum provođenja dodatnih ispita i provjera sukladno rokovima navedenima u točkama X., XI. i XII. Odluke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29. lipnja 2022. u 9:30 sati</w:t>
            </w:r>
          </w:p>
        </w:tc>
      </w:tr>
      <w:tr w:rsidR="00976E12" w:rsidRPr="00976E12" w:rsidTr="0062175F">
        <w:trPr>
          <w:trHeight w:val="119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Datume zaprimanja upisnica i ostale dokumentacije potrebne za upis</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12. i 13. srpnja: osobno u školi od 8:00-16:00 sati ili                                                                                                                                na e-mail adresu škole </w:t>
            </w:r>
            <w:r w:rsidRPr="00976E12">
              <w:rPr>
                <w:rFonts w:ascii="Times New Roman" w:eastAsia="Times New Roman" w:hAnsi="Times New Roman" w:cs="Times New Roman"/>
                <w:i/>
                <w:iCs/>
                <w:sz w:val="20"/>
                <w:szCs w:val="20"/>
              </w:rPr>
              <w:t xml:space="preserve">htus@htus.htnet.hr </w:t>
            </w:r>
            <w:r w:rsidRPr="00976E12">
              <w:rPr>
                <w:rFonts w:ascii="Times New Roman" w:eastAsia="Times New Roman" w:hAnsi="Times New Roman" w:cs="Times New Roman"/>
                <w:sz w:val="20"/>
                <w:szCs w:val="20"/>
              </w:rPr>
              <w:t xml:space="preserve">najkasnije 13. srpnja do 15:00 sati                                                             </w:t>
            </w:r>
            <w:r w:rsidR="0007299A">
              <w:rPr>
                <w:rFonts w:ascii="Times New Roman" w:eastAsia="Times New Roman" w:hAnsi="Times New Roman" w:cs="Times New Roman"/>
                <w:sz w:val="20"/>
                <w:szCs w:val="20"/>
              </w:rPr>
              <w:t xml:space="preserve">    Ako se dokumentacija dostav</w:t>
            </w:r>
            <w:r w:rsidRPr="00976E12">
              <w:rPr>
                <w:rFonts w:ascii="Times New Roman" w:eastAsia="Times New Roman" w:hAnsi="Times New Roman" w:cs="Times New Roman"/>
                <w:sz w:val="20"/>
                <w:szCs w:val="20"/>
              </w:rPr>
              <w:t xml:space="preserve">lja putem elektronske pošte potrebno je ispuniti i OBRAZAC S KONTAKT PODATCIMA koji se preuzima na </w:t>
            </w:r>
            <w:r w:rsidRPr="00976E12">
              <w:rPr>
                <w:rFonts w:ascii="Times New Roman" w:eastAsia="Times New Roman" w:hAnsi="Times New Roman" w:cs="Times New Roman"/>
                <w:i/>
                <w:iCs/>
                <w:sz w:val="20"/>
                <w:szCs w:val="20"/>
              </w:rPr>
              <w:t>www.htus.hr</w:t>
            </w:r>
            <w:r w:rsidRPr="00976E12">
              <w:rPr>
                <w:rFonts w:ascii="Times New Roman" w:eastAsia="Times New Roman" w:hAnsi="Times New Roman" w:cs="Times New Roman"/>
                <w:sz w:val="20"/>
                <w:szCs w:val="20"/>
              </w:rPr>
              <w:t xml:space="preserve"> - UPISI UČENIKA U I. RAZRED                                                                                 </w:t>
            </w:r>
            <w:r w:rsidRPr="00976E12">
              <w:rPr>
                <w:rFonts w:ascii="Times New Roman" w:eastAsia="Times New Roman" w:hAnsi="Times New Roman" w:cs="Times New Roman"/>
                <w:i/>
                <w:iCs/>
                <w:sz w:val="20"/>
                <w:szCs w:val="20"/>
              </w:rPr>
              <w:t>http://www.ss-hotelijerskoturistickaiugostiteljska-zd.skole.hr/upisi</w:t>
            </w:r>
          </w:p>
        </w:tc>
      </w:tr>
      <w:tr w:rsidR="00976E12" w:rsidRPr="00976E12" w:rsidTr="0062175F">
        <w:trPr>
          <w:trHeight w:val="132"/>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3A119E">
              <w:rPr>
                <w:rFonts w:ascii="Times New Roman" w:eastAsia="Times New Roman" w:hAnsi="Times New Roman" w:cs="Times New Roman"/>
                <w:b/>
                <w:bCs/>
                <w:sz w:val="20"/>
                <w:szCs w:val="20"/>
              </w:rPr>
              <w:t>Iznos školarine ako se naplaćuje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62175F" w:rsidRDefault="0062175F" w:rsidP="003A119E">
            <w:pPr>
              <w:spacing w:after="0" w:line="240" w:lineRule="auto"/>
              <w:rPr>
                <w:rFonts w:ascii="Times New Roman" w:eastAsia="Times New Roman" w:hAnsi="Times New Roman" w:cs="Times New Roman"/>
                <w:sz w:val="20"/>
                <w:szCs w:val="20"/>
              </w:rPr>
            </w:pPr>
          </w:p>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3.000,00 za kandidate izvan EU</w:t>
            </w:r>
          </w:p>
        </w:tc>
      </w:tr>
      <w:tr w:rsidR="00976E12" w:rsidRPr="00976E12" w:rsidTr="003A119E">
        <w:trPr>
          <w:trHeight w:val="600"/>
        </w:trPr>
        <w:tc>
          <w:tcPr>
            <w:tcW w:w="14879" w:type="dxa"/>
            <w:gridSpan w:val="9"/>
            <w:tcBorders>
              <w:top w:val="single" w:sz="4" w:space="0" w:color="auto"/>
              <w:left w:val="single" w:sz="4" w:space="0" w:color="auto"/>
              <w:bottom w:val="single" w:sz="4" w:space="0" w:color="auto"/>
              <w:right w:val="single" w:sz="4" w:space="0" w:color="000000"/>
            </w:tcBorders>
            <w:shd w:val="clear" w:color="000000" w:fill="FFFFCC"/>
            <w:vAlign w:val="bottom"/>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lastRenderedPageBreak/>
              <w:t> </w:t>
            </w:r>
          </w:p>
        </w:tc>
      </w:tr>
      <w:tr w:rsidR="00540A10" w:rsidRPr="00976E12" w:rsidTr="003A119E">
        <w:trPr>
          <w:trHeight w:val="525"/>
        </w:trPr>
        <w:tc>
          <w:tcPr>
            <w:tcW w:w="516" w:type="dxa"/>
            <w:vMerge w:val="restart"/>
            <w:tcBorders>
              <w:top w:val="nil"/>
              <w:left w:val="single" w:sz="4" w:space="0" w:color="auto"/>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7.</w:t>
            </w:r>
          </w:p>
        </w:tc>
        <w:tc>
          <w:tcPr>
            <w:tcW w:w="4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13-107-509</w:t>
            </w:r>
          </w:p>
        </w:tc>
        <w:tc>
          <w:tcPr>
            <w:tcW w:w="2298" w:type="dxa"/>
            <w:vMerge w:val="restart"/>
            <w:tcBorders>
              <w:top w:val="nil"/>
              <w:left w:val="single" w:sz="4" w:space="0" w:color="auto"/>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MEDICINSKA ŠKOLA ANTE KUZMANIĆA          Dr. Franje Tuđmana 24 G, Zadar</w:t>
            </w: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Medicinska sestra opće njege/medicinski tehničar opće njege</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5</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72</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hrvatski jezik, matematika, kemija, biologija, fizika</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fizike</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ili njemački jezik</w:t>
            </w:r>
          </w:p>
        </w:tc>
      </w:tr>
      <w:tr w:rsidR="00540A10" w:rsidRPr="00976E12" w:rsidTr="003A119E">
        <w:trPr>
          <w:trHeight w:val="52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farmaceutski tehničar/ka</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24</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hrvatski jezik, matematika, kemija, biologija, fizika</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fizike</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ili njemački jezik</w:t>
            </w:r>
          </w:p>
        </w:tc>
      </w:tr>
      <w:tr w:rsidR="00976E12" w:rsidRPr="00976E12" w:rsidTr="003A119E">
        <w:trPr>
          <w:trHeight w:val="499"/>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11567" w:type="dxa"/>
            <w:gridSpan w:val="6"/>
            <w:tcBorders>
              <w:top w:val="single" w:sz="4" w:space="0" w:color="auto"/>
              <w:left w:val="nil"/>
              <w:bottom w:val="single" w:sz="4" w:space="0" w:color="auto"/>
              <w:right w:val="single" w:sz="4" w:space="0" w:color="auto"/>
            </w:tcBorders>
            <w:shd w:val="clear" w:color="000000" w:fill="DAEEF3"/>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8"/>
                <w:szCs w:val="28"/>
              </w:rPr>
            </w:pPr>
            <w:r w:rsidRPr="00976E12">
              <w:rPr>
                <w:rFonts w:ascii="Times New Roman" w:eastAsia="Times New Roman" w:hAnsi="Times New Roman" w:cs="Times New Roman"/>
                <w:b/>
                <w:bCs/>
                <w:sz w:val="28"/>
                <w:szCs w:val="28"/>
              </w:rPr>
              <w:t>Važne napomene</w:t>
            </w:r>
          </w:p>
        </w:tc>
      </w:tr>
      <w:tr w:rsidR="00976E12" w:rsidRPr="00976E12" w:rsidTr="0062175F">
        <w:trPr>
          <w:trHeight w:val="2294"/>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zdravstvenih zahtjeva za programe obrazovanja u koje srednja škola planira upisati učenike (sukladno Jedinstvenome popisu zdravstvenih zahtjeva srednjoškolskih programa u svrhu upisa u I. razred srednje škole)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3A119E" w:rsidP="003A119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Za program medicinska sest</w:t>
            </w:r>
            <w:r w:rsidR="00976E12" w:rsidRPr="00976E12">
              <w:rPr>
                <w:rFonts w:ascii="Times New Roman" w:eastAsia="Times New Roman" w:hAnsi="Times New Roman" w:cs="Times New Roman"/>
                <w:b/>
                <w:bCs/>
                <w:sz w:val="20"/>
                <w:szCs w:val="20"/>
              </w:rPr>
              <w:t>r</w:t>
            </w:r>
            <w:r>
              <w:rPr>
                <w:rFonts w:ascii="Times New Roman" w:eastAsia="Times New Roman" w:hAnsi="Times New Roman" w:cs="Times New Roman"/>
                <w:b/>
                <w:bCs/>
                <w:sz w:val="20"/>
                <w:szCs w:val="20"/>
              </w:rPr>
              <w:t>a</w:t>
            </w:r>
            <w:r w:rsidR="00976E12" w:rsidRPr="00976E12">
              <w:rPr>
                <w:rFonts w:ascii="Times New Roman" w:eastAsia="Times New Roman" w:hAnsi="Times New Roman" w:cs="Times New Roman"/>
                <w:b/>
                <w:bCs/>
                <w:sz w:val="20"/>
                <w:szCs w:val="20"/>
              </w:rPr>
              <w:t xml:space="preserve"> opće njege/medicinski tehničar opće njege:</w:t>
            </w:r>
            <w:r w:rsidR="00976E12" w:rsidRPr="00976E12">
              <w:rPr>
                <w:rFonts w:ascii="Times New Roman" w:eastAsia="Times New Roman" w:hAnsi="Times New Roman" w:cs="Times New Roman"/>
                <w:sz w:val="20"/>
                <w:szCs w:val="20"/>
              </w:rPr>
              <w:t xml:space="preserve"> Uredan vid. Uredan sluh. Uredan govor.  Raspoznavanje boja. Uredno kognitivno i emocionalno funkcioniranje. Uredna funkcija srčano žilnog sustava. Uredna funkcija mišićno koštanog sustava. Uredna funkcija kože na šakama i podlakticama. Uredna ravnoteža i stabilno stanje svijesti. </w:t>
            </w:r>
            <w:r w:rsidR="00976E12" w:rsidRPr="00976E12">
              <w:rPr>
                <w:rFonts w:ascii="Times New Roman" w:eastAsia="Times New Roman" w:hAnsi="Times New Roman" w:cs="Times New Roman"/>
                <w:b/>
                <w:bCs/>
                <w:sz w:val="20"/>
                <w:szCs w:val="20"/>
              </w:rPr>
              <w:t>Za program farmaceutski tehničar:</w:t>
            </w:r>
            <w:r w:rsidR="00976E12" w:rsidRPr="00976E12">
              <w:rPr>
                <w:rFonts w:ascii="Times New Roman" w:eastAsia="Times New Roman" w:hAnsi="Times New Roman" w:cs="Times New Roman"/>
                <w:sz w:val="20"/>
                <w:szCs w:val="20"/>
              </w:rPr>
              <w:t xml:space="preserve"> Uredan vid. Uredan sluh. uredan govor. Uredan njuh.  Uredno kognitivno i emocionalno funkcioniranje. Uredna funkcija dišnog sustava. Uredna funkcija mišićno koštanog sustava. Fina motorika šake i prstiju. Uredna funkcija krvi i krvotvornih organa. Uredna funkcija </w:t>
            </w:r>
            <w:proofErr w:type="spellStart"/>
            <w:r w:rsidR="00976E12" w:rsidRPr="00976E12">
              <w:rPr>
                <w:rFonts w:ascii="Times New Roman" w:eastAsia="Times New Roman" w:hAnsi="Times New Roman" w:cs="Times New Roman"/>
                <w:sz w:val="20"/>
                <w:szCs w:val="20"/>
              </w:rPr>
              <w:t>jetre</w:t>
            </w:r>
            <w:proofErr w:type="spellEnd"/>
            <w:r w:rsidR="00976E12" w:rsidRPr="00976E12">
              <w:rPr>
                <w:rFonts w:ascii="Times New Roman" w:eastAsia="Times New Roman" w:hAnsi="Times New Roman" w:cs="Times New Roman"/>
                <w:sz w:val="20"/>
                <w:szCs w:val="20"/>
              </w:rPr>
              <w:t xml:space="preserve"> i bubrega. Uredna funkcija kože na šakama i podlakticama.</w:t>
            </w:r>
          </w:p>
        </w:tc>
      </w:tr>
      <w:tr w:rsidR="00976E12" w:rsidRPr="00976E12" w:rsidTr="0062175F">
        <w:trPr>
          <w:trHeight w:val="699"/>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potrebnih dokumenata koji su uvjet za upis u pojedini program obrazovanja</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Upisnica, liječnička svjedodžba medicine rada (za oba programa) i ostali dokumenti kojima su ostvarena dodatna prava za upis. </w:t>
            </w:r>
          </w:p>
        </w:tc>
      </w:tr>
      <w:tr w:rsidR="00976E12" w:rsidRPr="00976E12" w:rsidTr="0062175F">
        <w:trPr>
          <w:trHeight w:val="977"/>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Datum provođenja dodatnih ispita i provjera sukladno rokovima navedenima u točkama X., XI. i XII. Odluke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29.06.2022. u 10:00 sati - provjera poznavanja prvog stranog jezika za kojega ne postoje podatci da se učio najmanje četiri godine.                                                                                                                                       23.06.2022. u 10:00 sati - za učenike s teškoćama provjera poznavanja prvog stranog jezika za kojega ne postoje podatci da se učio najmanje četiri godine. </w:t>
            </w:r>
          </w:p>
        </w:tc>
      </w:tr>
      <w:tr w:rsidR="00976E12" w:rsidRPr="00976E12" w:rsidTr="003A119E">
        <w:trPr>
          <w:trHeight w:val="60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 xml:space="preserve"> Datume zaprimanja upisnica i ostale dokumentacije potrebne za upis</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12.07.2022. od 8:30 - 13:00 sati i 13.07.2022. od 8:30 do 14:00 sati</w:t>
            </w:r>
          </w:p>
        </w:tc>
      </w:tr>
      <w:tr w:rsidR="00976E12" w:rsidRPr="00976E12" w:rsidTr="003A119E">
        <w:trPr>
          <w:trHeight w:val="144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Rokovi za upis učenika u I. razred u skladu s točkama X., XI. I XII. Odluke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Jesenski rok: 23.08.2022 u 10:00 sati provjera poznavanja prvog stranog jezika za kojega ne postoje podatci da se učio najmanje četiri godine. 19.08. 2022. u 10:00 sati -za učenike s teškoćama provjera poznavanja prvog stranog jezika za kojega ne postoje podatci da se učio najmanje četiri godine.                  </w:t>
            </w:r>
            <w:r w:rsidR="003A119E">
              <w:rPr>
                <w:rFonts w:ascii="Times New Roman" w:eastAsia="Times New Roman" w:hAnsi="Times New Roman" w:cs="Times New Roman"/>
                <w:sz w:val="20"/>
                <w:szCs w:val="20"/>
              </w:rPr>
              <w:t xml:space="preserve">                                                                                                     </w:t>
            </w:r>
            <w:r w:rsidRPr="00976E12">
              <w:rPr>
                <w:rFonts w:ascii="Times New Roman" w:eastAsia="Times New Roman" w:hAnsi="Times New Roman" w:cs="Times New Roman"/>
                <w:sz w:val="20"/>
                <w:szCs w:val="20"/>
              </w:rPr>
              <w:t xml:space="preserve"> Datumi zaprimanja upisnic</w:t>
            </w:r>
            <w:r w:rsidR="003A119E">
              <w:rPr>
                <w:rFonts w:ascii="Times New Roman" w:eastAsia="Times New Roman" w:hAnsi="Times New Roman" w:cs="Times New Roman"/>
                <w:sz w:val="20"/>
                <w:szCs w:val="20"/>
              </w:rPr>
              <w:t>a i ostale dokumentacije potreb</w:t>
            </w:r>
            <w:r w:rsidRPr="00976E12">
              <w:rPr>
                <w:rFonts w:ascii="Times New Roman" w:eastAsia="Times New Roman" w:hAnsi="Times New Roman" w:cs="Times New Roman"/>
                <w:sz w:val="20"/>
                <w:szCs w:val="20"/>
              </w:rPr>
              <w:t xml:space="preserve">ne za upis: 29. 08. 2022. i 30. 08. 2022. od 9:00 do 10:00 sati. </w:t>
            </w:r>
          </w:p>
        </w:tc>
      </w:tr>
      <w:tr w:rsidR="00976E12" w:rsidRPr="00976E12" w:rsidTr="003A119E">
        <w:trPr>
          <w:trHeight w:val="45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Iznos školarine ako se naplaćuje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5000 kn za kandidate koji dolaze iz zemalja izvan EU.</w:t>
            </w:r>
          </w:p>
        </w:tc>
      </w:tr>
      <w:tr w:rsidR="00976E12" w:rsidRPr="00976E12" w:rsidTr="003A119E">
        <w:trPr>
          <w:trHeight w:val="600"/>
        </w:trPr>
        <w:tc>
          <w:tcPr>
            <w:tcW w:w="14879" w:type="dxa"/>
            <w:gridSpan w:val="9"/>
            <w:tcBorders>
              <w:top w:val="single" w:sz="4" w:space="0" w:color="auto"/>
              <w:left w:val="single" w:sz="4" w:space="0" w:color="auto"/>
              <w:bottom w:val="single" w:sz="4" w:space="0" w:color="auto"/>
              <w:right w:val="single" w:sz="4" w:space="0" w:color="000000"/>
            </w:tcBorders>
            <w:shd w:val="clear" w:color="000000" w:fill="FFFFCC"/>
            <w:vAlign w:val="bottom"/>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lastRenderedPageBreak/>
              <w:t> </w:t>
            </w:r>
          </w:p>
        </w:tc>
      </w:tr>
      <w:tr w:rsidR="00976E12" w:rsidRPr="00976E12" w:rsidTr="003A119E">
        <w:trPr>
          <w:trHeight w:val="765"/>
        </w:trPr>
        <w:tc>
          <w:tcPr>
            <w:tcW w:w="516" w:type="dxa"/>
            <w:vMerge w:val="restart"/>
            <w:tcBorders>
              <w:top w:val="nil"/>
              <w:left w:val="single" w:sz="4" w:space="0" w:color="auto"/>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8.</w:t>
            </w:r>
          </w:p>
        </w:tc>
        <w:tc>
          <w:tcPr>
            <w:tcW w:w="4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13-107-511</w:t>
            </w:r>
          </w:p>
        </w:tc>
        <w:tc>
          <w:tcPr>
            <w:tcW w:w="2298" w:type="dxa"/>
            <w:vMerge w:val="restart"/>
            <w:tcBorders>
              <w:top w:val="nil"/>
              <w:left w:val="single" w:sz="4" w:space="0" w:color="auto"/>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OBRTNIČKA ŠKOLA GOJKA MATULINE ZADAR                                   Ivana Mažuranića 32, Zadar</w:t>
            </w: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Kozmetičar</w:t>
            </w:r>
          </w:p>
        </w:tc>
        <w:tc>
          <w:tcPr>
            <w:tcW w:w="75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22</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hrvatski jezik, matematika, prvi strani jezik, biologija, kemija, likovna kultura</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fizike</w:t>
            </w:r>
          </w:p>
        </w:tc>
        <w:tc>
          <w:tcPr>
            <w:tcW w:w="1983" w:type="dxa"/>
            <w:tcBorders>
              <w:top w:val="nil"/>
              <w:left w:val="nil"/>
              <w:bottom w:val="single" w:sz="4" w:space="0" w:color="auto"/>
              <w:right w:val="single" w:sz="4" w:space="0" w:color="auto"/>
            </w:tcBorders>
            <w:shd w:val="clear" w:color="000000" w:fill="FFFFFF"/>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w:t>
            </w:r>
          </w:p>
        </w:tc>
      </w:tr>
      <w:tr w:rsidR="00540A10" w:rsidRPr="00976E12" w:rsidTr="003A119E">
        <w:trPr>
          <w:trHeight w:val="51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Frizer JMO</w:t>
            </w:r>
          </w:p>
        </w:tc>
        <w:tc>
          <w:tcPr>
            <w:tcW w:w="75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32</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color w:val="000000"/>
                <w:sz w:val="20"/>
                <w:szCs w:val="20"/>
              </w:rPr>
            </w:pPr>
            <w:r w:rsidRPr="00976E12">
              <w:rPr>
                <w:rFonts w:ascii="Times New Roman" w:eastAsia="Times New Roman" w:hAnsi="Times New Roman" w:cs="Times New Roman"/>
                <w:color w:val="000000"/>
                <w:sz w:val="20"/>
                <w:szCs w:val="20"/>
              </w:rPr>
              <w:t>hrvatski jezik, matematika, prvi strani jezik</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kemije</w:t>
            </w:r>
          </w:p>
        </w:tc>
        <w:tc>
          <w:tcPr>
            <w:tcW w:w="1983" w:type="dxa"/>
            <w:tcBorders>
              <w:top w:val="nil"/>
              <w:left w:val="nil"/>
              <w:bottom w:val="single" w:sz="4" w:space="0" w:color="auto"/>
              <w:right w:val="single" w:sz="4" w:space="0" w:color="auto"/>
            </w:tcBorders>
            <w:shd w:val="clear" w:color="000000" w:fill="FFFFFF"/>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w:t>
            </w:r>
          </w:p>
        </w:tc>
      </w:tr>
      <w:tr w:rsidR="00540A10" w:rsidRPr="00976E12" w:rsidTr="003A119E">
        <w:trPr>
          <w:trHeight w:val="51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Pediker JMO</w:t>
            </w:r>
          </w:p>
        </w:tc>
        <w:tc>
          <w:tcPr>
            <w:tcW w:w="75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11</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color w:val="000000"/>
                <w:sz w:val="20"/>
                <w:szCs w:val="20"/>
              </w:rPr>
            </w:pPr>
            <w:r w:rsidRPr="00976E12">
              <w:rPr>
                <w:rFonts w:ascii="Times New Roman" w:eastAsia="Times New Roman" w:hAnsi="Times New Roman" w:cs="Times New Roman"/>
                <w:color w:val="000000"/>
                <w:sz w:val="20"/>
                <w:szCs w:val="20"/>
              </w:rPr>
              <w:t>hrvatski jezik, matematika, prvi strani jezik</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biologije</w:t>
            </w:r>
          </w:p>
        </w:tc>
        <w:tc>
          <w:tcPr>
            <w:tcW w:w="1983" w:type="dxa"/>
            <w:tcBorders>
              <w:top w:val="nil"/>
              <w:left w:val="nil"/>
              <w:bottom w:val="single" w:sz="4" w:space="0" w:color="auto"/>
              <w:right w:val="single" w:sz="4" w:space="0" w:color="auto"/>
            </w:tcBorders>
            <w:shd w:val="clear" w:color="000000" w:fill="FFFFFF"/>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w:t>
            </w:r>
          </w:p>
        </w:tc>
      </w:tr>
      <w:tr w:rsidR="00976E12" w:rsidRPr="00976E12" w:rsidTr="003A119E">
        <w:trPr>
          <w:trHeight w:val="499"/>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11567" w:type="dxa"/>
            <w:gridSpan w:val="6"/>
            <w:tcBorders>
              <w:top w:val="single" w:sz="4" w:space="0" w:color="auto"/>
              <w:left w:val="nil"/>
              <w:bottom w:val="single" w:sz="4" w:space="0" w:color="auto"/>
              <w:right w:val="single" w:sz="4" w:space="0" w:color="auto"/>
            </w:tcBorders>
            <w:shd w:val="clear" w:color="000000" w:fill="DAEEF3"/>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8"/>
                <w:szCs w:val="28"/>
              </w:rPr>
            </w:pPr>
            <w:r w:rsidRPr="00976E12">
              <w:rPr>
                <w:rFonts w:ascii="Times New Roman" w:eastAsia="Times New Roman" w:hAnsi="Times New Roman" w:cs="Times New Roman"/>
                <w:b/>
                <w:bCs/>
                <w:sz w:val="28"/>
                <w:szCs w:val="28"/>
              </w:rPr>
              <w:t>Važne napomene</w:t>
            </w:r>
          </w:p>
        </w:tc>
      </w:tr>
      <w:tr w:rsidR="00976E12" w:rsidRPr="00976E12" w:rsidTr="0062175F">
        <w:trPr>
          <w:trHeight w:val="2209"/>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zdravstvenih zahtjeva za programe obrazovanja u koje srednja škola planira upisati učenike (sukladno Jedinstvenome popisu zdravstvenih zahtjeva srednjoškolskih programa u svrhu upisa u I. razred srednje škole)</w:t>
            </w:r>
          </w:p>
        </w:tc>
        <w:tc>
          <w:tcPr>
            <w:tcW w:w="7932" w:type="dxa"/>
            <w:gridSpan w:val="5"/>
            <w:tcBorders>
              <w:top w:val="single" w:sz="4" w:space="0" w:color="auto"/>
              <w:left w:val="nil"/>
              <w:bottom w:val="single" w:sz="4" w:space="0" w:color="auto"/>
              <w:right w:val="single" w:sz="4" w:space="0" w:color="000000"/>
            </w:tcBorders>
            <w:shd w:val="clear" w:color="auto" w:fill="auto"/>
            <w:hideMark/>
          </w:tcPr>
          <w:p w:rsidR="00976E12" w:rsidRPr="00976E12" w:rsidRDefault="00976E12" w:rsidP="003A119E">
            <w:pPr>
              <w:spacing w:after="24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b/>
                <w:bCs/>
                <w:sz w:val="20"/>
                <w:szCs w:val="20"/>
              </w:rPr>
              <w:t>Kozmetičar (250204)</w:t>
            </w:r>
            <w:r w:rsidRPr="00976E12">
              <w:rPr>
                <w:rFonts w:ascii="Times New Roman" w:eastAsia="Times New Roman" w:hAnsi="Times New Roman" w:cs="Times New Roman"/>
                <w:sz w:val="20"/>
                <w:szCs w:val="20"/>
              </w:rPr>
              <w:t xml:space="preserve"> - uredan vid na blizinu, poznavanje osnovnih boja, uredna funkcija mišićno-koštanog sustava, uredna funkcija kože na šakama i podlakticama, uredno kognitivno, emocionalno i </w:t>
            </w:r>
            <w:proofErr w:type="spellStart"/>
            <w:r w:rsidRPr="00976E12">
              <w:rPr>
                <w:rFonts w:ascii="Times New Roman" w:eastAsia="Times New Roman" w:hAnsi="Times New Roman" w:cs="Times New Roman"/>
                <w:sz w:val="20"/>
                <w:szCs w:val="20"/>
              </w:rPr>
              <w:t>psihomotoričko</w:t>
            </w:r>
            <w:proofErr w:type="spellEnd"/>
            <w:r w:rsidRPr="00976E12">
              <w:rPr>
                <w:rFonts w:ascii="Times New Roman" w:eastAsia="Times New Roman" w:hAnsi="Times New Roman" w:cs="Times New Roman"/>
                <w:sz w:val="20"/>
                <w:szCs w:val="20"/>
              </w:rPr>
              <w:t xml:space="preserve"> funkcioniranje, odsutnost alergije na profesionalne alergene;                                           </w:t>
            </w:r>
            <w:r w:rsidRPr="00976E12">
              <w:rPr>
                <w:rFonts w:ascii="Times New Roman" w:eastAsia="Times New Roman" w:hAnsi="Times New Roman" w:cs="Times New Roman"/>
                <w:b/>
                <w:bCs/>
                <w:sz w:val="20"/>
                <w:szCs w:val="20"/>
              </w:rPr>
              <w:t xml:space="preserve">Pediker - JMO (250253) </w:t>
            </w:r>
            <w:r w:rsidRPr="00976E12">
              <w:rPr>
                <w:rFonts w:ascii="Times New Roman" w:eastAsia="Times New Roman" w:hAnsi="Times New Roman" w:cs="Times New Roman"/>
                <w:sz w:val="20"/>
                <w:szCs w:val="20"/>
              </w:rPr>
              <w:t xml:space="preserve">uredan vid na blizinu, uredna funkcija gornjih ekstremiteta, uredna funkcija kože na šakama i podlakticama, uredno kognitivno emocionalno i </w:t>
            </w:r>
            <w:proofErr w:type="spellStart"/>
            <w:r w:rsidRPr="00976E12">
              <w:rPr>
                <w:rFonts w:ascii="Times New Roman" w:eastAsia="Times New Roman" w:hAnsi="Times New Roman" w:cs="Times New Roman"/>
                <w:sz w:val="20"/>
                <w:szCs w:val="20"/>
              </w:rPr>
              <w:t>psihomotoričko</w:t>
            </w:r>
            <w:proofErr w:type="spellEnd"/>
            <w:r w:rsidRPr="00976E12">
              <w:rPr>
                <w:rFonts w:ascii="Times New Roman" w:eastAsia="Times New Roman" w:hAnsi="Times New Roman" w:cs="Times New Roman"/>
                <w:sz w:val="20"/>
                <w:szCs w:val="20"/>
              </w:rPr>
              <w:t xml:space="preserve"> funkcioniranje;                      </w:t>
            </w:r>
            <w:r w:rsidR="003A119E">
              <w:rPr>
                <w:rFonts w:ascii="Times New Roman" w:eastAsia="Times New Roman" w:hAnsi="Times New Roman" w:cs="Times New Roman"/>
                <w:sz w:val="20"/>
                <w:szCs w:val="20"/>
              </w:rPr>
              <w:t xml:space="preserve">                                                                                                                </w:t>
            </w:r>
            <w:r w:rsidRPr="00976E12">
              <w:rPr>
                <w:rFonts w:ascii="Times New Roman" w:eastAsia="Times New Roman" w:hAnsi="Times New Roman" w:cs="Times New Roman"/>
                <w:b/>
                <w:bCs/>
                <w:sz w:val="20"/>
                <w:szCs w:val="20"/>
              </w:rPr>
              <w:t xml:space="preserve">Frizer - JMO (250353) </w:t>
            </w:r>
            <w:r w:rsidRPr="00976E12">
              <w:rPr>
                <w:rFonts w:ascii="Times New Roman" w:eastAsia="Times New Roman" w:hAnsi="Times New Roman" w:cs="Times New Roman"/>
                <w:sz w:val="20"/>
                <w:szCs w:val="20"/>
              </w:rPr>
              <w:t xml:space="preserve">- uredan vid, raspoznavanje boja, uredno kognitivno i emocionalno i </w:t>
            </w:r>
            <w:proofErr w:type="spellStart"/>
            <w:r w:rsidRPr="00976E12">
              <w:rPr>
                <w:rFonts w:ascii="Times New Roman" w:eastAsia="Times New Roman" w:hAnsi="Times New Roman" w:cs="Times New Roman"/>
                <w:sz w:val="20"/>
                <w:szCs w:val="20"/>
              </w:rPr>
              <w:t>psihomotoričko</w:t>
            </w:r>
            <w:proofErr w:type="spellEnd"/>
            <w:r w:rsidRPr="00976E12">
              <w:rPr>
                <w:rFonts w:ascii="Times New Roman" w:eastAsia="Times New Roman" w:hAnsi="Times New Roman" w:cs="Times New Roman"/>
                <w:sz w:val="20"/>
                <w:szCs w:val="20"/>
              </w:rPr>
              <w:t xml:space="preserve"> funkcioniranje, uredna funkcija dišnog i mišićno-koštanog sustava, uredna funkcija kože na otkrivenim dijelovima tijela, odsutnost aler</w:t>
            </w:r>
            <w:r w:rsidR="003A119E">
              <w:rPr>
                <w:rFonts w:ascii="Times New Roman" w:eastAsia="Times New Roman" w:hAnsi="Times New Roman" w:cs="Times New Roman"/>
                <w:sz w:val="20"/>
                <w:szCs w:val="20"/>
              </w:rPr>
              <w:t>gije na profesionalne alergene</w:t>
            </w:r>
          </w:p>
        </w:tc>
      </w:tr>
      <w:tr w:rsidR="00976E12" w:rsidRPr="00976E12" w:rsidTr="003A119E">
        <w:trPr>
          <w:trHeight w:val="93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potrebnih dokumenata koji su uvjet za upis u pojedini program obrazovanja</w:t>
            </w:r>
          </w:p>
        </w:tc>
        <w:tc>
          <w:tcPr>
            <w:tcW w:w="7932" w:type="dxa"/>
            <w:gridSpan w:val="5"/>
            <w:tcBorders>
              <w:top w:val="single" w:sz="4" w:space="0" w:color="auto"/>
              <w:left w:val="nil"/>
              <w:bottom w:val="single" w:sz="4" w:space="0" w:color="auto"/>
              <w:right w:val="single" w:sz="4" w:space="0" w:color="000000"/>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b/>
                <w:bCs/>
                <w:sz w:val="20"/>
                <w:szCs w:val="20"/>
              </w:rPr>
              <w:t xml:space="preserve">Frizer i pediker </w:t>
            </w:r>
            <w:r w:rsidRPr="00976E12">
              <w:rPr>
                <w:rFonts w:ascii="Times New Roman" w:eastAsia="Times New Roman" w:hAnsi="Times New Roman" w:cs="Times New Roman"/>
                <w:sz w:val="20"/>
                <w:szCs w:val="20"/>
              </w:rPr>
              <w:t xml:space="preserve">- liječnička svjedodžba medicine rada, ugovori o naukovanju, upisnica;                         </w:t>
            </w:r>
            <w:r w:rsidRPr="00976E12">
              <w:rPr>
                <w:rFonts w:ascii="Times New Roman" w:eastAsia="Times New Roman" w:hAnsi="Times New Roman" w:cs="Times New Roman"/>
                <w:b/>
                <w:bCs/>
                <w:sz w:val="20"/>
                <w:szCs w:val="20"/>
              </w:rPr>
              <w:t xml:space="preserve">Kozmetičar </w:t>
            </w:r>
            <w:r w:rsidRPr="00976E12">
              <w:rPr>
                <w:rFonts w:ascii="Times New Roman" w:eastAsia="Times New Roman" w:hAnsi="Times New Roman" w:cs="Times New Roman"/>
                <w:sz w:val="20"/>
                <w:szCs w:val="20"/>
              </w:rPr>
              <w:t>- potvrda nadležnoga školskog liječnika, ugovori o naukovanju, upisnica</w:t>
            </w:r>
          </w:p>
        </w:tc>
      </w:tr>
      <w:tr w:rsidR="00976E12" w:rsidRPr="00976E12" w:rsidTr="003A119E">
        <w:trPr>
          <w:trHeight w:val="112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Datum provođenja dodatnih ispita i provjera sukladno rokovima navedenima u točkama X., XI. i XII. Odluke</w:t>
            </w:r>
          </w:p>
        </w:tc>
        <w:tc>
          <w:tcPr>
            <w:tcW w:w="7932" w:type="dxa"/>
            <w:gridSpan w:val="5"/>
            <w:tcBorders>
              <w:top w:val="single" w:sz="4" w:space="0" w:color="auto"/>
              <w:left w:val="nil"/>
              <w:bottom w:val="single" w:sz="4" w:space="0" w:color="auto"/>
              <w:right w:val="single" w:sz="4" w:space="0" w:color="000000"/>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Datume provođenja dodatnih ispita i provjera sukladno rokovima navedenima u točkama X., XI. i XII. Odluke: Provjera predznanja engleskog jezika kao prvog stranog jezika održat će se za učenike s teškoćama u razvoju 23. lipnja 2022. u 09:00 sati, a za ostale učenike 29. lipnja 2022. godine u 09:00 sati (na pisani zahtjev učenika).</w:t>
            </w:r>
          </w:p>
        </w:tc>
      </w:tr>
      <w:tr w:rsidR="00976E12" w:rsidRPr="00976E12" w:rsidTr="003A119E">
        <w:trPr>
          <w:trHeight w:val="60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 xml:space="preserve"> Datume zaprimanja upisnica i ostale dokumentacije potrebne za upis</w:t>
            </w:r>
          </w:p>
        </w:tc>
        <w:tc>
          <w:tcPr>
            <w:tcW w:w="7932" w:type="dxa"/>
            <w:gridSpan w:val="5"/>
            <w:tcBorders>
              <w:top w:val="single" w:sz="4" w:space="0" w:color="auto"/>
              <w:left w:val="nil"/>
              <w:bottom w:val="single" w:sz="4" w:space="0" w:color="auto"/>
              <w:right w:val="single" w:sz="4" w:space="0" w:color="000000"/>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Datume zaprimanja upisnica i ostale dokumentacije potrebne za upis: UPISNICE i ostali dokumenti dostavljat će se u školi od 11. do 13.srpnja 2022. od 09:00 do13:00 sati.</w:t>
            </w:r>
          </w:p>
        </w:tc>
      </w:tr>
      <w:tr w:rsidR="00976E12" w:rsidRPr="00976E12" w:rsidTr="003A119E">
        <w:trPr>
          <w:trHeight w:val="45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Iznos školarine ako se naplaćuje</w:t>
            </w:r>
          </w:p>
        </w:tc>
        <w:tc>
          <w:tcPr>
            <w:tcW w:w="7932" w:type="dxa"/>
            <w:gridSpan w:val="5"/>
            <w:tcBorders>
              <w:top w:val="single" w:sz="4" w:space="0" w:color="auto"/>
              <w:left w:val="nil"/>
              <w:bottom w:val="single" w:sz="4" w:space="0" w:color="auto"/>
              <w:right w:val="single" w:sz="4" w:space="0" w:color="000000"/>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za kandidate izvan EU iznosi 2.500,00 kn. </w:t>
            </w:r>
          </w:p>
        </w:tc>
      </w:tr>
      <w:tr w:rsidR="00976E12" w:rsidRPr="00976E12" w:rsidTr="003A119E">
        <w:trPr>
          <w:trHeight w:val="118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Ostali kriteriji i uvjeti upisa koji se utvrđuju u skladu s ovom odlukom i Pravilnikom o elementima i kriterijima.</w:t>
            </w:r>
          </w:p>
        </w:tc>
        <w:tc>
          <w:tcPr>
            <w:tcW w:w="7932" w:type="dxa"/>
            <w:gridSpan w:val="5"/>
            <w:tcBorders>
              <w:top w:val="single" w:sz="4" w:space="0" w:color="auto"/>
              <w:left w:val="nil"/>
              <w:bottom w:val="single" w:sz="4" w:space="0" w:color="auto"/>
              <w:right w:val="single" w:sz="4" w:space="0" w:color="000000"/>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Popis nastavnih predmeta koji se izvode u školi kao izborni nastavni program: za program kozmetičar su - vjeronauk, etika, ekologija i njemački jezik u struci; za program frizer - vjeronauk, etika, tjelesna i zdravstvena kultura i nauka o čovjeku;  za program pediker  su vjeronauk, etika, ekologija i nauka o čovjeku .             </w:t>
            </w:r>
          </w:p>
        </w:tc>
      </w:tr>
      <w:tr w:rsidR="00976E12" w:rsidRPr="00976E12" w:rsidTr="003A119E">
        <w:trPr>
          <w:trHeight w:val="600"/>
        </w:trPr>
        <w:tc>
          <w:tcPr>
            <w:tcW w:w="14879" w:type="dxa"/>
            <w:gridSpan w:val="9"/>
            <w:tcBorders>
              <w:top w:val="single" w:sz="4" w:space="0" w:color="auto"/>
              <w:left w:val="single" w:sz="4" w:space="0" w:color="auto"/>
              <w:bottom w:val="single" w:sz="4" w:space="0" w:color="auto"/>
              <w:right w:val="single" w:sz="4" w:space="0" w:color="000000"/>
            </w:tcBorders>
            <w:shd w:val="clear" w:color="000000" w:fill="FFFFCC"/>
            <w:vAlign w:val="bottom"/>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 </w:t>
            </w:r>
          </w:p>
        </w:tc>
      </w:tr>
      <w:tr w:rsidR="00540A10" w:rsidRPr="00976E12" w:rsidTr="003A119E">
        <w:trPr>
          <w:trHeight w:val="510"/>
        </w:trPr>
        <w:tc>
          <w:tcPr>
            <w:tcW w:w="516" w:type="dxa"/>
            <w:vMerge w:val="restart"/>
            <w:tcBorders>
              <w:top w:val="nil"/>
              <w:left w:val="single" w:sz="4" w:space="0" w:color="auto"/>
              <w:bottom w:val="single" w:sz="4" w:space="0" w:color="auto"/>
              <w:right w:val="single" w:sz="4" w:space="0" w:color="auto"/>
            </w:tcBorders>
            <w:shd w:val="clear" w:color="000000" w:fill="FFFFFF"/>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9.</w:t>
            </w:r>
          </w:p>
        </w:tc>
        <w:tc>
          <w:tcPr>
            <w:tcW w:w="4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13-107-515</w:t>
            </w:r>
          </w:p>
        </w:tc>
        <w:tc>
          <w:tcPr>
            <w:tcW w:w="2298" w:type="dxa"/>
            <w:vMerge w:val="restart"/>
            <w:tcBorders>
              <w:top w:val="nil"/>
              <w:left w:val="single" w:sz="4" w:space="0" w:color="auto"/>
              <w:bottom w:val="single" w:sz="4" w:space="0" w:color="auto"/>
              <w:right w:val="single" w:sz="4" w:space="0" w:color="auto"/>
            </w:tcBorders>
            <w:shd w:val="clear" w:color="000000" w:fill="FFFFFF"/>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POLJOPRIVREDNA, PREHRAMBENA I VETERINARSKA ŠKOLA STANKA OŽANIĆA        Dr. Franje Tuđmana 24 H, Zadar</w:t>
            </w: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Veterinarski tehničar</w:t>
            </w:r>
          </w:p>
        </w:tc>
        <w:tc>
          <w:tcPr>
            <w:tcW w:w="75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22</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biologija, kemija, geografija</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geografije</w:t>
            </w:r>
          </w:p>
        </w:tc>
        <w:tc>
          <w:tcPr>
            <w:tcW w:w="1983"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njemački i talijanski jezik</w:t>
            </w:r>
          </w:p>
        </w:tc>
      </w:tr>
      <w:tr w:rsidR="00540A10" w:rsidRPr="00976E12" w:rsidTr="003A119E">
        <w:trPr>
          <w:trHeight w:val="51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Tehničar nutricionist</w:t>
            </w:r>
          </w:p>
        </w:tc>
        <w:tc>
          <w:tcPr>
            <w:tcW w:w="75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22</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biologija, kemija, tehnička kultura</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mladih tehničara</w:t>
            </w:r>
          </w:p>
        </w:tc>
        <w:tc>
          <w:tcPr>
            <w:tcW w:w="1983"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njemački i talijanski jezik</w:t>
            </w:r>
          </w:p>
        </w:tc>
      </w:tr>
      <w:tr w:rsidR="00540A10" w:rsidRPr="00976E12" w:rsidTr="003A119E">
        <w:trPr>
          <w:trHeight w:val="51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Mesar</w:t>
            </w:r>
          </w:p>
        </w:tc>
        <w:tc>
          <w:tcPr>
            <w:tcW w:w="75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10</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1983"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njemački i talijanski jezik</w:t>
            </w:r>
          </w:p>
        </w:tc>
      </w:tr>
      <w:tr w:rsidR="00540A10" w:rsidRPr="00976E12" w:rsidTr="003A119E">
        <w:trPr>
          <w:trHeight w:val="51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Pekar</w:t>
            </w:r>
          </w:p>
        </w:tc>
        <w:tc>
          <w:tcPr>
            <w:tcW w:w="75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9</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1983"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njemački i talijanski jezik</w:t>
            </w:r>
          </w:p>
        </w:tc>
      </w:tr>
      <w:tr w:rsidR="00540A10" w:rsidRPr="00976E12" w:rsidTr="003A119E">
        <w:trPr>
          <w:trHeight w:val="51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Vrtlar</w:t>
            </w:r>
          </w:p>
        </w:tc>
        <w:tc>
          <w:tcPr>
            <w:tcW w:w="75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9</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1983"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njemački i talijanski jezik</w:t>
            </w:r>
          </w:p>
        </w:tc>
      </w:tr>
      <w:tr w:rsidR="00540A10" w:rsidRPr="00976E12" w:rsidTr="003A119E">
        <w:trPr>
          <w:trHeight w:val="3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Pomoćni cvjećar - TES</w:t>
            </w:r>
          </w:p>
        </w:tc>
        <w:tc>
          <w:tcPr>
            <w:tcW w:w="75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5</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1983"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r>
      <w:tr w:rsidR="00540A10" w:rsidRPr="00976E12" w:rsidTr="003A119E">
        <w:trPr>
          <w:trHeight w:val="3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Pomoćni pekar - TES</w:t>
            </w:r>
          </w:p>
        </w:tc>
        <w:tc>
          <w:tcPr>
            <w:tcW w:w="75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5</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1983"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r>
      <w:tr w:rsidR="00540A10" w:rsidRPr="00976E12" w:rsidTr="003A119E">
        <w:trPr>
          <w:trHeight w:val="51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 xml:space="preserve">Poljoprivredni tehničar- </w:t>
            </w:r>
            <w:proofErr w:type="spellStart"/>
            <w:r w:rsidRPr="00976E12">
              <w:rPr>
                <w:rFonts w:ascii="Times New Roman" w:eastAsia="Times New Roman" w:hAnsi="Times New Roman" w:cs="Times New Roman"/>
                <w:b/>
                <w:bCs/>
                <w:sz w:val="20"/>
                <w:szCs w:val="20"/>
              </w:rPr>
              <w:t>fitofarmaceut</w:t>
            </w:r>
            <w:proofErr w:type="spellEnd"/>
          </w:p>
        </w:tc>
        <w:tc>
          <w:tcPr>
            <w:tcW w:w="75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11</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biologija, kemija, tehnička kultura</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mladih tehničara</w:t>
            </w:r>
          </w:p>
        </w:tc>
        <w:tc>
          <w:tcPr>
            <w:tcW w:w="1983"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njemački i talijanski jezik</w:t>
            </w:r>
          </w:p>
        </w:tc>
      </w:tr>
      <w:tr w:rsidR="00540A10" w:rsidRPr="00976E12" w:rsidTr="003A119E">
        <w:trPr>
          <w:trHeight w:val="51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roofErr w:type="spellStart"/>
            <w:r w:rsidRPr="00976E12">
              <w:rPr>
                <w:rFonts w:ascii="Times New Roman" w:eastAsia="Times New Roman" w:hAnsi="Times New Roman" w:cs="Times New Roman"/>
                <w:b/>
                <w:bCs/>
                <w:sz w:val="20"/>
                <w:szCs w:val="20"/>
              </w:rPr>
              <w:t>Agroturistički</w:t>
            </w:r>
            <w:proofErr w:type="spellEnd"/>
            <w:r w:rsidRPr="00976E12">
              <w:rPr>
                <w:rFonts w:ascii="Times New Roman" w:eastAsia="Times New Roman" w:hAnsi="Times New Roman" w:cs="Times New Roman"/>
                <w:b/>
                <w:bCs/>
                <w:sz w:val="20"/>
                <w:szCs w:val="20"/>
              </w:rPr>
              <w:t xml:space="preserve"> tehničar</w:t>
            </w:r>
          </w:p>
        </w:tc>
        <w:tc>
          <w:tcPr>
            <w:tcW w:w="75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11</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biologija, geografija, tehnička kultura</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mladih tehničara</w:t>
            </w:r>
          </w:p>
        </w:tc>
        <w:tc>
          <w:tcPr>
            <w:tcW w:w="1983"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njemački i talijanski jezik</w:t>
            </w:r>
          </w:p>
        </w:tc>
      </w:tr>
      <w:tr w:rsidR="00976E12" w:rsidRPr="00976E12" w:rsidTr="003A119E">
        <w:trPr>
          <w:trHeight w:val="499"/>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11567" w:type="dxa"/>
            <w:gridSpan w:val="6"/>
            <w:tcBorders>
              <w:top w:val="single" w:sz="4" w:space="0" w:color="auto"/>
              <w:left w:val="nil"/>
              <w:bottom w:val="single" w:sz="4" w:space="0" w:color="auto"/>
              <w:right w:val="single" w:sz="4" w:space="0" w:color="auto"/>
            </w:tcBorders>
            <w:shd w:val="clear" w:color="000000" w:fill="DAEEF3"/>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8"/>
                <w:szCs w:val="28"/>
              </w:rPr>
            </w:pPr>
            <w:r w:rsidRPr="00976E12">
              <w:rPr>
                <w:rFonts w:ascii="Times New Roman" w:eastAsia="Times New Roman" w:hAnsi="Times New Roman" w:cs="Times New Roman"/>
                <w:b/>
                <w:bCs/>
                <w:sz w:val="28"/>
                <w:szCs w:val="28"/>
              </w:rPr>
              <w:t>Važne napomene</w:t>
            </w:r>
          </w:p>
        </w:tc>
      </w:tr>
      <w:tr w:rsidR="00976E12" w:rsidRPr="00976E12" w:rsidTr="003A119E">
        <w:trPr>
          <w:trHeight w:val="3251"/>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zdravstvenih zahtjeva za programe obrazovanja u koje srednja škola planira upisati učenike (sukladno Jedinstvenome popisu zdravstvenih zahtjeva srednjoškolskih programa u svrhu upisa u I. razred srednje škole)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proofErr w:type="spellStart"/>
            <w:r w:rsidRPr="00976E12">
              <w:rPr>
                <w:rFonts w:ascii="Times New Roman" w:eastAsia="Times New Roman" w:hAnsi="Times New Roman" w:cs="Times New Roman"/>
                <w:sz w:val="20"/>
                <w:szCs w:val="20"/>
              </w:rPr>
              <w:t>Agroturistički</w:t>
            </w:r>
            <w:proofErr w:type="spellEnd"/>
            <w:r w:rsidRPr="00976E12">
              <w:rPr>
                <w:rFonts w:ascii="Times New Roman" w:eastAsia="Times New Roman" w:hAnsi="Times New Roman" w:cs="Times New Roman"/>
                <w:sz w:val="20"/>
                <w:szCs w:val="20"/>
              </w:rPr>
              <w:t xml:space="preserve"> tehničar: liječnička svjedodžba medicine rada</w:t>
            </w:r>
            <w:r w:rsidRPr="00976E12">
              <w:rPr>
                <w:rFonts w:ascii="Times New Roman" w:eastAsia="Times New Roman" w:hAnsi="Times New Roman" w:cs="Times New Roman"/>
                <w:sz w:val="20"/>
                <w:szCs w:val="20"/>
              </w:rPr>
              <w:br/>
              <w:t>Poljoprivredni tehničar-</w:t>
            </w:r>
            <w:proofErr w:type="spellStart"/>
            <w:r w:rsidRPr="00976E12">
              <w:rPr>
                <w:rFonts w:ascii="Times New Roman" w:eastAsia="Times New Roman" w:hAnsi="Times New Roman" w:cs="Times New Roman"/>
                <w:sz w:val="20"/>
                <w:szCs w:val="20"/>
              </w:rPr>
              <w:t>fitofarmaceut</w:t>
            </w:r>
            <w:proofErr w:type="spellEnd"/>
            <w:r w:rsidRPr="00976E12">
              <w:rPr>
                <w:rFonts w:ascii="Times New Roman" w:eastAsia="Times New Roman" w:hAnsi="Times New Roman" w:cs="Times New Roman"/>
                <w:sz w:val="20"/>
                <w:szCs w:val="20"/>
              </w:rPr>
              <w:t>:  liječnička svjedodžba medicine rada</w:t>
            </w:r>
            <w:r w:rsidRPr="00976E12">
              <w:rPr>
                <w:rFonts w:ascii="Times New Roman" w:eastAsia="Times New Roman" w:hAnsi="Times New Roman" w:cs="Times New Roman"/>
                <w:sz w:val="20"/>
                <w:szCs w:val="20"/>
              </w:rPr>
              <w:br/>
              <w:t>Cvjećar: liječnička svjedodžba medicine rada</w:t>
            </w:r>
            <w:r w:rsidRPr="00976E12">
              <w:rPr>
                <w:rFonts w:ascii="Times New Roman" w:eastAsia="Times New Roman" w:hAnsi="Times New Roman" w:cs="Times New Roman"/>
                <w:sz w:val="20"/>
                <w:szCs w:val="20"/>
              </w:rPr>
              <w:br/>
              <w:t xml:space="preserve">Mesar: liječnička svjedodžba medicine rada  </w:t>
            </w:r>
            <w:r w:rsidRPr="00976E12">
              <w:rPr>
                <w:rFonts w:ascii="Times New Roman" w:eastAsia="Times New Roman" w:hAnsi="Times New Roman" w:cs="Times New Roman"/>
                <w:sz w:val="20"/>
                <w:szCs w:val="20"/>
              </w:rPr>
              <w:br/>
              <w:t xml:space="preserve">Pekar: liječnička svjedodžba medicine rada </w:t>
            </w:r>
            <w:r w:rsidRPr="00976E12">
              <w:rPr>
                <w:rFonts w:ascii="Times New Roman" w:eastAsia="Times New Roman" w:hAnsi="Times New Roman" w:cs="Times New Roman"/>
                <w:sz w:val="20"/>
                <w:szCs w:val="20"/>
              </w:rPr>
              <w:br/>
              <w:t>Tehničar nutricionist: potvrda nadležnog školskog liječnika</w:t>
            </w:r>
            <w:r w:rsidRPr="00976E12">
              <w:rPr>
                <w:rFonts w:ascii="Times New Roman" w:eastAsia="Times New Roman" w:hAnsi="Times New Roman" w:cs="Times New Roman"/>
                <w:sz w:val="20"/>
                <w:szCs w:val="20"/>
              </w:rPr>
              <w:br/>
              <w:t>Veterinarski tehničar: liječnička svjedodžba medicine rada</w:t>
            </w:r>
            <w:r w:rsidRPr="00976E12">
              <w:rPr>
                <w:rFonts w:ascii="Times New Roman" w:eastAsia="Times New Roman" w:hAnsi="Times New Roman" w:cs="Times New Roman"/>
                <w:sz w:val="20"/>
                <w:szCs w:val="20"/>
              </w:rPr>
              <w:br/>
            </w:r>
            <w:proofErr w:type="spellStart"/>
            <w:r w:rsidRPr="00976E12">
              <w:rPr>
                <w:rFonts w:ascii="Times New Roman" w:eastAsia="Times New Roman" w:hAnsi="Times New Roman" w:cs="Times New Roman"/>
                <w:sz w:val="20"/>
                <w:szCs w:val="20"/>
              </w:rPr>
              <w:t>Agroturistički</w:t>
            </w:r>
            <w:proofErr w:type="spellEnd"/>
            <w:r w:rsidRPr="00976E12">
              <w:rPr>
                <w:rFonts w:ascii="Times New Roman" w:eastAsia="Times New Roman" w:hAnsi="Times New Roman" w:cs="Times New Roman"/>
                <w:sz w:val="20"/>
                <w:szCs w:val="20"/>
              </w:rPr>
              <w:t xml:space="preserve"> tehničar: liječnička svjedodžba medicine rada</w:t>
            </w:r>
            <w:r w:rsidRPr="00976E12">
              <w:rPr>
                <w:rFonts w:ascii="Times New Roman" w:eastAsia="Times New Roman" w:hAnsi="Times New Roman" w:cs="Times New Roman"/>
                <w:sz w:val="20"/>
                <w:szCs w:val="20"/>
              </w:rPr>
              <w:br/>
              <w:t>Poljoprivredni tehničar-</w:t>
            </w:r>
            <w:proofErr w:type="spellStart"/>
            <w:r w:rsidRPr="00976E12">
              <w:rPr>
                <w:rFonts w:ascii="Times New Roman" w:eastAsia="Times New Roman" w:hAnsi="Times New Roman" w:cs="Times New Roman"/>
                <w:sz w:val="20"/>
                <w:szCs w:val="20"/>
              </w:rPr>
              <w:t>fitofarmaceut</w:t>
            </w:r>
            <w:proofErr w:type="spellEnd"/>
            <w:r w:rsidRPr="00976E12">
              <w:rPr>
                <w:rFonts w:ascii="Times New Roman" w:eastAsia="Times New Roman" w:hAnsi="Times New Roman" w:cs="Times New Roman"/>
                <w:sz w:val="20"/>
                <w:szCs w:val="20"/>
              </w:rPr>
              <w:t>:  liječnička svjedodžba medicine rada</w:t>
            </w:r>
            <w:r w:rsidRPr="00976E12">
              <w:rPr>
                <w:rFonts w:ascii="Times New Roman" w:eastAsia="Times New Roman" w:hAnsi="Times New Roman" w:cs="Times New Roman"/>
                <w:sz w:val="20"/>
                <w:szCs w:val="20"/>
              </w:rPr>
              <w:br/>
              <w:t>Cvjećar: liječnička svjedodžba medicine rada</w:t>
            </w:r>
            <w:r w:rsidRPr="00976E12">
              <w:rPr>
                <w:rFonts w:ascii="Times New Roman" w:eastAsia="Times New Roman" w:hAnsi="Times New Roman" w:cs="Times New Roman"/>
                <w:sz w:val="20"/>
                <w:szCs w:val="20"/>
              </w:rPr>
              <w:br/>
              <w:t xml:space="preserve">Mesar: liječnička svjedodžba medicine rada  </w:t>
            </w:r>
            <w:r w:rsidRPr="00976E12">
              <w:rPr>
                <w:rFonts w:ascii="Times New Roman" w:eastAsia="Times New Roman" w:hAnsi="Times New Roman" w:cs="Times New Roman"/>
                <w:sz w:val="20"/>
                <w:szCs w:val="20"/>
              </w:rPr>
              <w:br/>
              <w:t xml:space="preserve">Pekar: liječnička svjedodžba medicine rada </w:t>
            </w:r>
            <w:r w:rsidRPr="00976E12">
              <w:rPr>
                <w:rFonts w:ascii="Times New Roman" w:eastAsia="Times New Roman" w:hAnsi="Times New Roman" w:cs="Times New Roman"/>
                <w:sz w:val="20"/>
                <w:szCs w:val="20"/>
              </w:rPr>
              <w:br/>
              <w:t>Tehničar nutricionist: potvrda nadležnog školskog liječnika</w:t>
            </w:r>
            <w:r w:rsidRPr="00976E12">
              <w:rPr>
                <w:rFonts w:ascii="Times New Roman" w:eastAsia="Times New Roman" w:hAnsi="Times New Roman" w:cs="Times New Roman"/>
                <w:sz w:val="20"/>
                <w:szCs w:val="20"/>
              </w:rPr>
              <w:br/>
              <w:t>Veterinarski tehničar: liječnička svjedodžba medicine rada</w:t>
            </w:r>
          </w:p>
        </w:tc>
      </w:tr>
      <w:tr w:rsidR="00976E12" w:rsidRPr="00976E12" w:rsidTr="003A119E">
        <w:trPr>
          <w:trHeight w:val="96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potrebnih dokumenata koji su uvjet za upis u pojedini program obrazovanja</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UPISNICA potpisana od strane učenika i roditelja; liječnička svjedodžba medicine rada ili potvrda nadležnog školskog liječnika o nepostojanju zdravstvenih kontraindikacija. Učenici u zanimanju Mesar trebaju dostaviti i ugovor o provedbi praktične nastave.</w:t>
            </w:r>
          </w:p>
        </w:tc>
      </w:tr>
      <w:tr w:rsidR="00976E12" w:rsidRPr="00976E12" w:rsidTr="003A119E">
        <w:trPr>
          <w:trHeight w:val="2134"/>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Datum provođenja dodatnih ispita i provjera sukladno rokovima navedenima u točkama X., XI. i XII. Odluke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30. 6. 2022. u 8:00 sati: engleski jezik, u 9.00 sati  njemački jezik i u 10.00 sati  talijanski jezik • za učenike s teškoćama u razvoju: 23. 6. 2022.: engleski jezik u 8:00 sati, njemački jezik u 8:30 sati i talijanski jezik u 9:00 sati, • obvezni strani jezici koji se uče u Školi su: engleski, njemački i talijanski jezik</w:t>
            </w:r>
            <w:r w:rsidRPr="00976E12">
              <w:rPr>
                <w:rFonts w:ascii="Times New Roman" w:eastAsia="Times New Roman" w:hAnsi="Times New Roman" w:cs="Times New Roman"/>
                <w:sz w:val="20"/>
                <w:szCs w:val="20"/>
              </w:rPr>
              <w:br/>
              <w:t>• njemački i talijanski jezik se uče i kroz fakultativnu nastavu.</w:t>
            </w:r>
            <w:r w:rsidRPr="00976E12">
              <w:rPr>
                <w:rFonts w:ascii="Times New Roman" w:eastAsia="Times New Roman" w:hAnsi="Times New Roman" w:cs="Times New Roman"/>
                <w:sz w:val="20"/>
                <w:szCs w:val="20"/>
              </w:rPr>
              <w:br/>
              <w:t>• provjera sklonosti i sposobnosti za programe obrazovanja:  Tehničar nutricionist: 1. 7. 2022. u 9:00 sati Veterinarski tehničar: 30. 6. 2022. u 9:00 sati.</w:t>
            </w:r>
            <w:r w:rsidRPr="00976E12">
              <w:rPr>
                <w:rFonts w:ascii="Times New Roman" w:eastAsia="Times New Roman" w:hAnsi="Times New Roman" w:cs="Times New Roman"/>
                <w:sz w:val="20"/>
                <w:szCs w:val="20"/>
              </w:rPr>
              <w:br/>
              <w:t>• provjera sklonosti i sposobnosti  za djecu s teškoćama u razvoju za programe obrazovanja Tehničar nutricionist i Veterinarski tehničar:  23. 6. 2022. u 11:00 sati.</w:t>
            </w:r>
          </w:p>
        </w:tc>
      </w:tr>
      <w:tr w:rsidR="00976E12" w:rsidRPr="00976E12" w:rsidTr="003A119E">
        <w:trPr>
          <w:trHeight w:val="6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Rokovi za upis učenika u I. razred u skladu s točkama X., XI. I XII. Odluke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Dokumentacija se zaprima od 11.  do 13. 7. 2022.  od 8:00 do 11:00 sati</w:t>
            </w:r>
          </w:p>
        </w:tc>
      </w:tr>
      <w:tr w:rsidR="00976E12" w:rsidRPr="00976E12" w:rsidTr="003A119E">
        <w:trPr>
          <w:trHeight w:val="45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Iznos školarine ako se naplaćuje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Kandidati za upis iz zemalja izvan EU plaćaju troškove školovanja u iznosu od 2.500,00 kn godišnje</w:t>
            </w:r>
          </w:p>
        </w:tc>
      </w:tr>
      <w:tr w:rsidR="00976E12" w:rsidRPr="00976E12" w:rsidTr="003A119E">
        <w:trPr>
          <w:trHeight w:val="141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Ostali kriteriji i uvjeti upisa koji se utvrđuju u skladu s ovom odlukom i Pravilnikom o elementima i kriterijima.</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Učenici s teškoćama u razvoju trebaju dostaviti: Rješenje Ureda o primjerenom programu obrazovanja;</w:t>
            </w:r>
            <w:r w:rsidRPr="00976E12">
              <w:rPr>
                <w:rFonts w:ascii="Times New Roman" w:eastAsia="Times New Roman" w:hAnsi="Times New Roman" w:cs="Times New Roman"/>
                <w:sz w:val="20"/>
                <w:szCs w:val="20"/>
              </w:rPr>
              <w:br/>
              <w:t xml:space="preserve">- stručno mišljenje Službe za profesionalno usmjeravanje Hrvatskoga zavoda za zapošljavanje o sposobnostima i motivaciji učenika, izdanoga na temelju stručnog mišljenja nadležnoga školskog liječnika koji je pratio kandidata tijekom prethodnog obrazovanja. </w:t>
            </w:r>
          </w:p>
        </w:tc>
      </w:tr>
      <w:tr w:rsidR="00976E12" w:rsidRPr="00976E12" w:rsidTr="003A119E">
        <w:trPr>
          <w:trHeight w:val="600"/>
        </w:trPr>
        <w:tc>
          <w:tcPr>
            <w:tcW w:w="14879" w:type="dxa"/>
            <w:gridSpan w:val="9"/>
            <w:tcBorders>
              <w:top w:val="single" w:sz="4" w:space="0" w:color="auto"/>
              <w:left w:val="single" w:sz="4" w:space="0" w:color="auto"/>
              <w:bottom w:val="single" w:sz="4" w:space="0" w:color="auto"/>
              <w:right w:val="single" w:sz="4" w:space="0" w:color="000000"/>
            </w:tcBorders>
            <w:shd w:val="clear" w:color="000000" w:fill="FFFFCC"/>
            <w:vAlign w:val="bottom"/>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lastRenderedPageBreak/>
              <w:t> </w:t>
            </w:r>
          </w:p>
        </w:tc>
      </w:tr>
      <w:tr w:rsidR="00540A10" w:rsidRPr="00976E12" w:rsidTr="003A119E">
        <w:trPr>
          <w:trHeight w:val="525"/>
        </w:trPr>
        <w:tc>
          <w:tcPr>
            <w:tcW w:w="516" w:type="dxa"/>
            <w:vMerge w:val="restart"/>
            <w:tcBorders>
              <w:top w:val="nil"/>
              <w:left w:val="single" w:sz="4" w:space="0" w:color="auto"/>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10.</w:t>
            </w:r>
          </w:p>
        </w:tc>
        <w:tc>
          <w:tcPr>
            <w:tcW w:w="4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13-107-506</w:t>
            </w:r>
          </w:p>
        </w:tc>
        <w:tc>
          <w:tcPr>
            <w:tcW w:w="2298" w:type="dxa"/>
            <w:vMerge w:val="restart"/>
            <w:tcBorders>
              <w:top w:val="nil"/>
              <w:left w:val="single" w:sz="4" w:space="0" w:color="auto"/>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POMORSKA ŠKOLA ZADAR                                      Ante Kuzmanića 1, Zadar</w:t>
            </w: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Pomorski nautičar</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44</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fizika, geografija, tehnička kultura</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mladih tehničara</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w:t>
            </w:r>
          </w:p>
        </w:tc>
      </w:tr>
      <w:tr w:rsidR="00540A10" w:rsidRPr="00976E12" w:rsidTr="003A119E">
        <w:trPr>
          <w:trHeight w:val="52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Tehničar za brodostrojarstvo</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44</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fizika, kemija, tehnička kultura</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mladih tehničara</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w:t>
            </w:r>
          </w:p>
        </w:tc>
      </w:tr>
      <w:tr w:rsidR="00976E12" w:rsidRPr="00976E12" w:rsidTr="003A119E">
        <w:trPr>
          <w:trHeight w:val="499"/>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11567" w:type="dxa"/>
            <w:gridSpan w:val="6"/>
            <w:tcBorders>
              <w:top w:val="single" w:sz="4" w:space="0" w:color="auto"/>
              <w:left w:val="nil"/>
              <w:bottom w:val="single" w:sz="4" w:space="0" w:color="auto"/>
              <w:right w:val="single" w:sz="4" w:space="0" w:color="auto"/>
            </w:tcBorders>
            <w:shd w:val="clear" w:color="000000" w:fill="DAEEF3"/>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8"/>
                <w:szCs w:val="28"/>
              </w:rPr>
            </w:pPr>
            <w:r w:rsidRPr="00976E12">
              <w:rPr>
                <w:rFonts w:ascii="Times New Roman" w:eastAsia="Times New Roman" w:hAnsi="Times New Roman" w:cs="Times New Roman"/>
                <w:b/>
                <w:bCs/>
                <w:sz w:val="28"/>
                <w:szCs w:val="28"/>
              </w:rPr>
              <w:t>Važne napomene</w:t>
            </w:r>
          </w:p>
        </w:tc>
      </w:tr>
      <w:tr w:rsidR="00976E12" w:rsidRPr="00976E12" w:rsidTr="003A119E">
        <w:trPr>
          <w:trHeight w:val="289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zdravstvenih zahtjeva za programe obrazovanja u koje srednja škola planira upisati učenike (sukladno Jedinstvenome popisu zdravstvenih zahtjeva srednjoškolskih programa u svrhu upisa u I. razred srednje škole)</w:t>
            </w:r>
          </w:p>
        </w:tc>
        <w:tc>
          <w:tcPr>
            <w:tcW w:w="7932" w:type="dxa"/>
            <w:gridSpan w:val="5"/>
            <w:tcBorders>
              <w:top w:val="single" w:sz="4" w:space="0" w:color="auto"/>
              <w:left w:val="nil"/>
              <w:bottom w:val="single" w:sz="4" w:space="0" w:color="auto"/>
              <w:right w:val="single" w:sz="4" w:space="0" w:color="000000"/>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b/>
                <w:bCs/>
                <w:sz w:val="20"/>
                <w:szCs w:val="20"/>
              </w:rPr>
              <w:t>Pomorski nautičar</w:t>
            </w:r>
            <w:r w:rsidRPr="00976E12">
              <w:rPr>
                <w:rFonts w:ascii="Times New Roman" w:eastAsia="Times New Roman" w:hAnsi="Times New Roman" w:cs="Times New Roman"/>
                <w:sz w:val="20"/>
                <w:szCs w:val="20"/>
              </w:rPr>
              <w:t xml:space="preserve"> - uredan vid, uredan dubinski (prostorni) vid, uredan noćni vid, raspoznavanje boja, uredan sluh, sposobnost funkcionalnog glasovno-jezično-govornog izražavanja u svrhu uspostavljanja komunikacije, uredno kognitivno, emocionalno, </w:t>
            </w:r>
            <w:proofErr w:type="spellStart"/>
            <w:r w:rsidRPr="00976E12">
              <w:rPr>
                <w:rFonts w:ascii="Times New Roman" w:eastAsia="Times New Roman" w:hAnsi="Times New Roman" w:cs="Times New Roman"/>
                <w:sz w:val="20"/>
                <w:szCs w:val="20"/>
              </w:rPr>
              <w:t>psihomotoričko</w:t>
            </w:r>
            <w:proofErr w:type="spellEnd"/>
            <w:r w:rsidRPr="00976E12">
              <w:rPr>
                <w:rFonts w:ascii="Times New Roman" w:eastAsia="Times New Roman" w:hAnsi="Times New Roman" w:cs="Times New Roman"/>
                <w:sz w:val="20"/>
                <w:szCs w:val="20"/>
              </w:rPr>
              <w:t xml:space="preserve"> i perceptivno funkcioniranje, uredna funkcija dišnog sustava, uredna funkcija mišićno-koštanog sustava, uredna funkcija srčano-žilnog sustava, uredna funkcija krvi i krvotvornih organa, uredna funkcija kože na otkrivenim dijelovima tijela, uredna ravnoteža i stabilno stanje svijesti</w:t>
            </w:r>
            <w:r w:rsidRPr="00976E12">
              <w:rPr>
                <w:rFonts w:ascii="Times New Roman" w:eastAsia="Times New Roman" w:hAnsi="Times New Roman" w:cs="Times New Roman"/>
                <w:sz w:val="20"/>
                <w:szCs w:val="20"/>
              </w:rPr>
              <w:br/>
            </w:r>
            <w:r w:rsidRPr="00976E12">
              <w:rPr>
                <w:rFonts w:ascii="Times New Roman" w:eastAsia="Times New Roman" w:hAnsi="Times New Roman" w:cs="Times New Roman"/>
                <w:b/>
                <w:bCs/>
                <w:sz w:val="20"/>
                <w:szCs w:val="20"/>
              </w:rPr>
              <w:t>Tehničar za brodostrojarstvo</w:t>
            </w:r>
            <w:r w:rsidRPr="00976E12">
              <w:rPr>
                <w:rFonts w:ascii="Times New Roman" w:eastAsia="Times New Roman" w:hAnsi="Times New Roman" w:cs="Times New Roman"/>
                <w:sz w:val="20"/>
                <w:szCs w:val="20"/>
              </w:rPr>
              <w:t xml:space="preserve"> - uredan vid, dubinski (prostorni) vid, uredan sluh, raspoznavanje boja, uredna funkcija mišićno-koštanog, dišnog, srčano-žilnog sustava, uredno kognitivno, emocionalno i </w:t>
            </w:r>
            <w:proofErr w:type="spellStart"/>
            <w:r w:rsidRPr="00976E12">
              <w:rPr>
                <w:rFonts w:ascii="Times New Roman" w:eastAsia="Times New Roman" w:hAnsi="Times New Roman" w:cs="Times New Roman"/>
                <w:sz w:val="20"/>
                <w:szCs w:val="20"/>
              </w:rPr>
              <w:t>psihomotoričko</w:t>
            </w:r>
            <w:proofErr w:type="spellEnd"/>
            <w:r w:rsidRPr="00976E12">
              <w:rPr>
                <w:rFonts w:ascii="Times New Roman" w:eastAsia="Times New Roman" w:hAnsi="Times New Roman" w:cs="Times New Roman"/>
                <w:sz w:val="20"/>
                <w:szCs w:val="20"/>
              </w:rPr>
              <w:t xml:space="preserve"> funkcioniranje, stabilno stanje svijesti, uredna ravnoteža</w:t>
            </w:r>
          </w:p>
        </w:tc>
      </w:tr>
      <w:tr w:rsidR="00976E12" w:rsidRPr="00976E12" w:rsidTr="003A119E">
        <w:trPr>
          <w:trHeight w:val="103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potrebnih dokumenata koji su uvjet za upis u pojedini program obrazovanja</w:t>
            </w:r>
          </w:p>
        </w:tc>
        <w:tc>
          <w:tcPr>
            <w:tcW w:w="7932" w:type="dxa"/>
            <w:gridSpan w:val="5"/>
            <w:tcBorders>
              <w:top w:val="single" w:sz="4" w:space="0" w:color="auto"/>
              <w:left w:val="nil"/>
              <w:bottom w:val="single" w:sz="4" w:space="0" w:color="auto"/>
              <w:right w:val="single" w:sz="4" w:space="0" w:color="000000"/>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Liječnička svjedodžba medicine rada za oba zanimanja</w:t>
            </w:r>
          </w:p>
        </w:tc>
      </w:tr>
      <w:tr w:rsidR="00976E12" w:rsidRPr="00976E12" w:rsidTr="003A119E">
        <w:trPr>
          <w:trHeight w:val="100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Datum provođenja dodatnih ispita i provjera sukladno rokovima navedenima u točkama X., XI. i XII. Odluke</w:t>
            </w:r>
          </w:p>
        </w:tc>
        <w:tc>
          <w:tcPr>
            <w:tcW w:w="7932" w:type="dxa"/>
            <w:gridSpan w:val="5"/>
            <w:tcBorders>
              <w:top w:val="single" w:sz="4" w:space="0" w:color="auto"/>
              <w:left w:val="nil"/>
              <w:bottom w:val="single" w:sz="4" w:space="0" w:color="auto"/>
              <w:right w:val="single" w:sz="4" w:space="0" w:color="000000"/>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Ljetni rok 29. 6. 2022. u 9:00 sati; jes</w:t>
            </w:r>
            <w:r w:rsidR="00E0599B">
              <w:rPr>
                <w:rFonts w:ascii="Times New Roman" w:eastAsia="Times New Roman" w:hAnsi="Times New Roman" w:cs="Times New Roman"/>
                <w:sz w:val="20"/>
                <w:szCs w:val="20"/>
              </w:rPr>
              <w:t>e</w:t>
            </w:r>
            <w:r w:rsidRPr="00976E12">
              <w:rPr>
                <w:rFonts w:ascii="Times New Roman" w:eastAsia="Times New Roman" w:hAnsi="Times New Roman" w:cs="Times New Roman"/>
                <w:sz w:val="20"/>
                <w:szCs w:val="20"/>
              </w:rPr>
              <w:t>nski rok 23. 8. 2022. u 9:00 sati</w:t>
            </w:r>
          </w:p>
        </w:tc>
      </w:tr>
      <w:tr w:rsidR="00976E12" w:rsidRPr="00976E12" w:rsidTr="003A119E">
        <w:trPr>
          <w:trHeight w:val="60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 xml:space="preserve"> Datume zaprimanja upisnica i ostale dokumentacije potrebne za upis</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Ljetni rok 11. 7. - 13. 7. 2022. u vremenu od 9:00 do12.00 sati; jesenski rok 29. 8. - 30. 8. 2022. u vremenu od 9:00 do12.00 sati</w:t>
            </w:r>
          </w:p>
        </w:tc>
      </w:tr>
      <w:tr w:rsidR="00976E12" w:rsidRPr="00976E12" w:rsidTr="003A119E">
        <w:trPr>
          <w:trHeight w:val="160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Rokovi za upis učenika u I. razred u skladu s točkama X., XI. I XII. Odluke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ljetni rok 11. 7. - 13. 7. 2022. u vremenu od 9:00 do 12.00 sati; jesenski rok 29. 8. - 30. 8. 2022. u vremenu od 9:00 do12:00 sati</w:t>
            </w:r>
          </w:p>
        </w:tc>
      </w:tr>
      <w:tr w:rsidR="00976E12" w:rsidRPr="00976E12" w:rsidTr="003A119E">
        <w:trPr>
          <w:trHeight w:val="600"/>
        </w:trPr>
        <w:tc>
          <w:tcPr>
            <w:tcW w:w="14879" w:type="dxa"/>
            <w:gridSpan w:val="9"/>
            <w:tcBorders>
              <w:top w:val="single" w:sz="4" w:space="0" w:color="auto"/>
              <w:left w:val="single" w:sz="4" w:space="0" w:color="auto"/>
              <w:bottom w:val="single" w:sz="4" w:space="0" w:color="auto"/>
              <w:right w:val="single" w:sz="4" w:space="0" w:color="000000"/>
            </w:tcBorders>
            <w:shd w:val="clear" w:color="000000" w:fill="FFFFCC"/>
            <w:vAlign w:val="bottom"/>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lastRenderedPageBreak/>
              <w:t> </w:t>
            </w:r>
          </w:p>
        </w:tc>
      </w:tr>
      <w:tr w:rsidR="00540A10" w:rsidRPr="00976E12" w:rsidTr="003A119E">
        <w:trPr>
          <w:trHeight w:val="780"/>
        </w:trPr>
        <w:tc>
          <w:tcPr>
            <w:tcW w:w="516" w:type="dxa"/>
            <w:vMerge w:val="restart"/>
            <w:tcBorders>
              <w:top w:val="nil"/>
              <w:left w:val="single" w:sz="4" w:space="0" w:color="auto"/>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11.</w:t>
            </w:r>
          </w:p>
        </w:tc>
        <w:tc>
          <w:tcPr>
            <w:tcW w:w="4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13-107-514</w:t>
            </w:r>
          </w:p>
        </w:tc>
        <w:tc>
          <w:tcPr>
            <w:tcW w:w="2298" w:type="dxa"/>
            <w:vMerge w:val="restart"/>
            <w:tcBorders>
              <w:top w:val="nil"/>
              <w:left w:val="single" w:sz="4" w:space="0" w:color="auto"/>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PRIRODOSLOVNO-GRAFIČKA ŠKOLA                 Perivoj Vladimira Nazora 3, Zadar</w:t>
            </w: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Ekološki tehničar</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4,00</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22</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hrvatski jezik, prvi strani  jezik, matematika, kemija, biologija, fizika </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biologije</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njemački jezik, talijanski jezik</w:t>
            </w:r>
          </w:p>
        </w:tc>
      </w:tr>
      <w:tr w:rsidR="00540A10" w:rsidRPr="00976E12" w:rsidTr="003A119E">
        <w:trPr>
          <w:trHeight w:val="103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Grafički urednik-dizajner</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4,00</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20</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hrvatski jezik, prvi strani  jezik, matematika, likovna kultura, fizika, tehnička kultura </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informatike</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njemački jezik, talijanski jezik</w:t>
            </w:r>
          </w:p>
        </w:tc>
      </w:tr>
      <w:tr w:rsidR="00540A10" w:rsidRPr="00976E12" w:rsidTr="003A119E">
        <w:trPr>
          <w:trHeight w:val="103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Medijski tehničar</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4,00</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12</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hrvatski jezik, prvi strani  jezik, matematika, likovna kultura, fizika, tehnička kultura </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informatike</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njemački jezik, talijanski jezik</w:t>
            </w:r>
          </w:p>
        </w:tc>
      </w:tr>
      <w:tr w:rsidR="00540A10" w:rsidRPr="00976E12" w:rsidTr="003A119E">
        <w:trPr>
          <w:trHeight w:val="103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Web-dizajner</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4,00</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12</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hrvatski jezik, prvi strani  jezik, matematika, likovna kultura, fizika, tehnička kultura </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informatike</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njemački jezik, talijanski jezik</w:t>
            </w:r>
          </w:p>
        </w:tc>
      </w:tr>
      <w:tr w:rsidR="00976E12" w:rsidRPr="00976E12" w:rsidTr="003A119E">
        <w:trPr>
          <w:trHeight w:val="499"/>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11567" w:type="dxa"/>
            <w:gridSpan w:val="6"/>
            <w:tcBorders>
              <w:top w:val="single" w:sz="4" w:space="0" w:color="auto"/>
              <w:left w:val="nil"/>
              <w:bottom w:val="single" w:sz="4" w:space="0" w:color="auto"/>
              <w:right w:val="single" w:sz="4" w:space="0" w:color="auto"/>
            </w:tcBorders>
            <w:shd w:val="clear" w:color="000000" w:fill="DAEEF3"/>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8"/>
                <w:szCs w:val="28"/>
              </w:rPr>
            </w:pPr>
            <w:r w:rsidRPr="00976E12">
              <w:rPr>
                <w:rFonts w:ascii="Times New Roman" w:eastAsia="Times New Roman" w:hAnsi="Times New Roman" w:cs="Times New Roman"/>
                <w:b/>
                <w:bCs/>
                <w:sz w:val="28"/>
                <w:szCs w:val="28"/>
              </w:rPr>
              <w:t>Važne napomene</w:t>
            </w:r>
          </w:p>
        </w:tc>
      </w:tr>
      <w:tr w:rsidR="00976E12" w:rsidRPr="00976E12" w:rsidTr="003A119E">
        <w:trPr>
          <w:trHeight w:val="157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zdravstvenih zahtjeva za programe obrazovanja u koje srednja škola planira upisati učenike (sukladno Jedinstvenome popisu zdravstvenih zahtjeva srednjoškolskih programa u svrhu upisa u I. razred srednje škole)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za EKOLOŠKOG TEHNIČARA potrebna je svjedodžba medicine rada, a  za GRAFIČKOG UREDNIKA-DIZAJNERA, MEDIJSKOG TEHNIČARA I WEB DIZAJNERA - potvrda nadležnog školskog liječnika</w:t>
            </w:r>
          </w:p>
        </w:tc>
      </w:tr>
      <w:tr w:rsidR="00976E12" w:rsidRPr="00976E12" w:rsidTr="003A119E">
        <w:trPr>
          <w:trHeight w:val="97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potrebnih dokumenata koji su uvjet za upis u pojedini program obrazovanja</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Potrebno je donijeti: 1. upisnicu (</w:t>
            </w:r>
            <w:proofErr w:type="spellStart"/>
            <w:r w:rsidR="0012228C">
              <w:rPr>
                <w:rFonts w:ascii="Times New Roman" w:eastAsia="Times New Roman" w:hAnsi="Times New Roman" w:cs="Times New Roman"/>
                <w:sz w:val="20"/>
                <w:szCs w:val="20"/>
              </w:rPr>
              <w:t>is</w:t>
            </w:r>
            <w:r w:rsidRPr="00976E12">
              <w:rPr>
                <w:rFonts w:ascii="Times New Roman" w:eastAsia="Times New Roman" w:hAnsi="Times New Roman" w:cs="Times New Roman"/>
                <w:sz w:val="20"/>
                <w:szCs w:val="20"/>
              </w:rPr>
              <w:t>printanu</w:t>
            </w:r>
            <w:proofErr w:type="spellEnd"/>
            <w:r w:rsidRPr="00976E12">
              <w:rPr>
                <w:rFonts w:ascii="Times New Roman" w:eastAsia="Times New Roman" w:hAnsi="Times New Roman" w:cs="Times New Roman"/>
                <w:sz w:val="20"/>
                <w:szCs w:val="20"/>
              </w:rPr>
              <w:t xml:space="preserve"> iz sustava upisi.hr, potpisanu od učenika i roditelja. 2. Svjedodžbu medicine rada (za ekološki tehničar) za ostale smjerove - potvrdu školskog liječnika</w:t>
            </w:r>
            <w:bookmarkStart w:id="0" w:name="_GoBack"/>
            <w:bookmarkEnd w:id="0"/>
          </w:p>
        </w:tc>
      </w:tr>
      <w:tr w:rsidR="00976E12" w:rsidRPr="00976E12" w:rsidTr="003A119E">
        <w:trPr>
          <w:trHeight w:val="60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Datume zaprimanja upisnica i ostale dokumentacije potrebne za upis</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ponedjeljak, 11. srpnja 2022. i utorak, 12. srpnja 2022. od 8:00 do 16:00 sati</w:t>
            </w:r>
          </w:p>
        </w:tc>
      </w:tr>
      <w:tr w:rsidR="00976E12" w:rsidRPr="00976E12" w:rsidTr="003A119E">
        <w:trPr>
          <w:trHeight w:val="6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Rokovi za upis učenika u I. razred u skladu s točkama X., XI. I XII. Odluke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Ljetni upisni rok: 11. i 12. srpnja 2022. i  Jesenski upisni rok: 29. i 30. kolovoza 2022.</w:t>
            </w:r>
          </w:p>
        </w:tc>
      </w:tr>
      <w:tr w:rsidR="00976E12" w:rsidRPr="00976E12" w:rsidTr="003A119E">
        <w:trPr>
          <w:trHeight w:val="600"/>
        </w:trPr>
        <w:tc>
          <w:tcPr>
            <w:tcW w:w="14879" w:type="dxa"/>
            <w:gridSpan w:val="9"/>
            <w:tcBorders>
              <w:top w:val="single" w:sz="4" w:space="0" w:color="auto"/>
              <w:left w:val="single" w:sz="4" w:space="0" w:color="auto"/>
              <w:bottom w:val="single" w:sz="4" w:space="0" w:color="auto"/>
              <w:right w:val="single" w:sz="4" w:space="0" w:color="000000"/>
            </w:tcBorders>
            <w:shd w:val="clear" w:color="000000" w:fill="FFFFCC"/>
            <w:vAlign w:val="bottom"/>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lastRenderedPageBreak/>
              <w:t> </w:t>
            </w:r>
          </w:p>
        </w:tc>
      </w:tr>
      <w:tr w:rsidR="00540A10" w:rsidRPr="00976E12" w:rsidTr="003A119E">
        <w:trPr>
          <w:trHeight w:val="315"/>
        </w:trPr>
        <w:tc>
          <w:tcPr>
            <w:tcW w:w="516" w:type="dxa"/>
            <w:vMerge w:val="restart"/>
            <w:tcBorders>
              <w:top w:val="nil"/>
              <w:left w:val="single" w:sz="4" w:space="0" w:color="auto"/>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12.</w:t>
            </w:r>
          </w:p>
        </w:tc>
        <w:tc>
          <w:tcPr>
            <w:tcW w:w="4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13-063-501</w:t>
            </w:r>
          </w:p>
        </w:tc>
        <w:tc>
          <w:tcPr>
            <w:tcW w:w="2298" w:type="dxa"/>
            <w:vMerge w:val="restart"/>
            <w:tcBorders>
              <w:top w:val="nil"/>
              <w:left w:val="single" w:sz="4" w:space="0" w:color="auto"/>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SREDNJA ŠKOLA BARTULA KAŠIĆA PAG Ante Starčevića 9, Pag</w:t>
            </w: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Opća gimnazija</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26</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biologija</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biologije</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i talijanski jezik</w:t>
            </w:r>
          </w:p>
        </w:tc>
      </w:tr>
      <w:tr w:rsidR="00540A10" w:rsidRPr="00976E12" w:rsidTr="003A119E">
        <w:trPr>
          <w:trHeight w:val="3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 xml:space="preserve">Kuhar </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14</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i talijanski jezik</w:t>
            </w:r>
          </w:p>
        </w:tc>
      </w:tr>
      <w:tr w:rsidR="00540A10" w:rsidRPr="00976E12" w:rsidTr="003A119E">
        <w:trPr>
          <w:trHeight w:val="3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Konobar</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10</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i talijanski jezik</w:t>
            </w:r>
          </w:p>
        </w:tc>
      </w:tr>
      <w:tr w:rsidR="00976E12" w:rsidRPr="00976E12" w:rsidTr="003A119E">
        <w:trPr>
          <w:trHeight w:val="499"/>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11567" w:type="dxa"/>
            <w:gridSpan w:val="6"/>
            <w:tcBorders>
              <w:top w:val="single" w:sz="4" w:space="0" w:color="auto"/>
              <w:left w:val="nil"/>
              <w:bottom w:val="single" w:sz="4" w:space="0" w:color="auto"/>
              <w:right w:val="single" w:sz="4" w:space="0" w:color="auto"/>
            </w:tcBorders>
            <w:shd w:val="clear" w:color="000000" w:fill="DAEEF3"/>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8"/>
                <w:szCs w:val="28"/>
              </w:rPr>
            </w:pPr>
            <w:r w:rsidRPr="00976E12">
              <w:rPr>
                <w:rFonts w:ascii="Times New Roman" w:eastAsia="Times New Roman" w:hAnsi="Times New Roman" w:cs="Times New Roman"/>
                <w:b/>
                <w:bCs/>
                <w:sz w:val="28"/>
                <w:szCs w:val="28"/>
              </w:rPr>
              <w:t>Važne napomene</w:t>
            </w:r>
          </w:p>
        </w:tc>
      </w:tr>
      <w:tr w:rsidR="00976E12" w:rsidRPr="00976E12" w:rsidTr="003A119E">
        <w:trPr>
          <w:trHeight w:val="27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zdravstvenih zahtjeva za programe obrazovanja u koje srednja škola planira upisati učenike (sukladno Jedinstvenome popisu zdravstvenih zahtjeva srednjoškolskih programa u svrhu upisa u I. razred srednje škole)</w:t>
            </w:r>
          </w:p>
        </w:tc>
        <w:tc>
          <w:tcPr>
            <w:tcW w:w="7932" w:type="dxa"/>
            <w:gridSpan w:val="5"/>
            <w:tcBorders>
              <w:top w:val="single" w:sz="4" w:space="0" w:color="auto"/>
              <w:left w:val="nil"/>
              <w:bottom w:val="single" w:sz="4" w:space="0" w:color="auto"/>
              <w:right w:val="nil"/>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Za program opće gimnazije nema zdravstvenih zahtjeva.  Zdravstveni zahtjevi za zanimanje konobar su uredan vid, raspoznavanje osnovnih boja, uredan sluh, uredan govor, uredan njuh, uredna funkcija mišićno-koštanog sustava, uredna funkcija dišnog sustava, uredna funkcija srčano-žilnog sustava, uredna funkcija kože na šakama i podlakticama, uredno kognitivno i emocionalno funkcioniranje. Zdravstveni zahtjevi za zanimanje kuhar su uredan vid, sposobnost raspoznavanja boja, uredan sluh, uredan govor, uredan okus, uredna funkcija mišićno-koštanog sustava, uredna funkcija dišnog sustava, uredna funkcija srčano-žilnog sustava, uredna funkcija kože na šakama i podlakticama, uredno kognitivno i emocionalno funkcioniranje, uredna ravnoteža i stabilno stanje svijesti i odsutnost alergije na profesionalne alergene.                 </w:t>
            </w:r>
          </w:p>
        </w:tc>
      </w:tr>
      <w:tr w:rsidR="00976E12" w:rsidRPr="00976E12" w:rsidTr="003A119E">
        <w:trPr>
          <w:trHeight w:val="831"/>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potrebnih dokumenata koji su uvjet za upis u pojedini program obrazovanja</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 Prilikom upisa kandidati prilažu: za prog</w:t>
            </w:r>
            <w:r w:rsidR="003A119E">
              <w:rPr>
                <w:rFonts w:ascii="Times New Roman" w:eastAsia="Times New Roman" w:hAnsi="Times New Roman" w:cs="Times New Roman"/>
                <w:sz w:val="20"/>
                <w:szCs w:val="20"/>
              </w:rPr>
              <w:t>r</w:t>
            </w:r>
            <w:r w:rsidRPr="00976E12">
              <w:rPr>
                <w:rFonts w:ascii="Times New Roman" w:eastAsia="Times New Roman" w:hAnsi="Times New Roman" w:cs="Times New Roman"/>
                <w:sz w:val="20"/>
                <w:szCs w:val="20"/>
              </w:rPr>
              <w:t>am kuhar liječničku svjedodžbu medicine rada, a za prog</w:t>
            </w:r>
            <w:r w:rsidR="003A119E">
              <w:rPr>
                <w:rFonts w:ascii="Times New Roman" w:eastAsia="Times New Roman" w:hAnsi="Times New Roman" w:cs="Times New Roman"/>
                <w:sz w:val="20"/>
                <w:szCs w:val="20"/>
              </w:rPr>
              <w:t>r</w:t>
            </w:r>
            <w:r w:rsidRPr="00976E12">
              <w:rPr>
                <w:rFonts w:ascii="Times New Roman" w:eastAsia="Times New Roman" w:hAnsi="Times New Roman" w:cs="Times New Roman"/>
                <w:sz w:val="20"/>
                <w:szCs w:val="20"/>
              </w:rPr>
              <w:t>am konobar potvrdu liječnika školske medicine.</w:t>
            </w:r>
          </w:p>
        </w:tc>
      </w:tr>
      <w:tr w:rsidR="00976E12" w:rsidRPr="00976E12" w:rsidTr="003A119E">
        <w:trPr>
          <w:trHeight w:val="141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Datum provođenja dodatnih ispita i provjera sukladno rokovima navedenima u točkama X., XI. i XII. Odluke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 Provjera znanja iz engleskog jezika održat će se 29. lipnja 2022. godine u 09:00 sati (ljetni rok – na pisani zahtjev učenika na školski e-mail) i 23. kolovoza 2022. godine u 09:00 sati (jesenski rok – na pisani zahtjev učenika na školski e-mail ). Provođenje dodatnih provjera za kandidate s teškoćama u razvoju - engleski jezik 23. lipnja 2022. godine u 09:00 sati (ljetni rok– na pisani zahtjev učenika na školski e-mail ) i 19. kolovoza 2022. godine u 09:00 sati (jesenski rok – na pisani zahtjev učenika na školski e-mail).   </w:t>
            </w:r>
          </w:p>
        </w:tc>
      </w:tr>
      <w:tr w:rsidR="00976E12" w:rsidRPr="00976E12" w:rsidTr="003A119E">
        <w:trPr>
          <w:trHeight w:val="12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 xml:space="preserve"> Datume zaprimanja upisnica i ostale dokumentacije potrebne za upis</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Upisnice i dokumenti koji su uvjet za upis zaprimat će se u školi ili elektronskim putem (ured@ss-bkasica-pag.skole.hr)  11. i 12. srpnja 2022. godine od 08:00 do 11:00 sati (ljetni rok) i 30. kolovoza 2022. od 08:00 do 11:00 sati (jesenski rok). </w:t>
            </w:r>
          </w:p>
        </w:tc>
      </w:tr>
      <w:tr w:rsidR="00976E12" w:rsidRPr="00976E12" w:rsidTr="003A119E">
        <w:trPr>
          <w:trHeight w:val="557"/>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Iznos školarine ako se naplaćuje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Godišnji troškovi školovanja za učenike kandidate izvan Europske unije za program opća gimnazija iznosi 3.500,00 kn, a za programe konobar i kuhar iznosi 5.500,00 kn.</w:t>
            </w:r>
          </w:p>
        </w:tc>
      </w:tr>
      <w:tr w:rsidR="00976E12" w:rsidRPr="00976E12" w:rsidTr="003A119E">
        <w:trPr>
          <w:trHeight w:val="105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Ostali kriteriji i uvjeti upisa koji se utvrđuju u skladu s ovom odlukom i Pravilnikom o elementima i kriterijima.</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Bodovni prag za opću gimnaziju je 56 bodova</w:t>
            </w:r>
          </w:p>
        </w:tc>
      </w:tr>
      <w:tr w:rsidR="00976E12" w:rsidRPr="00976E12" w:rsidTr="003A119E">
        <w:trPr>
          <w:trHeight w:val="600"/>
        </w:trPr>
        <w:tc>
          <w:tcPr>
            <w:tcW w:w="14879" w:type="dxa"/>
            <w:gridSpan w:val="9"/>
            <w:tcBorders>
              <w:top w:val="single" w:sz="4" w:space="0" w:color="auto"/>
              <w:left w:val="single" w:sz="4" w:space="0" w:color="auto"/>
              <w:bottom w:val="single" w:sz="4" w:space="0" w:color="auto"/>
              <w:right w:val="single" w:sz="4" w:space="0" w:color="000000"/>
            </w:tcBorders>
            <w:shd w:val="clear" w:color="000000" w:fill="FFFFCC"/>
            <w:vAlign w:val="bottom"/>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 </w:t>
            </w:r>
          </w:p>
        </w:tc>
      </w:tr>
      <w:tr w:rsidR="00540A10" w:rsidRPr="00976E12" w:rsidTr="003A119E">
        <w:trPr>
          <w:trHeight w:val="525"/>
        </w:trPr>
        <w:tc>
          <w:tcPr>
            <w:tcW w:w="516" w:type="dxa"/>
            <w:vMerge w:val="restart"/>
            <w:tcBorders>
              <w:top w:val="nil"/>
              <w:left w:val="single" w:sz="4" w:space="0" w:color="auto"/>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13.</w:t>
            </w:r>
          </w:p>
        </w:tc>
        <w:tc>
          <w:tcPr>
            <w:tcW w:w="4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13-003-501</w:t>
            </w:r>
          </w:p>
        </w:tc>
        <w:tc>
          <w:tcPr>
            <w:tcW w:w="2298" w:type="dxa"/>
            <w:vMerge w:val="restart"/>
            <w:tcBorders>
              <w:top w:val="nil"/>
              <w:left w:val="single" w:sz="4" w:space="0" w:color="auto"/>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SREDNJA ŠKOLA BIOGRAD                        Augusta Šenoe 29, Biograd na Moru</w:t>
            </w: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Opća gimnazija</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22</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biologija</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biologije</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njemački jezik, talijanski jezik</w:t>
            </w:r>
          </w:p>
        </w:tc>
      </w:tr>
      <w:tr w:rsidR="00540A10" w:rsidRPr="00976E12" w:rsidTr="003A119E">
        <w:trPr>
          <w:trHeight w:val="3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Ekonomist</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20</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biologija</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informatike</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w:t>
            </w:r>
          </w:p>
        </w:tc>
      </w:tr>
      <w:tr w:rsidR="00540A10" w:rsidRPr="00976E12" w:rsidTr="003A119E">
        <w:trPr>
          <w:trHeight w:val="6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Kuhar</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12</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biologije</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francuski jezik</w:t>
            </w:r>
          </w:p>
        </w:tc>
      </w:tr>
      <w:tr w:rsidR="00540A10" w:rsidRPr="00976E12" w:rsidTr="003A119E">
        <w:trPr>
          <w:trHeight w:val="69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Konobar</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7</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geografije</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talijanski jezik</w:t>
            </w:r>
          </w:p>
        </w:tc>
      </w:tr>
      <w:tr w:rsidR="00540A10" w:rsidRPr="00976E12" w:rsidTr="003A119E">
        <w:trPr>
          <w:trHeight w:val="3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Prodavač</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7</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geografije</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w:t>
            </w:r>
          </w:p>
        </w:tc>
      </w:tr>
      <w:tr w:rsidR="00540A10" w:rsidRPr="00976E12" w:rsidTr="003A119E">
        <w:trPr>
          <w:trHeight w:val="3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proofErr w:type="spellStart"/>
            <w:r w:rsidRPr="00976E12">
              <w:rPr>
                <w:rFonts w:ascii="Times New Roman" w:eastAsia="Times New Roman" w:hAnsi="Times New Roman" w:cs="Times New Roman"/>
                <w:b/>
                <w:bCs/>
                <w:sz w:val="20"/>
                <w:szCs w:val="20"/>
              </w:rPr>
              <w:t>Brodomehaničar</w:t>
            </w:r>
            <w:proofErr w:type="spellEnd"/>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14</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mladih tehničara</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w:t>
            </w:r>
          </w:p>
        </w:tc>
      </w:tr>
      <w:tr w:rsidR="00540A10" w:rsidRPr="00976E12" w:rsidTr="003A119E">
        <w:trPr>
          <w:trHeight w:val="3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 xml:space="preserve">Brodograditelj nemetalnog broda </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10</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mladih tehničara</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w:t>
            </w:r>
          </w:p>
        </w:tc>
      </w:tr>
      <w:tr w:rsidR="00976E12" w:rsidRPr="00976E12" w:rsidTr="003A119E">
        <w:trPr>
          <w:trHeight w:val="499"/>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11567" w:type="dxa"/>
            <w:gridSpan w:val="6"/>
            <w:tcBorders>
              <w:top w:val="single" w:sz="4" w:space="0" w:color="auto"/>
              <w:left w:val="nil"/>
              <w:bottom w:val="single" w:sz="4" w:space="0" w:color="auto"/>
              <w:right w:val="single" w:sz="4" w:space="0" w:color="auto"/>
            </w:tcBorders>
            <w:shd w:val="clear" w:color="000000" w:fill="DAEEF3"/>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8"/>
                <w:szCs w:val="28"/>
              </w:rPr>
            </w:pPr>
            <w:r w:rsidRPr="00976E12">
              <w:rPr>
                <w:rFonts w:ascii="Times New Roman" w:eastAsia="Times New Roman" w:hAnsi="Times New Roman" w:cs="Times New Roman"/>
                <w:b/>
                <w:bCs/>
                <w:sz w:val="28"/>
                <w:szCs w:val="28"/>
              </w:rPr>
              <w:t>Važne napomene</w:t>
            </w:r>
          </w:p>
        </w:tc>
      </w:tr>
      <w:tr w:rsidR="00976E12" w:rsidRPr="00976E12" w:rsidTr="0062175F">
        <w:trPr>
          <w:trHeight w:val="5519"/>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zdravstvenih zahtjeva za programe obrazovanja u koje srednja škola planira upisati učenike (sukladno Jedinstvenome popisu zdravstvenih zahtjeva srednjoškolskih programa u svrhu upisa u I. razred srednje škole)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Popis zdravstvenih zahtjeva za programe obrazovanja u koje srednja škola planira upisati učenike (sukladno Jedinstvenome popisu zdravstvenih zahtjeva srednjoškolskih programa u svrhu upisa u I. razred srednje škole):</w:t>
            </w:r>
            <w:r w:rsidRPr="00976E12">
              <w:rPr>
                <w:rFonts w:ascii="Times New Roman" w:eastAsia="Times New Roman" w:hAnsi="Times New Roman" w:cs="Times New Roman"/>
                <w:b/>
                <w:bCs/>
                <w:sz w:val="20"/>
                <w:szCs w:val="20"/>
              </w:rPr>
              <w:t xml:space="preserve">                                                                                                                                            Ekonomist:</w:t>
            </w:r>
            <w:r w:rsidRPr="00976E12">
              <w:rPr>
                <w:rFonts w:ascii="Times New Roman" w:eastAsia="Times New Roman" w:hAnsi="Times New Roman" w:cs="Times New Roman"/>
                <w:sz w:val="20"/>
                <w:szCs w:val="20"/>
              </w:rPr>
              <w:t xml:space="preserve"> Uredan vid. Uredan sluh. Uredan govor. Uredna funkcija gornjih ekstremiteta. Uredno kognitivno funkcioniranje.</w:t>
            </w:r>
            <w:r w:rsidRPr="00976E12">
              <w:rPr>
                <w:rFonts w:ascii="Times New Roman" w:eastAsia="Times New Roman" w:hAnsi="Times New Roman" w:cs="Times New Roman"/>
                <w:sz w:val="20"/>
                <w:szCs w:val="20"/>
              </w:rPr>
              <w:br/>
            </w:r>
            <w:r w:rsidRPr="00976E12">
              <w:rPr>
                <w:rFonts w:ascii="Times New Roman" w:eastAsia="Times New Roman" w:hAnsi="Times New Roman" w:cs="Times New Roman"/>
                <w:b/>
                <w:bCs/>
                <w:sz w:val="20"/>
                <w:szCs w:val="20"/>
              </w:rPr>
              <w:t>Brodograditelj-</w:t>
            </w:r>
            <w:proofErr w:type="spellStart"/>
            <w:r w:rsidRPr="00976E12">
              <w:rPr>
                <w:rFonts w:ascii="Times New Roman" w:eastAsia="Times New Roman" w:hAnsi="Times New Roman" w:cs="Times New Roman"/>
                <w:b/>
                <w:bCs/>
                <w:sz w:val="20"/>
                <w:szCs w:val="20"/>
              </w:rPr>
              <w:t>brodomehaničar</w:t>
            </w:r>
            <w:proofErr w:type="spellEnd"/>
            <w:r w:rsidRPr="00976E12">
              <w:rPr>
                <w:rFonts w:ascii="Times New Roman" w:eastAsia="Times New Roman" w:hAnsi="Times New Roman" w:cs="Times New Roman"/>
                <w:b/>
                <w:bCs/>
                <w:sz w:val="20"/>
                <w:szCs w:val="20"/>
              </w:rPr>
              <w:t>:</w:t>
            </w:r>
            <w:r w:rsidRPr="00976E12">
              <w:rPr>
                <w:rFonts w:ascii="Times New Roman" w:eastAsia="Times New Roman" w:hAnsi="Times New Roman" w:cs="Times New Roman"/>
                <w:sz w:val="20"/>
                <w:szCs w:val="20"/>
              </w:rPr>
              <w:t xml:space="preserve"> uredan vid, dubinski (prostorni) vid, raspoznavanje boja, uredna funkcija mišićno-koštanog, dišnog sustava, srčano-žilnog sustava, uredna funkcija kože na otkrivenim dijelovima tijela, uredna ravnoteža i stabilno stanje svijesti, uredno kognitivno, emocionalno i </w:t>
            </w:r>
            <w:proofErr w:type="spellStart"/>
            <w:r w:rsidRPr="00976E12">
              <w:rPr>
                <w:rFonts w:ascii="Times New Roman" w:eastAsia="Times New Roman" w:hAnsi="Times New Roman" w:cs="Times New Roman"/>
                <w:sz w:val="20"/>
                <w:szCs w:val="20"/>
              </w:rPr>
              <w:t>psihomotoričko</w:t>
            </w:r>
            <w:proofErr w:type="spellEnd"/>
            <w:r w:rsidRPr="00976E12">
              <w:rPr>
                <w:rFonts w:ascii="Times New Roman" w:eastAsia="Times New Roman" w:hAnsi="Times New Roman" w:cs="Times New Roman"/>
                <w:sz w:val="20"/>
                <w:szCs w:val="20"/>
              </w:rPr>
              <w:t xml:space="preserve"> funkcioniranje uredan vid i dubinski (prostorni) vid, raspoznavanje boja, uredna funkcija mišićno-koštanog, dišnog i srčano-žilnog sustava, uredno kognitivno, emocionalno i </w:t>
            </w:r>
            <w:proofErr w:type="spellStart"/>
            <w:r w:rsidRPr="00976E12">
              <w:rPr>
                <w:rFonts w:ascii="Times New Roman" w:eastAsia="Times New Roman" w:hAnsi="Times New Roman" w:cs="Times New Roman"/>
                <w:sz w:val="20"/>
                <w:szCs w:val="20"/>
              </w:rPr>
              <w:t>psihomotoričko</w:t>
            </w:r>
            <w:proofErr w:type="spellEnd"/>
            <w:r w:rsidRPr="00976E12">
              <w:rPr>
                <w:rFonts w:ascii="Times New Roman" w:eastAsia="Times New Roman" w:hAnsi="Times New Roman" w:cs="Times New Roman"/>
                <w:sz w:val="20"/>
                <w:szCs w:val="20"/>
              </w:rPr>
              <w:t xml:space="preserve"> funkcioniranje, uredna ravnoteža i stabilno stanje svijesti, uredna funkcija kože na otkrivenim dijelovima tijela.</w:t>
            </w:r>
            <w:r w:rsidRPr="00976E12">
              <w:rPr>
                <w:rFonts w:ascii="Times New Roman" w:eastAsia="Times New Roman" w:hAnsi="Times New Roman" w:cs="Times New Roman"/>
                <w:sz w:val="20"/>
                <w:szCs w:val="20"/>
              </w:rPr>
              <w:br/>
            </w:r>
            <w:r w:rsidRPr="00976E12">
              <w:rPr>
                <w:rFonts w:ascii="Times New Roman" w:eastAsia="Times New Roman" w:hAnsi="Times New Roman" w:cs="Times New Roman"/>
                <w:b/>
                <w:bCs/>
                <w:sz w:val="20"/>
                <w:szCs w:val="20"/>
              </w:rPr>
              <w:t xml:space="preserve">Kuhar: </w:t>
            </w:r>
            <w:r w:rsidRPr="00976E12">
              <w:rPr>
                <w:rFonts w:ascii="Times New Roman" w:eastAsia="Times New Roman" w:hAnsi="Times New Roman" w:cs="Times New Roman"/>
                <w:sz w:val="20"/>
                <w:szCs w:val="20"/>
              </w:rPr>
              <w:t>Osobe koje obavljaju navedene poslove trebaju imati uredno opće zdravstveno stanje, sposobnost koncentracije, preciznost i staloženost u radu, razvijenu pokretljivost i usklađenost ruku i nogu, dobar vid i sluh, neosjetljivost na snažne mirise, sposobnost razlikovanja sitnih detalja.</w:t>
            </w:r>
            <w:r w:rsidRPr="00976E12">
              <w:rPr>
                <w:rFonts w:ascii="Times New Roman" w:eastAsia="Times New Roman" w:hAnsi="Times New Roman" w:cs="Times New Roman"/>
                <w:sz w:val="20"/>
                <w:szCs w:val="20"/>
              </w:rPr>
              <w:br/>
            </w:r>
            <w:r w:rsidRPr="00976E12">
              <w:rPr>
                <w:rFonts w:ascii="Times New Roman" w:eastAsia="Times New Roman" w:hAnsi="Times New Roman" w:cs="Times New Roman"/>
                <w:b/>
                <w:bCs/>
                <w:sz w:val="20"/>
                <w:szCs w:val="20"/>
              </w:rPr>
              <w:t>Konobar:</w:t>
            </w:r>
            <w:r w:rsidRPr="00976E12">
              <w:rPr>
                <w:rFonts w:ascii="Times New Roman" w:eastAsia="Times New Roman" w:hAnsi="Times New Roman" w:cs="Times New Roman"/>
                <w:sz w:val="20"/>
                <w:szCs w:val="20"/>
              </w:rPr>
              <w:t xml:space="preserve"> Osobe koje obavljaju navedene poslove trebaju imati uredno opće zdravstveno stanje, sposobnost koncentracije, preciznost i staloženost u radu, razvijenu pokretljivost i usklađenost ruku i nogu, dobar vid i sluh, neosjetljivost na snažne mirise, sposobnost razlikovanja sitnih detalja.</w:t>
            </w:r>
            <w:r w:rsidRPr="00976E12">
              <w:rPr>
                <w:rFonts w:ascii="Times New Roman" w:eastAsia="Times New Roman" w:hAnsi="Times New Roman" w:cs="Times New Roman"/>
                <w:sz w:val="20"/>
                <w:szCs w:val="20"/>
              </w:rPr>
              <w:br/>
            </w:r>
            <w:r w:rsidRPr="00976E12">
              <w:rPr>
                <w:rFonts w:ascii="Times New Roman" w:eastAsia="Times New Roman" w:hAnsi="Times New Roman" w:cs="Times New Roman"/>
                <w:b/>
                <w:bCs/>
                <w:sz w:val="20"/>
                <w:szCs w:val="20"/>
              </w:rPr>
              <w:t xml:space="preserve">Prodavač: </w:t>
            </w:r>
            <w:r w:rsidRPr="00976E12">
              <w:rPr>
                <w:rFonts w:ascii="Times New Roman" w:eastAsia="Times New Roman" w:hAnsi="Times New Roman" w:cs="Times New Roman"/>
                <w:sz w:val="20"/>
                <w:szCs w:val="20"/>
              </w:rPr>
              <w:t>Uredan vid. Raspoznavanje osnovnih boja. Uredan sluh. Uredan govor. Uredna funkcija mišićno-koštanog sustava. Uredna funkcija srčano-žilnog sustava. Uredno kognitivno i emocionalno funkcioniranje.</w:t>
            </w:r>
            <w:r w:rsidRPr="00976E12">
              <w:rPr>
                <w:rFonts w:ascii="Times New Roman" w:eastAsia="Times New Roman" w:hAnsi="Times New Roman" w:cs="Times New Roman"/>
                <w:sz w:val="20"/>
                <w:szCs w:val="20"/>
              </w:rPr>
              <w:br/>
            </w:r>
            <w:r w:rsidRPr="00976E12">
              <w:rPr>
                <w:rFonts w:ascii="Times New Roman" w:eastAsia="Times New Roman" w:hAnsi="Times New Roman" w:cs="Times New Roman"/>
                <w:b/>
                <w:bCs/>
                <w:sz w:val="20"/>
                <w:szCs w:val="20"/>
              </w:rPr>
              <w:t>Opća gimnazija:</w:t>
            </w:r>
            <w:r w:rsidRPr="00976E12">
              <w:rPr>
                <w:rFonts w:ascii="Times New Roman" w:eastAsia="Times New Roman" w:hAnsi="Times New Roman" w:cs="Times New Roman"/>
                <w:sz w:val="20"/>
                <w:szCs w:val="20"/>
              </w:rPr>
              <w:t xml:space="preserve"> Uredno kognitivno funkcioniranje.</w:t>
            </w:r>
          </w:p>
        </w:tc>
      </w:tr>
      <w:tr w:rsidR="00976E12" w:rsidRPr="00976E12" w:rsidTr="003A119E">
        <w:trPr>
          <w:trHeight w:val="12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potrebnih dokumenata koji su uvjet za upis u pojedini program obrazovanja</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Popis potrebnih dokumenata koji su uvjet za upis u pojedini program obrazovanja:                                                                   - ekonomist: potvrda školskog liječnika</w:t>
            </w:r>
            <w:r w:rsidRPr="00976E12">
              <w:rPr>
                <w:rFonts w:ascii="Times New Roman" w:eastAsia="Times New Roman" w:hAnsi="Times New Roman" w:cs="Times New Roman"/>
                <w:sz w:val="20"/>
                <w:szCs w:val="20"/>
              </w:rPr>
              <w:br/>
              <w:t>- prodavač: potvrda školskog liječnika</w:t>
            </w:r>
            <w:r w:rsidRPr="00976E12">
              <w:rPr>
                <w:rFonts w:ascii="Times New Roman" w:eastAsia="Times New Roman" w:hAnsi="Times New Roman" w:cs="Times New Roman"/>
                <w:sz w:val="20"/>
                <w:szCs w:val="20"/>
              </w:rPr>
              <w:br/>
              <w:t xml:space="preserve">- kuhar, konobar, </w:t>
            </w:r>
            <w:proofErr w:type="spellStart"/>
            <w:r w:rsidRPr="00976E12">
              <w:rPr>
                <w:rFonts w:ascii="Times New Roman" w:eastAsia="Times New Roman" w:hAnsi="Times New Roman" w:cs="Times New Roman"/>
                <w:sz w:val="20"/>
                <w:szCs w:val="20"/>
              </w:rPr>
              <w:t>brodomehaničar</w:t>
            </w:r>
            <w:proofErr w:type="spellEnd"/>
            <w:r w:rsidRPr="00976E12">
              <w:rPr>
                <w:rFonts w:ascii="Times New Roman" w:eastAsia="Times New Roman" w:hAnsi="Times New Roman" w:cs="Times New Roman"/>
                <w:sz w:val="20"/>
                <w:szCs w:val="20"/>
              </w:rPr>
              <w:t>, brodograditelj: potvrda medicine rada</w:t>
            </w:r>
          </w:p>
        </w:tc>
      </w:tr>
      <w:tr w:rsidR="00976E12" w:rsidRPr="00976E12" w:rsidTr="003A119E">
        <w:trPr>
          <w:trHeight w:val="85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Datum provođenja dodatnih ispita i provjera sukladno rokovima navedenima u točkama X., XI. i XII. Odluke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29. lipnja 2022. i 23. kolovoza 2022. u 9:00 sati</w:t>
            </w:r>
          </w:p>
        </w:tc>
      </w:tr>
      <w:tr w:rsidR="00976E12" w:rsidRPr="00976E12" w:rsidTr="003A119E">
        <w:trPr>
          <w:trHeight w:val="60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 xml:space="preserve"> Datume zaprimanja upisnica i ostale dokumentacije potrebne za upis</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11. - 13. srpnja 2022. i 29. - 30. kolovoza 2022.</w:t>
            </w:r>
          </w:p>
        </w:tc>
      </w:tr>
      <w:tr w:rsidR="00976E12" w:rsidRPr="00976E12" w:rsidTr="003A119E">
        <w:trPr>
          <w:trHeight w:val="6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Rokovi za upis učenika u I. razred u skladu s točkama X., XI. I XII. Odluke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11. - 13. srpnja 2022. i 29. - 30. kolovoza 2022.</w:t>
            </w:r>
          </w:p>
        </w:tc>
      </w:tr>
      <w:tr w:rsidR="00976E12" w:rsidRPr="00976E12" w:rsidTr="003A119E">
        <w:trPr>
          <w:trHeight w:val="81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 xml:space="preserve">Naknada za povećane troškove obrazovanja propisanu točkom XIX. Odluke, </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Brodograditelj i </w:t>
            </w:r>
            <w:proofErr w:type="spellStart"/>
            <w:r w:rsidRPr="00976E12">
              <w:rPr>
                <w:rFonts w:ascii="Times New Roman" w:eastAsia="Times New Roman" w:hAnsi="Times New Roman" w:cs="Times New Roman"/>
                <w:sz w:val="20"/>
                <w:szCs w:val="20"/>
              </w:rPr>
              <w:t>brodomehaničar</w:t>
            </w:r>
            <w:proofErr w:type="spellEnd"/>
            <w:r w:rsidRPr="00976E12">
              <w:rPr>
                <w:rFonts w:ascii="Times New Roman" w:eastAsia="Times New Roman" w:hAnsi="Times New Roman" w:cs="Times New Roman"/>
                <w:sz w:val="20"/>
                <w:szCs w:val="20"/>
              </w:rPr>
              <w:t>: 3.000,00 kn, za ostala zanimanja 2.700,00 kuna</w:t>
            </w:r>
          </w:p>
        </w:tc>
      </w:tr>
      <w:tr w:rsidR="00976E12" w:rsidRPr="00976E12" w:rsidTr="003A119E">
        <w:trPr>
          <w:trHeight w:val="88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Ostali kriteriji i uvjeti upisa koji se utvrđuju u skladu s ovom odlukom i Pravilnikom o elementima i kriterijima.</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Bodovni pragovi: gimnazija (65) bodova, ekonomist (50) bodova</w:t>
            </w:r>
          </w:p>
        </w:tc>
      </w:tr>
      <w:tr w:rsidR="00976E12" w:rsidRPr="00976E12" w:rsidTr="003A119E">
        <w:trPr>
          <w:trHeight w:val="600"/>
        </w:trPr>
        <w:tc>
          <w:tcPr>
            <w:tcW w:w="14879" w:type="dxa"/>
            <w:gridSpan w:val="9"/>
            <w:tcBorders>
              <w:top w:val="single" w:sz="4" w:space="0" w:color="auto"/>
              <w:left w:val="single" w:sz="4" w:space="0" w:color="auto"/>
              <w:bottom w:val="single" w:sz="4" w:space="0" w:color="auto"/>
              <w:right w:val="single" w:sz="4" w:space="0" w:color="000000"/>
            </w:tcBorders>
            <w:shd w:val="clear" w:color="000000" w:fill="FFFFCC"/>
            <w:vAlign w:val="bottom"/>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 </w:t>
            </w:r>
          </w:p>
        </w:tc>
      </w:tr>
      <w:tr w:rsidR="00540A10" w:rsidRPr="00976E12" w:rsidTr="003A119E">
        <w:trPr>
          <w:trHeight w:val="1035"/>
        </w:trPr>
        <w:tc>
          <w:tcPr>
            <w:tcW w:w="516" w:type="dxa"/>
            <w:vMerge w:val="restart"/>
            <w:tcBorders>
              <w:top w:val="nil"/>
              <w:left w:val="single" w:sz="4" w:space="0" w:color="auto"/>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14.</w:t>
            </w:r>
          </w:p>
        </w:tc>
        <w:tc>
          <w:tcPr>
            <w:tcW w:w="4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13-027-527</w:t>
            </w:r>
          </w:p>
        </w:tc>
        <w:tc>
          <w:tcPr>
            <w:tcW w:w="2298" w:type="dxa"/>
            <w:vMerge w:val="restart"/>
            <w:tcBorders>
              <w:top w:val="nil"/>
              <w:left w:val="single" w:sz="4" w:space="0" w:color="auto"/>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SREDNJA ŠKOLA GRAČAC                           Školska ulica 8, Gračac</w:t>
            </w: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Ekonomist</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12</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hrvatski jezik, matematika, prvi strani jezik, povijest, geografija, tehnička kultura </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Natjecanje iz informatike </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w:t>
            </w:r>
          </w:p>
        </w:tc>
      </w:tr>
      <w:tr w:rsidR="00540A10" w:rsidRPr="00976E12" w:rsidTr="003A119E">
        <w:trPr>
          <w:trHeight w:val="78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Tehničar zaštite prirode</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12</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hrvatski jezik, matematika, prvi strani jezik, biologija, kemija, geografija</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geografije</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w:t>
            </w:r>
          </w:p>
        </w:tc>
      </w:tr>
      <w:tr w:rsidR="00976E12" w:rsidRPr="00976E12" w:rsidTr="003A119E">
        <w:trPr>
          <w:trHeight w:val="499"/>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11567" w:type="dxa"/>
            <w:gridSpan w:val="6"/>
            <w:tcBorders>
              <w:top w:val="single" w:sz="4" w:space="0" w:color="auto"/>
              <w:left w:val="nil"/>
              <w:bottom w:val="single" w:sz="4" w:space="0" w:color="auto"/>
              <w:right w:val="single" w:sz="4" w:space="0" w:color="auto"/>
            </w:tcBorders>
            <w:shd w:val="clear" w:color="000000" w:fill="DAEEF3"/>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8"/>
                <w:szCs w:val="28"/>
              </w:rPr>
            </w:pPr>
            <w:r w:rsidRPr="00976E12">
              <w:rPr>
                <w:rFonts w:ascii="Times New Roman" w:eastAsia="Times New Roman" w:hAnsi="Times New Roman" w:cs="Times New Roman"/>
                <w:b/>
                <w:bCs/>
                <w:sz w:val="28"/>
                <w:szCs w:val="28"/>
              </w:rPr>
              <w:t>Važne napomene</w:t>
            </w:r>
          </w:p>
        </w:tc>
      </w:tr>
      <w:tr w:rsidR="00976E12" w:rsidRPr="00976E12" w:rsidTr="003A119E">
        <w:trPr>
          <w:trHeight w:val="157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zdravstvenih zahtjeva za programe obrazovanja u koje srednja škola planira upisati učenike (sukladno Jedinstvenome popisu zdravstvenih zahtjeva srednjoškolskih programa u svrhu upisa u I. razred srednje škole)</w:t>
            </w:r>
          </w:p>
        </w:tc>
        <w:tc>
          <w:tcPr>
            <w:tcW w:w="7932" w:type="dxa"/>
            <w:gridSpan w:val="5"/>
            <w:tcBorders>
              <w:top w:val="single" w:sz="4" w:space="0" w:color="auto"/>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Ekonomist - Uredan vid. Uredan sluh. Uredan govor. Uredna funkcija gornjih ekstremiteta.  Uredno kognitivno funkcioniranje.                                                                                                                             Tehničar zaštite prirode - Uredan vid. Raspoznavanje osnovnih boja. Uredan sluh. Uredan govor. Uredna funkcija mišićno-koštanog sustava. Uredna funkcija dišnog sustava. Uredna funkcija srčano-žilnog sustava. Uredna funkcija kože na otkrivenim d</w:t>
            </w:r>
            <w:r w:rsidR="003A119E">
              <w:rPr>
                <w:rFonts w:ascii="Times New Roman" w:eastAsia="Times New Roman" w:hAnsi="Times New Roman" w:cs="Times New Roman"/>
                <w:sz w:val="20"/>
                <w:szCs w:val="20"/>
              </w:rPr>
              <w:t>i</w:t>
            </w:r>
            <w:r w:rsidRPr="00976E12">
              <w:rPr>
                <w:rFonts w:ascii="Times New Roman" w:eastAsia="Times New Roman" w:hAnsi="Times New Roman" w:cs="Times New Roman"/>
                <w:sz w:val="20"/>
                <w:szCs w:val="20"/>
              </w:rPr>
              <w:t xml:space="preserve">jelovima tijela. Uredna ravnoteža i stabilno stanje svijesti. Uredno kognitivno, emocionalno i </w:t>
            </w:r>
            <w:proofErr w:type="spellStart"/>
            <w:r w:rsidRPr="00976E12">
              <w:rPr>
                <w:rFonts w:ascii="Times New Roman" w:eastAsia="Times New Roman" w:hAnsi="Times New Roman" w:cs="Times New Roman"/>
                <w:sz w:val="20"/>
                <w:szCs w:val="20"/>
              </w:rPr>
              <w:t>psihomotoričko</w:t>
            </w:r>
            <w:proofErr w:type="spellEnd"/>
            <w:r w:rsidRPr="00976E12">
              <w:rPr>
                <w:rFonts w:ascii="Times New Roman" w:eastAsia="Times New Roman" w:hAnsi="Times New Roman" w:cs="Times New Roman"/>
                <w:sz w:val="20"/>
                <w:szCs w:val="20"/>
              </w:rPr>
              <w:t xml:space="preserve"> funkcioniranje. </w:t>
            </w:r>
          </w:p>
        </w:tc>
      </w:tr>
      <w:tr w:rsidR="00976E12" w:rsidRPr="00976E12" w:rsidTr="003A119E">
        <w:trPr>
          <w:trHeight w:val="822"/>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potrebnih dokumenata koji su uvjet za upis u pojedini program obrazovanja</w:t>
            </w:r>
          </w:p>
        </w:tc>
        <w:tc>
          <w:tcPr>
            <w:tcW w:w="7932" w:type="dxa"/>
            <w:gridSpan w:val="5"/>
            <w:tcBorders>
              <w:top w:val="single" w:sz="4" w:space="0" w:color="auto"/>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Ekonomist - Potvrda nadležnog školskog liječnika                                                                                            Tehničar zaštite prirode - Potvrda nadležnog školskog liječnika                             </w:t>
            </w:r>
          </w:p>
        </w:tc>
      </w:tr>
      <w:tr w:rsidR="00976E12" w:rsidRPr="00976E12" w:rsidTr="003A119E">
        <w:trPr>
          <w:trHeight w:val="106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Datum provođenja dodatnih ispita i provjera sukladno rokovima navedenima u točkama X., XI. i XII. Odluke</w:t>
            </w:r>
          </w:p>
        </w:tc>
        <w:tc>
          <w:tcPr>
            <w:tcW w:w="7932" w:type="dxa"/>
            <w:gridSpan w:val="5"/>
            <w:tcBorders>
              <w:top w:val="single" w:sz="4" w:space="0" w:color="auto"/>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Dodatna provjera predznanja engleskog jezika kao prvog stranog jezika održat će se 29. lipnja 2022. godine u 10:00 sati (na pisani zahtjev učenika). </w:t>
            </w:r>
            <w:r w:rsidRPr="00976E12">
              <w:rPr>
                <w:rFonts w:ascii="Times New Roman" w:eastAsia="Times New Roman" w:hAnsi="Times New Roman" w:cs="Times New Roman"/>
                <w:sz w:val="20"/>
                <w:szCs w:val="20"/>
              </w:rPr>
              <w:br/>
              <w:t>Termin održavanja dodatne provjere za učenike s teškoćama u razvoju održat će se 23. lipnja 2022. godine u 10:00 sati (na pisani zahtjev učenika).</w:t>
            </w:r>
          </w:p>
        </w:tc>
      </w:tr>
      <w:tr w:rsidR="00976E12" w:rsidRPr="00976E12" w:rsidTr="004A167A">
        <w:trPr>
          <w:trHeight w:val="1408"/>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 xml:space="preserve"> Datume zaprimanja upisnica i ostale dokumentacije potrebne za upis</w:t>
            </w:r>
          </w:p>
        </w:tc>
        <w:tc>
          <w:tcPr>
            <w:tcW w:w="7932" w:type="dxa"/>
            <w:gridSpan w:val="5"/>
            <w:tcBorders>
              <w:top w:val="single" w:sz="4" w:space="0" w:color="auto"/>
              <w:left w:val="nil"/>
              <w:bottom w:val="single" w:sz="4" w:space="0" w:color="auto"/>
              <w:right w:val="single" w:sz="4" w:space="0" w:color="auto"/>
            </w:tcBorders>
            <w:shd w:val="clear" w:color="auto" w:fill="auto"/>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UPISNICE i dodatna dokumentacija zaprimat će se u prostorijama škole od 11. srpnja do 12. srpnja 2022. godine, od 08:30 do 12:00 sati.</w:t>
            </w:r>
            <w:r w:rsidRPr="00976E12">
              <w:rPr>
                <w:rFonts w:ascii="Times New Roman" w:eastAsia="Times New Roman" w:hAnsi="Times New Roman" w:cs="Times New Roman"/>
                <w:sz w:val="20"/>
                <w:szCs w:val="20"/>
              </w:rPr>
              <w:br w:type="page"/>
              <w:t>Upisnice i dodatnu dokumentaciju učenici su dužni donijeti osobno u srednju školu ili poslati na e-mail: ss-gracac@ss-gracac.skole.hr, u navedenom roku. Ako učenik iz opravdanih razloga nije u mogućnosti u propisanom roku dostaviti potpisanu upisnicu i dodatnu dokumentaciju, dužan ju je donijeti osobno ili dostaviti elektronskim putem njegov roditelj/ skrbnik ili opunomo</w:t>
            </w:r>
            <w:r w:rsidR="003A119E">
              <w:rPr>
                <w:rFonts w:ascii="Times New Roman" w:eastAsia="Times New Roman" w:hAnsi="Times New Roman" w:cs="Times New Roman"/>
                <w:sz w:val="20"/>
                <w:szCs w:val="20"/>
              </w:rPr>
              <w:t>će</w:t>
            </w:r>
            <w:r w:rsidRPr="00976E12">
              <w:rPr>
                <w:rFonts w:ascii="Times New Roman" w:eastAsia="Times New Roman" w:hAnsi="Times New Roman" w:cs="Times New Roman"/>
                <w:sz w:val="20"/>
                <w:szCs w:val="20"/>
              </w:rPr>
              <w:t>nik.</w:t>
            </w:r>
          </w:p>
        </w:tc>
      </w:tr>
      <w:tr w:rsidR="00976E12" w:rsidRPr="00976E12" w:rsidTr="003A119E">
        <w:trPr>
          <w:trHeight w:val="600"/>
        </w:trPr>
        <w:tc>
          <w:tcPr>
            <w:tcW w:w="14879" w:type="dxa"/>
            <w:gridSpan w:val="9"/>
            <w:tcBorders>
              <w:top w:val="single" w:sz="4" w:space="0" w:color="auto"/>
              <w:left w:val="single" w:sz="4" w:space="0" w:color="auto"/>
              <w:bottom w:val="single" w:sz="4" w:space="0" w:color="auto"/>
              <w:right w:val="single" w:sz="4" w:space="0" w:color="000000"/>
            </w:tcBorders>
            <w:shd w:val="clear" w:color="000000" w:fill="FFFFCC"/>
            <w:vAlign w:val="bottom"/>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 </w:t>
            </w:r>
          </w:p>
        </w:tc>
      </w:tr>
      <w:tr w:rsidR="00976E12" w:rsidRPr="00976E12" w:rsidTr="003A119E">
        <w:trPr>
          <w:trHeight w:val="765"/>
        </w:trPr>
        <w:tc>
          <w:tcPr>
            <w:tcW w:w="516" w:type="dxa"/>
            <w:vMerge w:val="restart"/>
            <w:tcBorders>
              <w:top w:val="nil"/>
              <w:left w:val="single" w:sz="4" w:space="0" w:color="auto"/>
              <w:bottom w:val="single" w:sz="4" w:space="0" w:color="auto"/>
              <w:right w:val="single" w:sz="4" w:space="0" w:color="auto"/>
            </w:tcBorders>
            <w:shd w:val="clear" w:color="000000" w:fill="FFFFFF"/>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15</w:t>
            </w:r>
          </w:p>
        </w:tc>
        <w:tc>
          <w:tcPr>
            <w:tcW w:w="498"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13-003-501</w:t>
            </w:r>
          </w:p>
        </w:tc>
        <w:tc>
          <w:tcPr>
            <w:tcW w:w="2298" w:type="dxa"/>
            <w:vMerge w:val="restart"/>
            <w:tcBorders>
              <w:top w:val="nil"/>
              <w:left w:val="single" w:sz="4" w:space="0" w:color="auto"/>
              <w:bottom w:val="single" w:sz="4" w:space="0" w:color="auto"/>
              <w:right w:val="single" w:sz="4" w:space="0" w:color="auto"/>
            </w:tcBorders>
            <w:shd w:val="clear" w:color="000000" w:fill="FFFFFF"/>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SREDNJA ŠKOLA KNEZA BRANIMIRA, BENKOVAC                 Antuna Mihanovića 19, Benkovac</w:t>
            </w:r>
          </w:p>
        </w:tc>
        <w:tc>
          <w:tcPr>
            <w:tcW w:w="3635"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Ekonomist</w:t>
            </w:r>
          </w:p>
        </w:tc>
        <w:tc>
          <w:tcPr>
            <w:tcW w:w="75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20</w:t>
            </w:r>
          </w:p>
        </w:tc>
        <w:tc>
          <w:tcPr>
            <w:tcW w:w="2207" w:type="dxa"/>
            <w:tcBorders>
              <w:top w:val="nil"/>
              <w:left w:val="nil"/>
              <w:bottom w:val="single" w:sz="4" w:space="0" w:color="auto"/>
              <w:right w:val="single" w:sz="4" w:space="0" w:color="auto"/>
            </w:tcBorders>
            <w:shd w:val="clear" w:color="000000" w:fill="FFFFFF"/>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hrvatski jezik, matematika, prvi strani jezik, povijest, geografija</w:t>
            </w:r>
          </w:p>
        </w:tc>
        <w:tc>
          <w:tcPr>
            <w:tcW w:w="2327" w:type="dxa"/>
            <w:tcBorders>
              <w:top w:val="nil"/>
              <w:left w:val="nil"/>
              <w:bottom w:val="single" w:sz="4" w:space="0" w:color="auto"/>
              <w:right w:val="single" w:sz="4" w:space="0" w:color="auto"/>
            </w:tcBorders>
            <w:shd w:val="clear" w:color="000000" w:fill="FFFFFF"/>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Natjecanje mladih tehničara  </w:t>
            </w:r>
          </w:p>
        </w:tc>
        <w:tc>
          <w:tcPr>
            <w:tcW w:w="1983" w:type="dxa"/>
            <w:tcBorders>
              <w:top w:val="nil"/>
              <w:left w:val="nil"/>
              <w:bottom w:val="single" w:sz="4" w:space="0" w:color="auto"/>
              <w:right w:val="single" w:sz="4" w:space="0" w:color="auto"/>
            </w:tcBorders>
            <w:shd w:val="clear" w:color="000000" w:fill="FFFFFF"/>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w:t>
            </w:r>
          </w:p>
        </w:tc>
      </w:tr>
      <w:tr w:rsidR="00976E12" w:rsidRPr="00976E12" w:rsidTr="003A119E">
        <w:trPr>
          <w:trHeight w:val="76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Opća gimnazija</w:t>
            </w:r>
          </w:p>
        </w:tc>
        <w:tc>
          <w:tcPr>
            <w:tcW w:w="75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22</w:t>
            </w:r>
          </w:p>
        </w:tc>
        <w:tc>
          <w:tcPr>
            <w:tcW w:w="2207" w:type="dxa"/>
            <w:tcBorders>
              <w:top w:val="nil"/>
              <w:left w:val="nil"/>
              <w:bottom w:val="single" w:sz="4" w:space="0" w:color="auto"/>
              <w:right w:val="single" w:sz="4" w:space="0" w:color="auto"/>
            </w:tcBorders>
            <w:shd w:val="clear" w:color="000000" w:fill="FFFFFF"/>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hrvatski jezik, matematika, prvi strani jezik, povijest, geografija</w:t>
            </w:r>
          </w:p>
        </w:tc>
        <w:tc>
          <w:tcPr>
            <w:tcW w:w="2327" w:type="dxa"/>
            <w:tcBorders>
              <w:top w:val="nil"/>
              <w:left w:val="nil"/>
              <w:bottom w:val="single" w:sz="4" w:space="0" w:color="auto"/>
              <w:right w:val="single" w:sz="4" w:space="0" w:color="auto"/>
            </w:tcBorders>
            <w:shd w:val="clear" w:color="000000" w:fill="FFFFFF"/>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Natjecanje mladih tehničara  </w:t>
            </w:r>
          </w:p>
        </w:tc>
        <w:tc>
          <w:tcPr>
            <w:tcW w:w="1983"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njemački jezik, talijanski jezik</w:t>
            </w:r>
          </w:p>
        </w:tc>
      </w:tr>
      <w:tr w:rsidR="00976E12" w:rsidRPr="00976E12" w:rsidTr="003A119E">
        <w:trPr>
          <w:trHeight w:val="76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 xml:space="preserve">Strojarski računalni tehničar </w:t>
            </w:r>
          </w:p>
        </w:tc>
        <w:tc>
          <w:tcPr>
            <w:tcW w:w="75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22</w:t>
            </w:r>
          </w:p>
        </w:tc>
        <w:tc>
          <w:tcPr>
            <w:tcW w:w="2207" w:type="dxa"/>
            <w:tcBorders>
              <w:top w:val="nil"/>
              <w:left w:val="nil"/>
              <w:bottom w:val="single" w:sz="4" w:space="0" w:color="auto"/>
              <w:right w:val="single" w:sz="4" w:space="0" w:color="auto"/>
            </w:tcBorders>
            <w:shd w:val="clear" w:color="000000" w:fill="FFFFFF"/>
            <w:vAlign w:val="center"/>
            <w:hideMark/>
          </w:tcPr>
          <w:p w:rsidR="00976E12" w:rsidRPr="00976E12" w:rsidRDefault="00976E12" w:rsidP="003A119E">
            <w:pPr>
              <w:spacing w:after="0" w:line="240" w:lineRule="auto"/>
              <w:jc w:val="center"/>
              <w:rPr>
                <w:rFonts w:ascii="Cambria" w:eastAsia="Times New Roman" w:hAnsi="Cambria" w:cs="Calibri"/>
                <w:sz w:val="20"/>
                <w:szCs w:val="20"/>
              </w:rPr>
            </w:pPr>
            <w:r w:rsidRPr="00976E12">
              <w:rPr>
                <w:rFonts w:ascii="Cambria" w:eastAsia="Times New Roman" w:hAnsi="Cambria" w:cs="Calibri"/>
                <w:sz w:val="20"/>
                <w:szCs w:val="20"/>
              </w:rPr>
              <w:t>hrvatski jezik, matematika, prvi strani jezik, fizika, kemija</w:t>
            </w:r>
          </w:p>
        </w:tc>
        <w:tc>
          <w:tcPr>
            <w:tcW w:w="2327" w:type="dxa"/>
            <w:tcBorders>
              <w:top w:val="nil"/>
              <w:left w:val="nil"/>
              <w:bottom w:val="single" w:sz="4" w:space="0" w:color="auto"/>
              <w:right w:val="single" w:sz="4" w:space="0" w:color="auto"/>
            </w:tcBorders>
            <w:shd w:val="clear" w:color="000000" w:fill="FFFFFF"/>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Natjecanje mladih tehničara  </w:t>
            </w:r>
          </w:p>
        </w:tc>
        <w:tc>
          <w:tcPr>
            <w:tcW w:w="1983" w:type="dxa"/>
            <w:tcBorders>
              <w:top w:val="nil"/>
              <w:left w:val="nil"/>
              <w:bottom w:val="single" w:sz="4" w:space="0" w:color="auto"/>
              <w:right w:val="single" w:sz="4" w:space="0" w:color="auto"/>
            </w:tcBorders>
            <w:shd w:val="clear" w:color="000000" w:fill="FFFFFF"/>
            <w:vAlign w:val="center"/>
            <w:hideMark/>
          </w:tcPr>
          <w:p w:rsidR="00976E12" w:rsidRPr="00976E12" w:rsidRDefault="00976E12" w:rsidP="003A119E">
            <w:pPr>
              <w:spacing w:after="0" w:line="240" w:lineRule="auto"/>
              <w:jc w:val="center"/>
              <w:rPr>
                <w:rFonts w:ascii="Cambria" w:eastAsia="Times New Roman" w:hAnsi="Cambria" w:cs="Calibri"/>
                <w:sz w:val="20"/>
                <w:szCs w:val="20"/>
              </w:rPr>
            </w:pPr>
            <w:r w:rsidRPr="00976E12">
              <w:rPr>
                <w:rFonts w:ascii="Cambria" w:eastAsia="Times New Roman" w:hAnsi="Cambria" w:cs="Calibri"/>
                <w:sz w:val="20"/>
                <w:szCs w:val="20"/>
              </w:rPr>
              <w:t>engleski jezik</w:t>
            </w:r>
          </w:p>
        </w:tc>
      </w:tr>
      <w:tr w:rsidR="00976E12" w:rsidRPr="00976E12" w:rsidTr="003A119E">
        <w:trPr>
          <w:trHeight w:val="76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CNC operater</w:t>
            </w:r>
          </w:p>
        </w:tc>
        <w:tc>
          <w:tcPr>
            <w:tcW w:w="75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11</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Cambria" w:eastAsia="Times New Roman" w:hAnsi="Cambria" w:cs="Calibri"/>
                <w:color w:val="000000"/>
                <w:sz w:val="20"/>
                <w:szCs w:val="20"/>
              </w:rPr>
            </w:pPr>
            <w:r w:rsidRPr="00976E12">
              <w:rPr>
                <w:rFonts w:ascii="Cambria" w:eastAsia="Times New Roman" w:hAnsi="Cambria" w:cs="Calibri"/>
                <w:color w:val="000000"/>
                <w:sz w:val="20"/>
                <w:szCs w:val="20"/>
              </w:rPr>
              <w:t>hrvatski jezik, matematika, prvi strani jezik</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Cambria" w:eastAsia="Times New Roman" w:hAnsi="Cambria" w:cs="Calibri"/>
                <w:color w:val="000000"/>
                <w:sz w:val="20"/>
                <w:szCs w:val="20"/>
              </w:rPr>
            </w:pPr>
            <w:r w:rsidRPr="00976E12">
              <w:rPr>
                <w:rFonts w:ascii="Cambria" w:eastAsia="Times New Roman" w:hAnsi="Cambria" w:cs="Calibri"/>
                <w:color w:val="000000"/>
                <w:sz w:val="20"/>
                <w:szCs w:val="20"/>
              </w:rPr>
              <w:t> </w:t>
            </w:r>
          </w:p>
        </w:tc>
        <w:tc>
          <w:tcPr>
            <w:tcW w:w="1983" w:type="dxa"/>
            <w:tcBorders>
              <w:top w:val="nil"/>
              <w:left w:val="nil"/>
              <w:bottom w:val="single" w:sz="4" w:space="0" w:color="auto"/>
              <w:right w:val="single" w:sz="4" w:space="0" w:color="auto"/>
            </w:tcBorders>
            <w:shd w:val="clear" w:color="000000" w:fill="FFFFFF"/>
            <w:vAlign w:val="center"/>
            <w:hideMark/>
          </w:tcPr>
          <w:p w:rsidR="00976E12" w:rsidRPr="00976E12" w:rsidRDefault="00976E12" w:rsidP="003A119E">
            <w:pPr>
              <w:spacing w:after="0" w:line="240" w:lineRule="auto"/>
              <w:jc w:val="center"/>
              <w:rPr>
                <w:rFonts w:ascii="Cambria" w:eastAsia="Times New Roman" w:hAnsi="Cambria" w:cs="Calibri"/>
                <w:sz w:val="20"/>
                <w:szCs w:val="20"/>
              </w:rPr>
            </w:pPr>
            <w:r w:rsidRPr="00976E12">
              <w:rPr>
                <w:rFonts w:ascii="Cambria" w:eastAsia="Times New Roman" w:hAnsi="Cambria" w:cs="Calibri"/>
                <w:sz w:val="20"/>
                <w:szCs w:val="20"/>
              </w:rPr>
              <w:t>engleski jezik</w:t>
            </w:r>
          </w:p>
        </w:tc>
      </w:tr>
      <w:tr w:rsidR="00976E12" w:rsidRPr="00976E12" w:rsidTr="003A119E">
        <w:trPr>
          <w:trHeight w:val="76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 xml:space="preserve">Keramičar </w:t>
            </w:r>
          </w:p>
        </w:tc>
        <w:tc>
          <w:tcPr>
            <w:tcW w:w="75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11</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Cambria" w:eastAsia="Times New Roman" w:hAnsi="Cambria" w:cs="Calibri"/>
                <w:color w:val="000000"/>
                <w:sz w:val="20"/>
                <w:szCs w:val="20"/>
              </w:rPr>
            </w:pPr>
            <w:r w:rsidRPr="00976E12">
              <w:rPr>
                <w:rFonts w:ascii="Cambria" w:eastAsia="Times New Roman" w:hAnsi="Cambria" w:cs="Calibri"/>
                <w:color w:val="000000"/>
                <w:sz w:val="20"/>
                <w:szCs w:val="20"/>
              </w:rPr>
              <w:t>hrvatski jezik, matematika, prvi strani jezik</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Cambria" w:eastAsia="Times New Roman" w:hAnsi="Cambria" w:cs="Calibri"/>
                <w:color w:val="000000"/>
                <w:sz w:val="20"/>
                <w:szCs w:val="20"/>
              </w:rPr>
            </w:pPr>
            <w:r w:rsidRPr="00976E12">
              <w:rPr>
                <w:rFonts w:ascii="Cambria" w:eastAsia="Times New Roman" w:hAnsi="Cambria" w:cs="Calibri"/>
                <w:color w:val="000000"/>
                <w:sz w:val="20"/>
                <w:szCs w:val="20"/>
              </w:rPr>
              <w:t> </w:t>
            </w:r>
          </w:p>
        </w:tc>
        <w:tc>
          <w:tcPr>
            <w:tcW w:w="1983" w:type="dxa"/>
            <w:tcBorders>
              <w:top w:val="nil"/>
              <w:left w:val="nil"/>
              <w:bottom w:val="single" w:sz="4" w:space="0" w:color="auto"/>
              <w:right w:val="single" w:sz="4" w:space="0" w:color="auto"/>
            </w:tcBorders>
            <w:shd w:val="clear" w:color="000000" w:fill="FFFFFF"/>
            <w:vAlign w:val="center"/>
            <w:hideMark/>
          </w:tcPr>
          <w:p w:rsidR="00976E12" w:rsidRPr="00976E12" w:rsidRDefault="00976E12" w:rsidP="003A119E">
            <w:pPr>
              <w:spacing w:after="0" w:line="240" w:lineRule="auto"/>
              <w:jc w:val="center"/>
              <w:rPr>
                <w:rFonts w:ascii="Cambria" w:eastAsia="Times New Roman" w:hAnsi="Cambria" w:cs="Calibri"/>
                <w:sz w:val="20"/>
                <w:szCs w:val="20"/>
              </w:rPr>
            </w:pPr>
            <w:r w:rsidRPr="00976E12">
              <w:rPr>
                <w:rFonts w:ascii="Cambria" w:eastAsia="Times New Roman" w:hAnsi="Cambria" w:cs="Calibri"/>
                <w:sz w:val="20"/>
                <w:szCs w:val="20"/>
              </w:rPr>
              <w:t>engleski jezik</w:t>
            </w:r>
          </w:p>
        </w:tc>
      </w:tr>
      <w:tr w:rsidR="00976E12" w:rsidRPr="00976E12" w:rsidTr="003A119E">
        <w:trPr>
          <w:trHeight w:val="76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proofErr w:type="spellStart"/>
            <w:r w:rsidRPr="00976E12">
              <w:rPr>
                <w:rFonts w:ascii="Times New Roman" w:eastAsia="Times New Roman" w:hAnsi="Times New Roman" w:cs="Times New Roman"/>
                <w:b/>
                <w:bCs/>
                <w:sz w:val="20"/>
                <w:szCs w:val="20"/>
              </w:rPr>
              <w:t>Automehatroničar</w:t>
            </w:r>
            <w:proofErr w:type="spellEnd"/>
            <w:r w:rsidRPr="00976E12">
              <w:rPr>
                <w:rFonts w:ascii="Times New Roman" w:eastAsia="Times New Roman" w:hAnsi="Times New Roman" w:cs="Times New Roman"/>
                <w:b/>
                <w:bCs/>
                <w:sz w:val="20"/>
                <w:szCs w:val="20"/>
              </w:rPr>
              <w:t xml:space="preserve"> JMO</w:t>
            </w:r>
          </w:p>
        </w:tc>
        <w:tc>
          <w:tcPr>
            <w:tcW w:w="75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8</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Cambria" w:eastAsia="Times New Roman" w:hAnsi="Cambria" w:cs="Calibri"/>
                <w:color w:val="000000"/>
                <w:sz w:val="20"/>
                <w:szCs w:val="20"/>
              </w:rPr>
            </w:pPr>
            <w:r w:rsidRPr="00976E12">
              <w:rPr>
                <w:rFonts w:ascii="Cambria" w:eastAsia="Times New Roman" w:hAnsi="Cambria" w:cs="Calibri"/>
                <w:color w:val="000000"/>
                <w:sz w:val="20"/>
                <w:szCs w:val="20"/>
              </w:rPr>
              <w:t>hrvatski jezik, matematika, prvi strani jezik</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Cambria" w:eastAsia="Times New Roman" w:hAnsi="Cambria" w:cs="Calibri"/>
                <w:color w:val="000000"/>
                <w:sz w:val="20"/>
                <w:szCs w:val="20"/>
              </w:rPr>
            </w:pPr>
            <w:r w:rsidRPr="00976E12">
              <w:rPr>
                <w:rFonts w:ascii="Cambria" w:eastAsia="Times New Roman" w:hAnsi="Cambria" w:cs="Calibri"/>
                <w:color w:val="000000"/>
                <w:sz w:val="20"/>
                <w:szCs w:val="20"/>
              </w:rPr>
              <w:t> </w:t>
            </w:r>
          </w:p>
        </w:tc>
        <w:tc>
          <w:tcPr>
            <w:tcW w:w="1983" w:type="dxa"/>
            <w:tcBorders>
              <w:top w:val="nil"/>
              <w:left w:val="nil"/>
              <w:bottom w:val="single" w:sz="4" w:space="0" w:color="auto"/>
              <w:right w:val="single" w:sz="4" w:space="0" w:color="auto"/>
            </w:tcBorders>
            <w:shd w:val="clear" w:color="000000" w:fill="FFFFFF"/>
            <w:vAlign w:val="center"/>
            <w:hideMark/>
          </w:tcPr>
          <w:p w:rsidR="00976E12" w:rsidRPr="00976E12" w:rsidRDefault="00976E12" w:rsidP="003A119E">
            <w:pPr>
              <w:spacing w:after="0" w:line="240" w:lineRule="auto"/>
              <w:jc w:val="center"/>
              <w:rPr>
                <w:rFonts w:ascii="Cambria" w:eastAsia="Times New Roman" w:hAnsi="Cambria" w:cs="Calibri"/>
                <w:sz w:val="20"/>
                <w:szCs w:val="20"/>
              </w:rPr>
            </w:pPr>
            <w:r w:rsidRPr="00976E12">
              <w:rPr>
                <w:rFonts w:ascii="Cambria" w:eastAsia="Times New Roman" w:hAnsi="Cambria" w:cs="Calibri"/>
                <w:sz w:val="20"/>
                <w:szCs w:val="20"/>
              </w:rPr>
              <w:t>engleski jezik</w:t>
            </w:r>
          </w:p>
        </w:tc>
      </w:tr>
      <w:tr w:rsidR="00976E12" w:rsidRPr="00976E12" w:rsidTr="003A119E">
        <w:trPr>
          <w:trHeight w:val="76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Instalater grijanja i klimatizacije JMO</w:t>
            </w:r>
          </w:p>
        </w:tc>
        <w:tc>
          <w:tcPr>
            <w:tcW w:w="75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8</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Cambria" w:eastAsia="Times New Roman" w:hAnsi="Cambria" w:cs="Calibri"/>
                <w:color w:val="000000"/>
                <w:sz w:val="20"/>
                <w:szCs w:val="20"/>
              </w:rPr>
            </w:pPr>
            <w:r w:rsidRPr="00976E12">
              <w:rPr>
                <w:rFonts w:ascii="Cambria" w:eastAsia="Times New Roman" w:hAnsi="Cambria" w:cs="Calibri"/>
                <w:color w:val="000000"/>
                <w:sz w:val="20"/>
                <w:szCs w:val="20"/>
              </w:rPr>
              <w:t>hrvatski jezik, matematika, prvi strani jezik</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Cambria" w:eastAsia="Times New Roman" w:hAnsi="Cambria" w:cs="Calibri"/>
                <w:color w:val="000000"/>
                <w:sz w:val="20"/>
                <w:szCs w:val="20"/>
              </w:rPr>
            </w:pPr>
            <w:r w:rsidRPr="00976E12">
              <w:rPr>
                <w:rFonts w:ascii="Cambria" w:eastAsia="Times New Roman" w:hAnsi="Cambria" w:cs="Calibri"/>
                <w:color w:val="000000"/>
                <w:sz w:val="20"/>
                <w:szCs w:val="20"/>
              </w:rPr>
              <w:t> </w:t>
            </w:r>
          </w:p>
        </w:tc>
        <w:tc>
          <w:tcPr>
            <w:tcW w:w="1983" w:type="dxa"/>
            <w:tcBorders>
              <w:top w:val="nil"/>
              <w:left w:val="nil"/>
              <w:bottom w:val="single" w:sz="4" w:space="0" w:color="auto"/>
              <w:right w:val="single" w:sz="4" w:space="0" w:color="auto"/>
            </w:tcBorders>
            <w:shd w:val="clear" w:color="000000" w:fill="FFFFFF"/>
            <w:vAlign w:val="center"/>
            <w:hideMark/>
          </w:tcPr>
          <w:p w:rsidR="00976E12" w:rsidRPr="00976E12" w:rsidRDefault="00976E12" w:rsidP="003A119E">
            <w:pPr>
              <w:spacing w:after="0" w:line="240" w:lineRule="auto"/>
              <w:jc w:val="center"/>
              <w:rPr>
                <w:rFonts w:ascii="Cambria" w:eastAsia="Times New Roman" w:hAnsi="Cambria" w:cs="Calibri"/>
                <w:sz w:val="20"/>
                <w:szCs w:val="20"/>
              </w:rPr>
            </w:pPr>
            <w:r w:rsidRPr="00976E12">
              <w:rPr>
                <w:rFonts w:ascii="Cambria" w:eastAsia="Times New Roman" w:hAnsi="Cambria" w:cs="Calibri"/>
                <w:sz w:val="20"/>
                <w:szCs w:val="20"/>
              </w:rPr>
              <w:t>engleski jezik</w:t>
            </w:r>
          </w:p>
        </w:tc>
      </w:tr>
      <w:tr w:rsidR="00540A10" w:rsidRPr="00976E12" w:rsidTr="003A119E">
        <w:trPr>
          <w:trHeight w:val="76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Prodavač JMO</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6</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Cambria" w:eastAsia="Times New Roman" w:hAnsi="Cambria" w:cs="Calibri"/>
                <w:color w:val="000000"/>
                <w:sz w:val="20"/>
                <w:szCs w:val="20"/>
              </w:rPr>
            </w:pPr>
            <w:r w:rsidRPr="00976E12">
              <w:rPr>
                <w:rFonts w:ascii="Cambria" w:eastAsia="Times New Roman" w:hAnsi="Cambria" w:cs="Calibri"/>
                <w:color w:val="000000"/>
                <w:sz w:val="20"/>
                <w:szCs w:val="20"/>
              </w:rPr>
              <w:t>hrvatski jezik, matematika, prvi strani jezik</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Cambria" w:eastAsia="Times New Roman" w:hAnsi="Cambria" w:cs="Calibri"/>
                <w:color w:val="000000"/>
                <w:sz w:val="20"/>
                <w:szCs w:val="20"/>
              </w:rPr>
            </w:pPr>
            <w:r w:rsidRPr="00976E12">
              <w:rPr>
                <w:rFonts w:ascii="Cambria" w:eastAsia="Times New Roman" w:hAnsi="Cambria" w:cs="Calibri"/>
                <w:color w:val="000000"/>
                <w:sz w:val="20"/>
                <w:szCs w:val="20"/>
              </w:rPr>
              <w:t> </w:t>
            </w:r>
          </w:p>
        </w:tc>
        <w:tc>
          <w:tcPr>
            <w:tcW w:w="1983" w:type="dxa"/>
            <w:tcBorders>
              <w:top w:val="nil"/>
              <w:left w:val="nil"/>
              <w:bottom w:val="single" w:sz="4" w:space="0" w:color="auto"/>
              <w:right w:val="single" w:sz="4" w:space="0" w:color="auto"/>
            </w:tcBorders>
            <w:shd w:val="clear" w:color="000000" w:fill="FFFFFF"/>
            <w:vAlign w:val="center"/>
            <w:hideMark/>
          </w:tcPr>
          <w:p w:rsidR="00976E12" w:rsidRPr="00976E12" w:rsidRDefault="00976E12" w:rsidP="003A119E">
            <w:pPr>
              <w:spacing w:after="0" w:line="240" w:lineRule="auto"/>
              <w:jc w:val="center"/>
              <w:rPr>
                <w:rFonts w:ascii="Cambria" w:eastAsia="Times New Roman" w:hAnsi="Cambria" w:cs="Calibri"/>
                <w:sz w:val="20"/>
                <w:szCs w:val="20"/>
              </w:rPr>
            </w:pPr>
            <w:r w:rsidRPr="00976E12">
              <w:rPr>
                <w:rFonts w:ascii="Cambria" w:eastAsia="Times New Roman" w:hAnsi="Cambria" w:cs="Calibri"/>
                <w:sz w:val="20"/>
                <w:szCs w:val="20"/>
              </w:rPr>
              <w:t>engleski jezik</w:t>
            </w:r>
          </w:p>
        </w:tc>
      </w:tr>
      <w:tr w:rsidR="00976E12" w:rsidRPr="00976E12" w:rsidTr="003A119E">
        <w:trPr>
          <w:trHeight w:val="499"/>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11567" w:type="dxa"/>
            <w:gridSpan w:val="6"/>
            <w:tcBorders>
              <w:top w:val="single" w:sz="4" w:space="0" w:color="auto"/>
              <w:left w:val="nil"/>
              <w:bottom w:val="single" w:sz="4" w:space="0" w:color="auto"/>
              <w:right w:val="single" w:sz="4" w:space="0" w:color="auto"/>
            </w:tcBorders>
            <w:shd w:val="clear" w:color="000000" w:fill="DAEEF3"/>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8"/>
                <w:szCs w:val="28"/>
              </w:rPr>
            </w:pPr>
            <w:r w:rsidRPr="00976E12">
              <w:rPr>
                <w:rFonts w:ascii="Times New Roman" w:eastAsia="Times New Roman" w:hAnsi="Times New Roman" w:cs="Times New Roman"/>
                <w:b/>
                <w:bCs/>
                <w:sz w:val="28"/>
                <w:szCs w:val="28"/>
              </w:rPr>
              <w:t>Važne napomene</w:t>
            </w:r>
          </w:p>
        </w:tc>
      </w:tr>
      <w:tr w:rsidR="00976E12" w:rsidRPr="00976E12" w:rsidTr="003A119E">
        <w:trPr>
          <w:trHeight w:val="745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zdravstvenih zahtjeva za programe obrazovanja u koje srednja škola planira upisati učenike (sukladno Jedinstvenome popisu zdravstvenih zahtjeva srednjoškolskih programa u svrhu upisa u I. razred srednje škole)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proofErr w:type="spellStart"/>
            <w:r w:rsidRPr="00976E12">
              <w:rPr>
                <w:rFonts w:ascii="Times New Roman" w:eastAsia="Times New Roman" w:hAnsi="Times New Roman" w:cs="Times New Roman"/>
                <w:b/>
                <w:bCs/>
                <w:sz w:val="20"/>
                <w:szCs w:val="20"/>
              </w:rPr>
              <w:t>Automehatroničar</w:t>
            </w:r>
            <w:proofErr w:type="spellEnd"/>
            <w:r w:rsidRPr="00976E12">
              <w:rPr>
                <w:rFonts w:ascii="Times New Roman" w:eastAsia="Times New Roman" w:hAnsi="Times New Roman" w:cs="Times New Roman"/>
                <w:b/>
                <w:bCs/>
                <w:sz w:val="20"/>
                <w:szCs w:val="20"/>
              </w:rPr>
              <w:t xml:space="preserve"> - JMO (331153) </w:t>
            </w:r>
            <w:r w:rsidRPr="00976E12">
              <w:rPr>
                <w:rFonts w:ascii="Times New Roman" w:eastAsia="Times New Roman" w:hAnsi="Times New Roman" w:cs="Times New Roman"/>
                <w:sz w:val="20"/>
                <w:szCs w:val="20"/>
              </w:rPr>
              <w:t xml:space="preserve">Uredan vid, dubinski (prostorni) vid, raspoznavanje boja, uredna funkcija mišićno-koštanog, dišnog i srčano-žilnog sustava, uredno kognitivno, emocionalno i </w:t>
            </w:r>
            <w:proofErr w:type="spellStart"/>
            <w:r w:rsidRPr="00976E12">
              <w:rPr>
                <w:rFonts w:ascii="Times New Roman" w:eastAsia="Times New Roman" w:hAnsi="Times New Roman" w:cs="Times New Roman"/>
                <w:sz w:val="20"/>
                <w:szCs w:val="20"/>
              </w:rPr>
              <w:t>psihomotoričko</w:t>
            </w:r>
            <w:proofErr w:type="spellEnd"/>
            <w:r w:rsidRPr="00976E12">
              <w:rPr>
                <w:rFonts w:ascii="Times New Roman" w:eastAsia="Times New Roman" w:hAnsi="Times New Roman" w:cs="Times New Roman"/>
                <w:sz w:val="20"/>
                <w:szCs w:val="20"/>
              </w:rPr>
              <w:t xml:space="preserve"> funkcioniranje, stabilno stanje svijesti, uredna ravnoteža, uredna funkcija kože na šakama i podlakticama.</w:t>
            </w:r>
            <w:r w:rsidRPr="00976E12">
              <w:rPr>
                <w:rFonts w:ascii="Times New Roman" w:eastAsia="Times New Roman" w:hAnsi="Times New Roman" w:cs="Times New Roman"/>
                <w:sz w:val="20"/>
                <w:szCs w:val="20"/>
              </w:rPr>
              <w:br/>
            </w:r>
            <w:r w:rsidRPr="00976E12">
              <w:rPr>
                <w:rFonts w:ascii="Times New Roman" w:eastAsia="Times New Roman" w:hAnsi="Times New Roman" w:cs="Times New Roman"/>
                <w:b/>
                <w:bCs/>
                <w:sz w:val="20"/>
                <w:szCs w:val="20"/>
              </w:rPr>
              <w:t>CNC operater / CNC operaterka (012703) U</w:t>
            </w:r>
            <w:r w:rsidRPr="00976E12">
              <w:rPr>
                <w:rFonts w:ascii="Times New Roman" w:eastAsia="Times New Roman" w:hAnsi="Times New Roman" w:cs="Times New Roman"/>
                <w:sz w:val="20"/>
                <w:szCs w:val="20"/>
              </w:rPr>
              <w:t xml:space="preserve">redan vid, dubinski (prostorni) vid, raspoznavanje boja, uredna funkcija mišićno-koštanog sustava, uredna funkcija dišnog i srčano-žilnog sustava, uredno kognitivno, emocionalno i </w:t>
            </w:r>
            <w:proofErr w:type="spellStart"/>
            <w:r w:rsidRPr="00976E12">
              <w:rPr>
                <w:rFonts w:ascii="Times New Roman" w:eastAsia="Times New Roman" w:hAnsi="Times New Roman" w:cs="Times New Roman"/>
                <w:sz w:val="20"/>
                <w:szCs w:val="20"/>
              </w:rPr>
              <w:t>psihomotoričko</w:t>
            </w:r>
            <w:proofErr w:type="spellEnd"/>
            <w:r w:rsidRPr="00976E12">
              <w:rPr>
                <w:rFonts w:ascii="Times New Roman" w:eastAsia="Times New Roman" w:hAnsi="Times New Roman" w:cs="Times New Roman"/>
                <w:sz w:val="20"/>
                <w:szCs w:val="20"/>
              </w:rPr>
              <w:t xml:space="preserve"> funkcioniranje, uredna funkcija kože na šakama i podlakticama, stabilno stanje svijesti i uredna ravnoteža.</w:t>
            </w:r>
            <w:r w:rsidRPr="00976E12">
              <w:rPr>
                <w:rFonts w:ascii="Times New Roman" w:eastAsia="Times New Roman" w:hAnsi="Times New Roman" w:cs="Times New Roman"/>
                <w:sz w:val="20"/>
                <w:szCs w:val="20"/>
              </w:rPr>
              <w:br/>
            </w:r>
            <w:r w:rsidRPr="00976E12">
              <w:rPr>
                <w:rFonts w:ascii="Times New Roman" w:eastAsia="Times New Roman" w:hAnsi="Times New Roman" w:cs="Times New Roman"/>
                <w:b/>
                <w:bCs/>
                <w:sz w:val="20"/>
                <w:szCs w:val="20"/>
              </w:rPr>
              <w:t>Dimnjačar DON (440763) U</w:t>
            </w:r>
            <w:r w:rsidRPr="00976E12">
              <w:rPr>
                <w:rFonts w:ascii="Times New Roman" w:eastAsia="Times New Roman" w:hAnsi="Times New Roman" w:cs="Times New Roman"/>
                <w:sz w:val="20"/>
                <w:szCs w:val="20"/>
              </w:rPr>
              <w:t xml:space="preserve">redan vid, dubinski (prostorni) vid, uredno kognitivno, emocionalno i </w:t>
            </w:r>
            <w:proofErr w:type="spellStart"/>
            <w:r w:rsidRPr="00976E12">
              <w:rPr>
                <w:rFonts w:ascii="Times New Roman" w:eastAsia="Times New Roman" w:hAnsi="Times New Roman" w:cs="Times New Roman"/>
                <w:sz w:val="20"/>
                <w:szCs w:val="20"/>
              </w:rPr>
              <w:t>psihomotoričko</w:t>
            </w:r>
            <w:proofErr w:type="spellEnd"/>
            <w:r w:rsidRPr="00976E12">
              <w:rPr>
                <w:rFonts w:ascii="Times New Roman" w:eastAsia="Times New Roman" w:hAnsi="Times New Roman" w:cs="Times New Roman"/>
                <w:sz w:val="20"/>
                <w:szCs w:val="20"/>
              </w:rPr>
              <w:t xml:space="preserve"> funkcioniranje, uredna ravnoteža i stabilno stanje svijesti, uredna funkcija srčano-žilnog, dišnog i mišićno-koštanog sustava, uredna funkcija kože na otkrivenim dijelovima tijela.</w:t>
            </w:r>
            <w:r w:rsidRPr="00976E12">
              <w:rPr>
                <w:rFonts w:ascii="Times New Roman" w:eastAsia="Times New Roman" w:hAnsi="Times New Roman" w:cs="Times New Roman"/>
                <w:sz w:val="20"/>
                <w:szCs w:val="20"/>
              </w:rPr>
              <w:br/>
            </w:r>
            <w:r w:rsidRPr="00976E12">
              <w:rPr>
                <w:rFonts w:ascii="Times New Roman" w:eastAsia="Times New Roman" w:hAnsi="Times New Roman" w:cs="Times New Roman"/>
                <w:b/>
                <w:bCs/>
                <w:sz w:val="20"/>
                <w:szCs w:val="20"/>
              </w:rPr>
              <w:t xml:space="preserve">Ekonomist (060724) </w:t>
            </w:r>
            <w:r w:rsidRPr="00976E12">
              <w:rPr>
                <w:rFonts w:ascii="Times New Roman" w:eastAsia="Times New Roman" w:hAnsi="Times New Roman" w:cs="Times New Roman"/>
                <w:sz w:val="20"/>
                <w:szCs w:val="20"/>
              </w:rPr>
              <w:t>Uredan vid. Uredan sluh. Uredan govor. Uredna funkcija gornjih ekstremiteta. Uredno kognitivno funkcioniranje.</w:t>
            </w:r>
            <w:r w:rsidRPr="00976E12">
              <w:rPr>
                <w:rFonts w:ascii="Times New Roman" w:eastAsia="Times New Roman" w:hAnsi="Times New Roman" w:cs="Times New Roman"/>
                <w:sz w:val="20"/>
                <w:szCs w:val="20"/>
              </w:rPr>
              <w:br/>
            </w:r>
            <w:r w:rsidRPr="00976E12">
              <w:rPr>
                <w:rFonts w:ascii="Times New Roman" w:eastAsia="Times New Roman" w:hAnsi="Times New Roman" w:cs="Times New Roman"/>
                <w:b/>
                <w:bCs/>
                <w:sz w:val="20"/>
                <w:szCs w:val="20"/>
              </w:rPr>
              <w:t xml:space="preserve">Instalater grijanja i klimatizacije - JMO (013653) </w:t>
            </w:r>
            <w:r w:rsidRPr="00976E12">
              <w:rPr>
                <w:rFonts w:ascii="Times New Roman" w:eastAsia="Times New Roman" w:hAnsi="Times New Roman" w:cs="Times New Roman"/>
                <w:sz w:val="20"/>
                <w:szCs w:val="20"/>
              </w:rPr>
              <w:t xml:space="preserve">uredan vid, dubinski (prostorni) vid, raspoznavanje boja, uredna funkcija mišićno-koštanog, dišnog i srčano-žilnog sustava, uredno kognitivno, emocionalno i </w:t>
            </w:r>
            <w:proofErr w:type="spellStart"/>
            <w:r w:rsidRPr="00976E12">
              <w:rPr>
                <w:rFonts w:ascii="Times New Roman" w:eastAsia="Times New Roman" w:hAnsi="Times New Roman" w:cs="Times New Roman"/>
                <w:sz w:val="20"/>
                <w:szCs w:val="20"/>
              </w:rPr>
              <w:t>psihomotoričko</w:t>
            </w:r>
            <w:proofErr w:type="spellEnd"/>
            <w:r w:rsidRPr="00976E12">
              <w:rPr>
                <w:rFonts w:ascii="Times New Roman" w:eastAsia="Times New Roman" w:hAnsi="Times New Roman" w:cs="Times New Roman"/>
                <w:sz w:val="20"/>
                <w:szCs w:val="20"/>
              </w:rPr>
              <w:t xml:space="preserve"> funkcioniranje, stabilno stanje svijesti, uredna ravnoteža, uredan nalaz kože na šakama i podlakticama.</w:t>
            </w:r>
            <w:r w:rsidRPr="00976E12">
              <w:rPr>
                <w:rFonts w:ascii="Times New Roman" w:eastAsia="Times New Roman" w:hAnsi="Times New Roman" w:cs="Times New Roman"/>
                <w:sz w:val="20"/>
                <w:szCs w:val="20"/>
              </w:rPr>
              <w:br/>
            </w:r>
            <w:r w:rsidRPr="00976E12">
              <w:rPr>
                <w:rFonts w:ascii="Times New Roman" w:eastAsia="Times New Roman" w:hAnsi="Times New Roman" w:cs="Times New Roman"/>
                <w:b/>
                <w:bCs/>
                <w:sz w:val="20"/>
                <w:szCs w:val="20"/>
              </w:rPr>
              <w:t xml:space="preserve">Keramičar-oblagač (133633) </w:t>
            </w:r>
            <w:r w:rsidRPr="00976E12">
              <w:rPr>
                <w:rFonts w:ascii="Times New Roman" w:eastAsia="Times New Roman" w:hAnsi="Times New Roman" w:cs="Times New Roman"/>
                <w:sz w:val="20"/>
                <w:szCs w:val="20"/>
              </w:rPr>
              <w:t xml:space="preserve">uredan dubinski (prostorni) vid, uredna ravnoteža i stabilno stanje svijesti, dostatno kognitivno, emocionalno i </w:t>
            </w:r>
            <w:proofErr w:type="spellStart"/>
            <w:r w:rsidRPr="00976E12">
              <w:rPr>
                <w:rFonts w:ascii="Times New Roman" w:eastAsia="Times New Roman" w:hAnsi="Times New Roman" w:cs="Times New Roman"/>
                <w:sz w:val="20"/>
                <w:szCs w:val="20"/>
              </w:rPr>
              <w:t>psihomotoričko</w:t>
            </w:r>
            <w:proofErr w:type="spellEnd"/>
            <w:r w:rsidRPr="00976E12">
              <w:rPr>
                <w:rFonts w:ascii="Times New Roman" w:eastAsia="Times New Roman" w:hAnsi="Times New Roman" w:cs="Times New Roman"/>
                <w:sz w:val="20"/>
                <w:szCs w:val="20"/>
              </w:rPr>
              <w:t xml:space="preserve"> funkcioniranje, uredna funkcija mišićno-koštanog sustava, uredna funkcija krvno-žilnog i dišnog sustava.</w:t>
            </w:r>
            <w:r w:rsidRPr="00976E12">
              <w:rPr>
                <w:rFonts w:ascii="Times New Roman" w:eastAsia="Times New Roman" w:hAnsi="Times New Roman" w:cs="Times New Roman"/>
                <w:sz w:val="20"/>
                <w:szCs w:val="20"/>
              </w:rPr>
              <w:br/>
            </w:r>
            <w:r w:rsidRPr="00976E12">
              <w:rPr>
                <w:rFonts w:ascii="Times New Roman" w:eastAsia="Times New Roman" w:hAnsi="Times New Roman" w:cs="Times New Roman"/>
                <w:b/>
                <w:bCs/>
                <w:sz w:val="20"/>
                <w:szCs w:val="20"/>
              </w:rPr>
              <w:t xml:space="preserve">Opća gimnazija (320104) </w:t>
            </w:r>
            <w:r w:rsidRPr="00976E12">
              <w:rPr>
                <w:rFonts w:ascii="Times New Roman" w:eastAsia="Times New Roman" w:hAnsi="Times New Roman" w:cs="Times New Roman"/>
                <w:sz w:val="20"/>
                <w:szCs w:val="20"/>
              </w:rPr>
              <w:t>Uredno kognitivno funkcioniranje.</w:t>
            </w:r>
            <w:r w:rsidRPr="00976E12">
              <w:rPr>
                <w:rFonts w:ascii="Times New Roman" w:eastAsia="Times New Roman" w:hAnsi="Times New Roman" w:cs="Times New Roman"/>
                <w:sz w:val="20"/>
                <w:szCs w:val="20"/>
              </w:rPr>
              <w:br/>
            </w:r>
            <w:r w:rsidRPr="00976E12">
              <w:rPr>
                <w:rFonts w:ascii="Times New Roman" w:eastAsia="Times New Roman" w:hAnsi="Times New Roman" w:cs="Times New Roman"/>
                <w:b/>
                <w:bCs/>
                <w:sz w:val="20"/>
                <w:szCs w:val="20"/>
              </w:rPr>
              <w:t xml:space="preserve">Prodavač JMO </w:t>
            </w:r>
            <w:r w:rsidRPr="00976E12">
              <w:rPr>
                <w:rFonts w:ascii="Times New Roman" w:eastAsia="Times New Roman" w:hAnsi="Times New Roman" w:cs="Times New Roman"/>
                <w:sz w:val="20"/>
                <w:szCs w:val="20"/>
              </w:rPr>
              <w:t>Uredan vid. Raspoznavanje osnovnih boja. Uredan sluh. Uredan govor. Uredna funkcija mišićno-koštanog sustava. Uredna funkcija srčano-žilnog sustava. Uredno kognitivno i emocionalno funkcioniranje.</w:t>
            </w:r>
            <w:r w:rsidRPr="00976E12">
              <w:rPr>
                <w:rFonts w:ascii="Times New Roman" w:eastAsia="Times New Roman" w:hAnsi="Times New Roman" w:cs="Times New Roman"/>
                <w:sz w:val="20"/>
                <w:szCs w:val="20"/>
              </w:rPr>
              <w:br/>
            </w:r>
            <w:r w:rsidRPr="00976E12">
              <w:rPr>
                <w:rFonts w:ascii="Times New Roman" w:eastAsia="Times New Roman" w:hAnsi="Times New Roman" w:cs="Times New Roman"/>
                <w:b/>
                <w:bCs/>
                <w:sz w:val="20"/>
                <w:szCs w:val="20"/>
              </w:rPr>
              <w:t xml:space="preserve">Strojarski računalni tehničar (015324) </w:t>
            </w:r>
            <w:r w:rsidRPr="00976E12">
              <w:rPr>
                <w:rFonts w:ascii="Times New Roman" w:eastAsia="Times New Roman" w:hAnsi="Times New Roman" w:cs="Times New Roman"/>
                <w:sz w:val="20"/>
                <w:szCs w:val="20"/>
              </w:rPr>
              <w:t xml:space="preserve">Uredan vid. </w:t>
            </w:r>
            <w:proofErr w:type="spellStart"/>
            <w:r w:rsidRPr="00976E12">
              <w:rPr>
                <w:rFonts w:ascii="Times New Roman" w:eastAsia="Times New Roman" w:hAnsi="Times New Roman" w:cs="Times New Roman"/>
                <w:sz w:val="20"/>
                <w:szCs w:val="20"/>
              </w:rPr>
              <w:t>Stereovid</w:t>
            </w:r>
            <w:proofErr w:type="spellEnd"/>
            <w:r w:rsidRPr="00976E12">
              <w:rPr>
                <w:rFonts w:ascii="Times New Roman" w:eastAsia="Times New Roman" w:hAnsi="Times New Roman" w:cs="Times New Roman"/>
                <w:sz w:val="20"/>
                <w:szCs w:val="20"/>
              </w:rPr>
              <w:t xml:space="preserve">. Uredan sluh. Raspoznavanje boja. Uredna funkcija mišićno-koštanog, dišnog i srčano-žilnog sustava. Uredno kognitivno, emocionalno i </w:t>
            </w:r>
            <w:proofErr w:type="spellStart"/>
            <w:r w:rsidRPr="00976E12">
              <w:rPr>
                <w:rFonts w:ascii="Times New Roman" w:eastAsia="Times New Roman" w:hAnsi="Times New Roman" w:cs="Times New Roman"/>
                <w:sz w:val="20"/>
                <w:szCs w:val="20"/>
              </w:rPr>
              <w:t>psihomotoričko</w:t>
            </w:r>
            <w:proofErr w:type="spellEnd"/>
            <w:r w:rsidRPr="00976E12">
              <w:rPr>
                <w:rFonts w:ascii="Times New Roman" w:eastAsia="Times New Roman" w:hAnsi="Times New Roman" w:cs="Times New Roman"/>
                <w:sz w:val="20"/>
                <w:szCs w:val="20"/>
              </w:rPr>
              <w:t xml:space="preserve"> funkcioniranje. Stabilno stanje svijesti i uredna ravnoteža.</w:t>
            </w:r>
          </w:p>
        </w:tc>
      </w:tr>
      <w:tr w:rsidR="00976E12" w:rsidRPr="00976E12" w:rsidTr="003A119E">
        <w:trPr>
          <w:trHeight w:val="232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potrebnih dokumenata koji su uvjet za upis u pojedini program obrazovanja</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proofErr w:type="spellStart"/>
            <w:r w:rsidRPr="00976E12">
              <w:rPr>
                <w:rFonts w:ascii="Times New Roman" w:eastAsia="Times New Roman" w:hAnsi="Times New Roman" w:cs="Times New Roman"/>
                <w:b/>
                <w:bCs/>
                <w:sz w:val="20"/>
                <w:szCs w:val="20"/>
              </w:rPr>
              <w:t>Automehatroničar</w:t>
            </w:r>
            <w:proofErr w:type="spellEnd"/>
            <w:r w:rsidRPr="00976E12">
              <w:rPr>
                <w:rFonts w:ascii="Times New Roman" w:eastAsia="Times New Roman" w:hAnsi="Times New Roman" w:cs="Times New Roman"/>
                <w:b/>
                <w:bCs/>
                <w:sz w:val="20"/>
                <w:szCs w:val="20"/>
              </w:rPr>
              <w:t xml:space="preserve"> - JMO (331153) - </w:t>
            </w:r>
            <w:r w:rsidRPr="00976E12">
              <w:rPr>
                <w:rFonts w:ascii="Times New Roman" w:eastAsia="Times New Roman" w:hAnsi="Times New Roman" w:cs="Times New Roman"/>
                <w:sz w:val="20"/>
                <w:szCs w:val="20"/>
              </w:rPr>
              <w:t>liječnička svjedodžba medicine rada</w:t>
            </w:r>
            <w:r w:rsidRPr="00976E12">
              <w:rPr>
                <w:rFonts w:ascii="Times New Roman" w:eastAsia="Times New Roman" w:hAnsi="Times New Roman" w:cs="Times New Roman"/>
                <w:sz w:val="20"/>
                <w:szCs w:val="20"/>
              </w:rPr>
              <w:br/>
            </w:r>
            <w:r w:rsidRPr="00976E12">
              <w:rPr>
                <w:rFonts w:ascii="Times New Roman" w:eastAsia="Times New Roman" w:hAnsi="Times New Roman" w:cs="Times New Roman"/>
                <w:b/>
                <w:bCs/>
                <w:sz w:val="20"/>
                <w:szCs w:val="20"/>
              </w:rPr>
              <w:t xml:space="preserve">CNC operater / CNC operaterka (012703)- </w:t>
            </w:r>
            <w:r w:rsidRPr="00976E12">
              <w:rPr>
                <w:rFonts w:ascii="Times New Roman" w:eastAsia="Times New Roman" w:hAnsi="Times New Roman" w:cs="Times New Roman"/>
                <w:sz w:val="20"/>
                <w:szCs w:val="20"/>
              </w:rPr>
              <w:t>liječnička svjedodžba medicine rada</w:t>
            </w:r>
            <w:r w:rsidRPr="00976E12">
              <w:rPr>
                <w:rFonts w:ascii="Times New Roman" w:eastAsia="Times New Roman" w:hAnsi="Times New Roman" w:cs="Times New Roman"/>
                <w:sz w:val="20"/>
                <w:szCs w:val="20"/>
              </w:rPr>
              <w:br/>
            </w:r>
            <w:r w:rsidRPr="00976E12">
              <w:rPr>
                <w:rFonts w:ascii="Times New Roman" w:eastAsia="Times New Roman" w:hAnsi="Times New Roman" w:cs="Times New Roman"/>
                <w:b/>
                <w:bCs/>
                <w:sz w:val="20"/>
                <w:szCs w:val="20"/>
              </w:rPr>
              <w:t xml:space="preserve">Ekonomist (060724) - </w:t>
            </w:r>
            <w:r w:rsidRPr="00976E12">
              <w:rPr>
                <w:rFonts w:ascii="Times New Roman" w:eastAsia="Times New Roman" w:hAnsi="Times New Roman" w:cs="Times New Roman"/>
                <w:sz w:val="20"/>
                <w:szCs w:val="20"/>
              </w:rPr>
              <w:t>potvrda nadležnog školskog liječnika</w:t>
            </w:r>
            <w:r w:rsidRPr="00976E12">
              <w:rPr>
                <w:rFonts w:ascii="Times New Roman" w:eastAsia="Times New Roman" w:hAnsi="Times New Roman" w:cs="Times New Roman"/>
                <w:sz w:val="20"/>
                <w:szCs w:val="20"/>
              </w:rPr>
              <w:br/>
            </w:r>
            <w:r w:rsidRPr="00976E12">
              <w:rPr>
                <w:rFonts w:ascii="Times New Roman" w:eastAsia="Times New Roman" w:hAnsi="Times New Roman" w:cs="Times New Roman"/>
                <w:b/>
                <w:bCs/>
                <w:sz w:val="20"/>
                <w:szCs w:val="20"/>
              </w:rPr>
              <w:t xml:space="preserve">Instalater grijanja i klimatizacije - JMO (013653) - </w:t>
            </w:r>
            <w:r w:rsidRPr="00976E12">
              <w:rPr>
                <w:rFonts w:ascii="Times New Roman" w:eastAsia="Times New Roman" w:hAnsi="Times New Roman" w:cs="Times New Roman"/>
                <w:sz w:val="20"/>
                <w:szCs w:val="20"/>
              </w:rPr>
              <w:t>liječnička svjedodžba medicine rada</w:t>
            </w:r>
            <w:r w:rsidRPr="00976E12">
              <w:rPr>
                <w:rFonts w:ascii="Times New Roman" w:eastAsia="Times New Roman" w:hAnsi="Times New Roman" w:cs="Times New Roman"/>
                <w:sz w:val="20"/>
                <w:szCs w:val="20"/>
              </w:rPr>
              <w:br/>
            </w:r>
            <w:r w:rsidRPr="00976E12">
              <w:rPr>
                <w:rFonts w:ascii="Times New Roman" w:eastAsia="Times New Roman" w:hAnsi="Times New Roman" w:cs="Times New Roman"/>
                <w:b/>
                <w:bCs/>
                <w:sz w:val="20"/>
                <w:szCs w:val="20"/>
              </w:rPr>
              <w:t xml:space="preserve">Keramičar-oblagač (133633) - </w:t>
            </w:r>
            <w:r w:rsidRPr="00976E12">
              <w:rPr>
                <w:rFonts w:ascii="Times New Roman" w:eastAsia="Times New Roman" w:hAnsi="Times New Roman" w:cs="Times New Roman"/>
                <w:sz w:val="20"/>
                <w:szCs w:val="20"/>
              </w:rPr>
              <w:t>liječnička svjedodžba medicine rada</w:t>
            </w:r>
            <w:r w:rsidRPr="00976E12">
              <w:rPr>
                <w:rFonts w:ascii="Times New Roman" w:eastAsia="Times New Roman" w:hAnsi="Times New Roman" w:cs="Times New Roman"/>
                <w:sz w:val="20"/>
                <w:szCs w:val="20"/>
              </w:rPr>
              <w:br/>
            </w:r>
            <w:r w:rsidRPr="00976E12">
              <w:rPr>
                <w:rFonts w:ascii="Times New Roman" w:eastAsia="Times New Roman" w:hAnsi="Times New Roman" w:cs="Times New Roman"/>
                <w:b/>
                <w:bCs/>
                <w:sz w:val="20"/>
                <w:szCs w:val="20"/>
              </w:rPr>
              <w:t xml:space="preserve">Opća gimnazija (320104) </w:t>
            </w:r>
            <w:r w:rsidRPr="00976E12">
              <w:rPr>
                <w:rFonts w:ascii="Times New Roman" w:eastAsia="Times New Roman" w:hAnsi="Times New Roman" w:cs="Times New Roman"/>
                <w:sz w:val="20"/>
                <w:szCs w:val="20"/>
              </w:rPr>
              <w:t>-</w:t>
            </w:r>
            <w:r w:rsidRPr="00976E12">
              <w:rPr>
                <w:rFonts w:ascii="Times New Roman" w:eastAsia="Times New Roman" w:hAnsi="Times New Roman" w:cs="Times New Roman"/>
                <w:sz w:val="20"/>
                <w:szCs w:val="20"/>
              </w:rPr>
              <w:br/>
            </w:r>
            <w:r w:rsidRPr="00976E12">
              <w:rPr>
                <w:rFonts w:ascii="Times New Roman" w:eastAsia="Times New Roman" w:hAnsi="Times New Roman" w:cs="Times New Roman"/>
                <w:b/>
                <w:bCs/>
                <w:sz w:val="20"/>
                <w:szCs w:val="20"/>
              </w:rPr>
              <w:t xml:space="preserve">Prodavač JMO - </w:t>
            </w:r>
            <w:r w:rsidRPr="00976E12">
              <w:rPr>
                <w:rFonts w:ascii="Times New Roman" w:eastAsia="Times New Roman" w:hAnsi="Times New Roman" w:cs="Times New Roman"/>
                <w:sz w:val="20"/>
                <w:szCs w:val="20"/>
              </w:rPr>
              <w:t>potvrda nadležnog školskog liječnika</w:t>
            </w:r>
            <w:r w:rsidRPr="00976E12">
              <w:rPr>
                <w:rFonts w:ascii="Times New Roman" w:eastAsia="Times New Roman" w:hAnsi="Times New Roman" w:cs="Times New Roman"/>
                <w:sz w:val="20"/>
                <w:szCs w:val="20"/>
              </w:rPr>
              <w:br/>
            </w:r>
            <w:r w:rsidRPr="00976E12">
              <w:rPr>
                <w:rFonts w:ascii="Times New Roman" w:eastAsia="Times New Roman" w:hAnsi="Times New Roman" w:cs="Times New Roman"/>
                <w:b/>
                <w:bCs/>
                <w:sz w:val="20"/>
                <w:szCs w:val="20"/>
              </w:rPr>
              <w:t xml:space="preserve">Strojarski računalni tehničar (015324) - </w:t>
            </w:r>
            <w:r w:rsidRPr="00976E12">
              <w:rPr>
                <w:rFonts w:ascii="Times New Roman" w:eastAsia="Times New Roman" w:hAnsi="Times New Roman" w:cs="Times New Roman"/>
                <w:sz w:val="20"/>
                <w:szCs w:val="20"/>
              </w:rPr>
              <w:t>liječnička svjedodžba medicine rada</w:t>
            </w:r>
          </w:p>
        </w:tc>
      </w:tr>
      <w:tr w:rsidR="00976E12" w:rsidRPr="00976E12" w:rsidTr="003A119E">
        <w:trPr>
          <w:trHeight w:val="117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Datum provođenja dodatnih ispita i provjera sukladno rokovima navedenima u točkama X., XI. i XII. Odluke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Provjera predznanja iz engleskoga jezika (prvi strani jezik) - 1. 7. 2022. u 9:00 sati (na pisani zahtjev učenika)                                                                                                                                                                     Provjera predznanja iz engleskoga jezika za učenike s teškoćama u razvoju (prvi strani jezik) - 1. 7. 2022. u 9:00 sati (na pisani zahtjev učenika)</w:t>
            </w:r>
          </w:p>
        </w:tc>
      </w:tr>
      <w:tr w:rsidR="00976E12" w:rsidRPr="00976E12" w:rsidTr="003A119E">
        <w:trPr>
          <w:trHeight w:val="60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 xml:space="preserve"> Datume zaprimanja upisnica i ostale dokumentacije potrebne za upis</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11. - 13. 7. 2022.</w:t>
            </w:r>
          </w:p>
        </w:tc>
      </w:tr>
      <w:tr w:rsidR="00976E12" w:rsidRPr="00976E12" w:rsidTr="003A119E">
        <w:trPr>
          <w:trHeight w:val="6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Rokovi za upis učenika u I. razred u skladu s točkama X., XI. I XII. Odluke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Rokovi sukladni Odluci</w:t>
            </w:r>
          </w:p>
        </w:tc>
      </w:tr>
      <w:tr w:rsidR="00976E12" w:rsidRPr="00976E12" w:rsidTr="003A119E">
        <w:trPr>
          <w:trHeight w:val="600"/>
        </w:trPr>
        <w:tc>
          <w:tcPr>
            <w:tcW w:w="14879" w:type="dxa"/>
            <w:gridSpan w:val="9"/>
            <w:tcBorders>
              <w:top w:val="single" w:sz="4" w:space="0" w:color="auto"/>
              <w:left w:val="single" w:sz="4" w:space="0" w:color="auto"/>
              <w:bottom w:val="single" w:sz="4" w:space="0" w:color="auto"/>
              <w:right w:val="single" w:sz="4" w:space="0" w:color="000000"/>
            </w:tcBorders>
            <w:shd w:val="clear" w:color="000000" w:fill="FFFFCC"/>
            <w:vAlign w:val="bottom"/>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 </w:t>
            </w:r>
          </w:p>
        </w:tc>
      </w:tr>
      <w:tr w:rsidR="00976E12" w:rsidRPr="00976E12" w:rsidTr="003A119E">
        <w:trPr>
          <w:trHeight w:val="315"/>
        </w:trPr>
        <w:tc>
          <w:tcPr>
            <w:tcW w:w="516" w:type="dxa"/>
            <w:vMerge w:val="restart"/>
            <w:tcBorders>
              <w:top w:val="nil"/>
              <w:left w:val="single" w:sz="4" w:space="0" w:color="auto"/>
              <w:bottom w:val="single" w:sz="4" w:space="0" w:color="auto"/>
              <w:right w:val="single" w:sz="4" w:space="0" w:color="auto"/>
            </w:tcBorders>
            <w:shd w:val="clear" w:color="000000" w:fill="FFFFFF"/>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16.</w:t>
            </w:r>
          </w:p>
        </w:tc>
        <w:tc>
          <w:tcPr>
            <w:tcW w:w="498"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13-055-501</w:t>
            </w:r>
          </w:p>
        </w:tc>
        <w:tc>
          <w:tcPr>
            <w:tcW w:w="2298" w:type="dxa"/>
            <w:vMerge w:val="restart"/>
            <w:tcBorders>
              <w:top w:val="nil"/>
              <w:left w:val="single" w:sz="4" w:space="0" w:color="auto"/>
              <w:bottom w:val="single" w:sz="4" w:space="0" w:color="auto"/>
              <w:right w:val="single" w:sz="4" w:space="0" w:color="auto"/>
            </w:tcBorders>
            <w:shd w:val="clear" w:color="000000" w:fill="FFFFFF"/>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 xml:space="preserve">SREDNJA ŠKOLA OBROVAC                                   Ulica hrv. Časnika </w:t>
            </w:r>
            <w:proofErr w:type="spellStart"/>
            <w:r w:rsidRPr="00976E12">
              <w:rPr>
                <w:rFonts w:ascii="Times New Roman" w:eastAsia="Times New Roman" w:hAnsi="Times New Roman" w:cs="Times New Roman"/>
                <w:b/>
                <w:bCs/>
                <w:sz w:val="20"/>
                <w:szCs w:val="20"/>
              </w:rPr>
              <w:t>Senada</w:t>
            </w:r>
            <w:proofErr w:type="spellEnd"/>
            <w:r w:rsidRPr="00976E12">
              <w:rPr>
                <w:rFonts w:ascii="Times New Roman" w:eastAsia="Times New Roman" w:hAnsi="Times New Roman" w:cs="Times New Roman"/>
                <w:b/>
                <w:bCs/>
                <w:sz w:val="20"/>
                <w:szCs w:val="20"/>
              </w:rPr>
              <w:t xml:space="preserve"> Župana 17, Obrovac</w:t>
            </w:r>
          </w:p>
        </w:tc>
        <w:tc>
          <w:tcPr>
            <w:tcW w:w="3635"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Opća gimnazija</w:t>
            </w:r>
          </w:p>
        </w:tc>
        <w:tc>
          <w:tcPr>
            <w:tcW w:w="75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14</w:t>
            </w:r>
          </w:p>
        </w:tc>
        <w:tc>
          <w:tcPr>
            <w:tcW w:w="220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likovna kultura</w:t>
            </w:r>
          </w:p>
        </w:tc>
        <w:tc>
          <w:tcPr>
            <w:tcW w:w="232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Natjecanje informatike </w:t>
            </w:r>
          </w:p>
        </w:tc>
        <w:tc>
          <w:tcPr>
            <w:tcW w:w="1983"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r>
      <w:tr w:rsidR="00976E12" w:rsidRPr="00976E12" w:rsidTr="003A119E">
        <w:trPr>
          <w:trHeight w:val="3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Ekonomist</w:t>
            </w:r>
          </w:p>
        </w:tc>
        <w:tc>
          <w:tcPr>
            <w:tcW w:w="75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14</w:t>
            </w:r>
          </w:p>
        </w:tc>
        <w:tc>
          <w:tcPr>
            <w:tcW w:w="220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biologija</w:t>
            </w:r>
          </w:p>
        </w:tc>
        <w:tc>
          <w:tcPr>
            <w:tcW w:w="232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Natjecanje informatike </w:t>
            </w:r>
          </w:p>
        </w:tc>
        <w:tc>
          <w:tcPr>
            <w:tcW w:w="1983"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r>
      <w:tr w:rsidR="00976E12" w:rsidRPr="00976E12" w:rsidTr="003A119E">
        <w:trPr>
          <w:trHeight w:val="3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Instalater kućnih instalacija - JMO</w:t>
            </w:r>
          </w:p>
        </w:tc>
        <w:tc>
          <w:tcPr>
            <w:tcW w:w="75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7</w:t>
            </w:r>
          </w:p>
        </w:tc>
        <w:tc>
          <w:tcPr>
            <w:tcW w:w="220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232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mladih tehničara</w:t>
            </w:r>
          </w:p>
        </w:tc>
        <w:tc>
          <w:tcPr>
            <w:tcW w:w="1983"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r>
      <w:tr w:rsidR="00976E12" w:rsidRPr="00976E12" w:rsidTr="003A119E">
        <w:trPr>
          <w:trHeight w:val="3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Prodavač JMO</w:t>
            </w:r>
          </w:p>
        </w:tc>
        <w:tc>
          <w:tcPr>
            <w:tcW w:w="75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7</w:t>
            </w:r>
          </w:p>
        </w:tc>
        <w:tc>
          <w:tcPr>
            <w:tcW w:w="220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232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Natjecanje informatike </w:t>
            </w:r>
          </w:p>
        </w:tc>
        <w:tc>
          <w:tcPr>
            <w:tcW w:w="1983"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r>
      <w:tr w:rsidR="00976E12" w:rsidRPr="00976E12" w:rsidTr="003A119E">
        <w:trPr>
          <w:trHeight w:val="499"/>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11567" w:type="dxa"/>
            <w:gridSpan w:val="6"/>
            <w:tcBorders>
              <w:top w:val="single" w:sz="4" w:space="0" w:color="auto"/>
              <w:left w:val="nil"/>
              <w:bottom w:val="single" w:sz="4" w:space="0" w:color="auto"/>
              <w:right w:val="single" w:sz="4" w:space="0" w:color="auto"/>
            </w:tcBorders>
            <w:shd w:val="clear" w:color="000000" w:fill="DAEEF3"/>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8"/>
                <w:szCs w:val="28"/>
              </w:rPr>
            </w:pPr>
            <w:r w:rsidRPr="00976E12">
              <w:rPr>
                <w:rFonts w:ascii="Times New Roman" w:eastAsia="Times New Roman" w:hAnsi="Times New Roman" w:cs="Times New Roman"/>
                <w:b/>
                <w:bCs/>
                <w:sz w:val="28"/>
                <w:szCs w:val="28"/>
              </w:rPr>
              <w:t>Važne napomene</w:t>
            </w:r>
          </w:p>
        </w:tc>
      </w:tr>
      <w:tr w:rsidR="00976E12" w:rsidRPr="00976E12" w:rsidTr="003A119E">
        <w:trPr>
          <w:trHeight w:val="250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zdravstvenih zahtjeva za programe obrazovanja u koje srednja škola planira upisati učenike (sukladno Jedinstvenome popisu zdravstvenih zahtjeva srednjoškolskih programa u svrhu upisa u I. razred srednje škole)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Opća gimnazija - uredno kognitivno funkcioniranje. Ekonomist - uredan vid, uredan sluh, uredan govor, uredna funkcija gornjih ekstremiteta, uredno kognitivno funkcioniranje. Instalater kućnih instalacija JMO - uredan vid, dubinski (prostoran) vid, raspoznavanje boja, uredna funkcija mišićno - koštanog, dišnog i srčano - žilnog sustava, uredno kognitivno, emocionalno i </w:t>
            </w:r>
            <w:proofErr w:type="spellStart"/>
            <w:r w:rsidRPr="00976E12">
              <w:rPr>
                <w:rFonts w:ascii="Times New Roman" w:eastAsia="Times New Roman" w:hAnsi="Times New Roman" w:cs="Times New Roman"/>
                <w:sz w:val="20"/>
                <w:szCs w:val="20"/>
              </w:rPr>
              <w:t>psihomotoričko</w:t>
            </w:r>
            <w:proofErr w:type="spellEnd"/>
            <w:r w:rsidRPr="00976E12">
              <w:rPr>
                <w:rFonts w:ascii="Times New Roman" w:eastAsia="Times New Roman" w:hAnsi="Times New Roman" w:cs="Times New Roman"/>
                <w:sz w:val="20"/>
                <w:szCs w:val="20"/>
              </w:rPr>
              <w:t xml:space="preserve"> funkcioniranje, stabilno stanje svijesti, uredna ravnoteža, uredan nalaz kože na šakama i podlakticama. Prodavač JMO - uredan vid, raspoznavanje osnovnih boja, uredan sluh, sposobnost funkcionalnog glasovno - jezičnog - govornog izražavanja u svrhu uspostavljanja komunikacije, uredna funkcija mišićno - koštanog sustava, uredna funkcija srčano - žilnog sustava, uredno kognitivno i emocionalno funkcioniranje.</w:t>
            </w:r>
          </w:p>
        </w:tc>
      </w:tr>
      <w:tr w:rsidR="00976E12" w:rsidRPr="00976E12" w:rsidTr="003A119E">
        <w:trPr>
          <w:trHeight w:val="94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potrebnih dokumenata koji su uvjet za upis u pojedini program obrazovanja</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Opća gimnazija - upisnica. Ekonomist - upisnica, potvrda nadležnog školskog liječnika. Instalater kućnih instalacija JMO - upisnica, liječnička svjedodžba medicine rada. Prodavač JMO - upisnica, liječnička svjedodžba medicine rada.</w:t>
            </w:r>
          </w:p>
        </w:tc>
      </w:tr>
      <w:tr w:rsidR="00976E12" w:rsidRPr="00976E12" w:rsidTr="003A119E">
        <w:trPr>
          <w:trHeight w:val="85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Datum provođenja dodatnih ispita i provjera sukladno rokovima navedenima u točkama X., XI. i XII. Odluke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29. 6. 2022. u 9:00 sati</w:t>
            </w:r>
          </w:p>
        </w:tc>
      </w:tr>
      <w:tr w:rsidR="00976E12" w:rsidRPr="00976E12" w:rsidTr="003A119E">
        <w:trPr>
          <w:trHeight w:val="60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 xml:space="preserve"> Datume zaprimanja upisnica i ostale dokumentacije potrebne za upis</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11. 7. i 12. 7. 2022. od 8:00 do 11:00 sati</w:t>
            </w:r>
          </w:p>
        </w:tc>
      </w:tr>
      <w:tr w:rsidR="00976E12" w:rsidRPr="00976E12" w:rsidTr="003A119E">
        <w:trPr>
          <w:trHeight w:val="6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Rokovi za upis učenika u I. razred u skladu s točkama X., XI. I XII. Odluke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11. - 13. 7. 2022. </w:t>
            </w:r>
          </w:p>
        </w:tc>
      </w:tr>
      <w:tr w:rsidR="00976E12" w:rsidRPr="00976E12" w:rsidTr="003A119E">
        <w:trPr>
          <w:trHeight w:val="600"/>
        </w:trPr>
        <w:tc>
          <w:tcPr>
            <w:tcW w:w="14879" w:type="dxa"/>
            <w:gridSpan w:val="9"/>
            <w:tcBorders>
              <w:top w:val="single" w:sz="4" w:space="0" w:color="auto"/>
              <w:left w:val="single" w:sz="4" w:space="0" w:color="auto"/>
              <w:bottom w:val="single" w:sz="4" w:space="0" w:color="auto"/>
              <w:right w:val="single" w:sz="4" w:space="0" w:color="000000"/>
            </w:tcBorders>
            <w:shd w:val="clear" w:color="000000" w:fill="FFFFCC"/>
            <w:vAlign w:val="bottom"/>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 </w:t>
            </w:r>
          </w:p>
        </w:tc>
      </w:tr>
      <w:tr w:rsidR="00540A10" w:rsidRPr="00976E12" w:rsidTr="003A119E">
        <w:trPr>
          <w:trHeight w:val="1290"/>
        </w:trPr>
        <w:tc>
          <w:tcPr>
            <w:tcW w:w="516" w:type="dxa"/>
            <w:vMerge w:val="restart"/>
            <w:tcBorders>
              <w:top w:val="nil"/>
              <w:left w:val="single" w:sz="4" w:space="0" w:color="auto"/>
              <w:bottom w:val="single" w:sz="4" w:space="0" w:color="auto"/>
              <w:right w:val="single" w:sz="4" w:space="0" w:color="auto"/>
            </w:tcBorders>
            <w:shd w:val="clear" w:color="000000" w:fill="FFFFFF"/>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17.</w:t>
            </w:r>
          </w:p>
        </w:tc>
        <w:tc>
          <w:tcPr>
            <w:tcW w:w="4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13-107-513</w:t>
            </w:r>
          </w:p>
        </w:tc>
        <w:tc>
          <w:tcPr>
            <w:tcW w:w="2298" w:type="dxa"/>
            <w:vMerge w:val="restart"/>
            <w:tcBorders>
              <w:top w:val="nil"/>
              <w:left w:val="single" w:sz="4" w:space="0" w:color="auto"/>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STRUKOVNA ŠKOLA VICE VLATKOVIĆA                Nikole Tesle 9 C, Zadar</w:t>
            </w: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Tehničar za računalstvo</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20</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matematika, hrvatski jezik, prvi strani jezik, fizika, tehnička kultura,  geografija (predmet po odabiru škole)</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informatike</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i njemački jezik</w:t>
            </w:r>
          </w:p>
        </w:tc>
      </w:tr>
      <w:tr w:rsidR="00540A10" w:rsidRPr="00976E12" w:rsidTr="003A119E">
        <w:trPr>
          <w:trHeight w:val="129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Tehničar cestovnog prometa</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22</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matematika, hrvatski jezik, prvi strani jezik, fizika, tehnička kultura, geografija ( predmet po odabiru škole)</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mladih tehničara</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i njemački jezik,  izborni predmet: talijanski ili njemački jezik.</w:t>
            </w:r>
          </w:p>
        </w:tc>
      </w:tr>
      <w:tr w:rsidR="00540A10" w:rsidRPr="00976E12" w:rsidTr="003A119E">
        <w:trPr>
          <w:trHeight w:val="52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proofErr w:type="spellStart"/>
            <w:r w:rsidRPr="00976E12">
              <w:rPr>
                <w:rFonts w:ascii="Times New Roman" w:eastAsia="Times New Roman" w:hAnsi="Times New Roman" w:cs="Times New Roman"/>
                <w:b/>
                <w:bCs/>
                <w:sz w:val="20"/>
                <w:szCs w:val="20"/>
              </w:rPr>
              <w:t>Automehatroničar</w:t>
            </w:r>
            <w:proofErr w:type="spellEnd"/>
            <w:r w:rsidRPr="00976E12">
              <w:rPr>
                <w:rFonts w:ascii="Times New Roman" w:eastAsia="Times New Roman" w:hAnsi="Times New Roman" w:cs="Times New Roman"/>
                <w:b/>
                <w:bCs/>
                <w:sz w:val="20"/>
                <w:szCs w:val="20"/>
              </w:rPr>
              <w:t xml:space="preserve"> JMO</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33</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4A167A">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matematika, hrvatski je</w:t>
            </w:r>
            <w:r w:rsidR="004A167A">
              <w:rPr>
                <w:rFonts w:ascii="Times New Roman" w:eastAsia="Times New Roman" w:hAnsi="Times New Roman" w:cs="Times New Roman"/>
                <w:sz w:val="20"/>
                <w:szCs w:val="20"/>
              </w:rPr>
              <w:t>z</w:t>
            </w:r>
            <w:r w:rsidRPr="00976E12">
              <w:rPr>
                <w:rFonts w:ascii="Times New Roman" w:eastAsia="Times New Roman" w:hAnsi="Times New Roman" w:cs="Times New Roman"/>
                <w:sz w:val="20"/>
                <w:szCs w:val="20"/>
              </w:rPr>
              <w:t>ik, prvi strani jezik</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mladih tehničara</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i njemački jezik</w:t>
            </w:r>
          </w:p>
        </w:tc>
      </w:tr>
      <w:tr w:rsidR="00540A10" w:rsidRPr="00976E12" w:rsidTr="003A119E">
        <w:trPr>
          <w:trHeight w:val="52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Autolimar JMO</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11</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matematika, hrvatski jezik, prvi strani jezik </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mladih tehničara</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i njemački jezik</w:t>
            </w:r>
          </w:p>
        </w:tc>
      </w:tr>
      <w:tr w:rsidR="00540A10" w:rsidRPr="00976E12" w:rsidTr="003A119E">
        <w:trPr>
          <w:trHeight w:val="52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Instalater kućnih instalacija JMO</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20</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4A167A" w:rsidP="003A119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976E12" w:rsidRPr="00976E12">
              <w:rPr>
                <w:rFonts w:ascii="Times New Roman" w:eastAsia="Times New Roman" w:hAnsi="Times New Roman" w:cs="Times New Roman"/>
                <w:sz w:val="20"/>
                <w:szCs w:val="20"/>
              </w:rPr>
              <w:t xml:space="preserve">atematika, hrvatski jezik, prvi strani jezik </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mladih tehničara</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i njemački jezik</w:t>
            </w:r>
          </w:p>
        </w:tc>
      </w:tr>
      <w:tr w:rsidR="00540A10" w:rsidRPr="00976E12" w:rsidTr="003A119E">
        <w:trPr>
          <w:trHeight w:val="52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Bravar JMO</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6</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matematika, hrvatski jezik, prvi strani jezik </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mladih tehničara</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i njemački jezik</w:t>
            </w:r>
          </w:p>
        </w:tc>
      </w:tr>
      <w:tr w:rsidR="00540A10" w:rsidRPr="00976E12" w:rsidTr="003A119E">
        <w:trPr>
          <w:trHeight w:val="52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Elektroinstalater JMO</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16</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matematika, hrvatski jezik, prvi strani jezik </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mladih tehničara</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i njemački jezik</w:t>
            </w:r>
          </w:p>
        </w:tc>
      </w:tr>
      <w:tr w:rsidR="00540A10" w:rsidRPr="00976E12" w:rsidTr="003A119E">
        <w:trPr>
          <w:trHeight w:val="52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Elektromehaničar JMO</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8</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matematika, hrvatski jezik, prvi strani jezik </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mladih tehničara</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i njemački jezik</w:t>
            </w:r>
          </w:p>
        </w:tc>
      </w:tr>
      <w:tr w:rsidR="00540A10" w:rsidRPr="00976E12" w:rsidTr="003A119E">
        <w:trPr>
          <w:trHeight w:val="52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CNC operater</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12</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matematika, hrvatski jezik, prvi strani jezik </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mladih tehničara</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i njemački jezik</w:t>
            </w:r>
          </w:p>
        </w:tc>
      </w:tr>
      <w:tr w:rsidR="00540A10" w:rsidRPr="00976E12" w:rsidTr="003A119E">
        <w:trPr>
          <w:trHeight w:val="52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TK monter</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12</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matematika, hrvatski jezik, prvi strani jezik </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mladih tehničara</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i njemački jezik</w:t>
            </w:r>
          </w:p>
        </w:tc>
      </w:tr>
      <w:tr w:rsidR="00540A10" w:rsidRPr="00976E12" w:rsidTr="003A119E">
        <w:trPr>
          <w:trHeight w:val="129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Vozač motornog vozila</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24</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matematika, hrvatski jezik, prvi strani jezik </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učenika OŠ u poznavanju prometnih i sigurnosnih pravila i upravljanja biciklom - "Sigurno u prometu"</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i njemački jezik,   izborni predmet: talijanski ili njemački jezik.</w:t>
            </w:r>
          </w:p>
        </w:tc>
      </w:tr>
      <w:tr w:rsidR="00540A10" w:rsidRPr="00976E12" w:rsidTr="003A119E">
        <w:trPr>
          <w:trHeight w:val="52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Stolar JMO</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10</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matematika, hrvatski jezik, prvi strani jezik </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mladih tehničara</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i njemački jezik</w:t>
            </w:r>
          </w:p>
        </w:tc>
      </w:tr>
      <w:tr w:rsidR="00540A10" w:rsidRPr="00976E12" w:rsidTr="003A119E">
        <w:trPr>
          <w:trHeight w:val="52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Soboslikar-ličilac JMO</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3</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12</w:t>
            </w:r>
          </w:p>
        </w:tc>
        <w:tc>
          <w:tcPr>
            <w:tcW w:w="220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matematika, hrvatski jezik, prvi strani jezik </w:t>
            </w:r>
          </w:p>
        </w:tc>
        <w:tc>
          <w:tcPr>
            <w:tcW w:w="232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mladih tehničara</w:t>
            </w:r>
          </w:p>
        </w:tc>
        <w:tc>
          <w:tcPr>
            <w:tcW w:w="1983"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i njemački jezik</w:t>
            </w:r>
          </w:p>
        </w:tc>
      </w:tr>
      <w:tr w:rsidR="00976E12" w:rsidRPr="00976E12" w:rsidTr="003A119E">
        <w:trPr>
          <w:trHeight w:val="499"/>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11567" w:type="dxa"/>
            <w:gridSpan w:val="6"/>
            <w:tcBorders>
              <w:top w:val="single" w:sz="4" w:space="0" w:color="auto"/>
              <w:left w:val="nil"/>
              <w:bottom w:val="single" w:sz="4" w:space="0" w:color="auto"/>
              <w:right w:val="single" w:sz="4" w:space="0" w:color="auto"/>
            </w:tcBorders>
            <w:shd w:val="clear" w:color="000000" w:fill="DAEEF3"/>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8"/>
                <w:szCs w:val="28"/>
              </w:rPr>
            </w:pPr>
            <w:r w:rsidRPr="00976E12">
              <w:rPr>
                <w:rFonts w:ascii="Times New Roman" w:eastAsia="Times New Roman" w:hAnsi="Times New Roman" w:cs="Times New Roman"/>
                <w:b/>
                <w:bCs/>
                <w:sz w:val="28"/>
                <w:szCs w:val="28"/>
              </w:rPr>
              <w:t>Važne napomene</w:t>
            </w:r>
          </w:p>
        </w:tc>
      </w:tr>
      <w:tr w:rsidR="00976E12" w:rsidRPr="00976E12" w:rsidTr="003A119E">
        <w:trPr>
          <w:trHeight w:val="609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potrebnih dokumenata koji su uvjet za upis u pojedini program obrazovanja</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Kandidati svoj upis potvrđuju vlastoručnim potpisom i potpisom roditelja/skrbnika na UPISNICI dostupnoj na mrežnoj stranici </w:t>
            </w:r>
            <w:proofErr w:type="spellStart"/>
            <w:r w:rsidRPr="00976E12">
              <w:rPr>
                <w:rFonts w:ascii="Times New Roman" w:eastAsia="Times New Roman" w:hAnsi="Times New Roman" w:cs="Times New Roman"/>
                <w:sz w:val="20"/>
                <w:szCs w:val="20"/>
              </w:rPr>
              <w:t>NISpuSŠ</w:t>
            </w:r>
            <w:proofErr w:type="spellEnd"/>
            <w:r w:rsidRPr="00976E12">
              <w:rPr>
                <w:rFonts w:ascii="Times New Roman" w:eastAsia="Times New Roman" w:hAnsi="Times New Roman" w:cs="Times New Roman"/>
                <w:sz w:val="20"/>
                <w:szCs w:val="20"/>
              </w:rPr>
              <w:t xml:space="preserve">-a (srednje.e-upisi.hr), koju su dužni dostaviti u srednju školu od </w:t>
            </w:r>
            <w:r w:rsidRPr="00976E12">
              <w:rPr>
                <w:rFonts w:ascii="Times New Roman" w:eastAsia="Times New Roman" w:hAnsi="Times New Roman" w:cs="Times New Roman"/>
                <w:b/>
                <w:bCs/>
                <w:sz w:val="20"/>
                <w:szCs w:val="20"/>
              </w:rPr>
              <w:t>11. do 13. srpnja 2022.</w:t>
            </w:r>
            <w:r w:rsidRPr="00976E12">
              <w:rPr>
                <w:rFonts w:ascii="Times New Roman" w:eastAsia="Times New Roman" w:hAnsi="Times New Roman" w:cs="Times New Roman"/>
                <w:sz w:val="20"/>
                <w:szCs w:val="20"/>
              </w:rPr>
              <w:t xml:space="preserve"> godine prema navedenom rasporedu koji se nalazi na web stranici škole.   </w:t>
            </w:r>
            <w:r w:rsidRPr="00976E12">
              <w:rPr>
                <w:rFonts w:ascii="Times New Roman" w:eastAsia="Times New Roman" w:hAnsi="Times New Roman" w:cs="Times New Roman"/>
                <w:sz w:val="20"/>
                <w:szCs w:val="20"/>
              </w:rPr>
              <w:br/>
              <w:t xml:space="preserve">Kod potvrde upisa svih obrazovnih programa osim za upis tehničara cestovnog prometa kandidati moraju priložiti liječničku svjedodžbu medicine rada, koja je uvjet za upis u određeni program obrazovanja. Tehničari cestovnog prometa moraju priložiti potvrdu liječnika školske medicine za upis u srednju školu. Kandidati su navedene potvrde dužni dostaviti srednjoj školi zajedno s upisnicom </w:t>
            </w:r>
            <w:r w:rsidRPr="00976E12">
              <w:rPr>
                <w:rFonts w:ascii="Times New Roman" w:eastAsia="Times New Roman" w:hAnsi="Times New Roman" w:cs="Times New Roman"/>
                <w:b/>
                <w:bCs/>
                <w:sz w:val="20"/>
                <w:szCs w:val="20"/>
              </w:rPr>
              <w:t>od 11. do 13. srpnja 2022. godine.</w:t>
            </w:r>
            <w:r w:rsidRPr="00976E12">
              <w:rPr>
                <w:rFonts w:ascii="Times New Roman" w:eastAsia="Times New Roman" w:hAnsi="Times New Roman" w:cs="Times New Roman"/>
                <w:sz w:val="20"/>
                <w:szCs w:val="20"/>
              </w:rPr>
              <w:br/>
              <w:t xml:space="preserve">Ukoliko kandidat nije u mogućnosti prilikom upisa u srednju školu dostaviti liječničku svjedodžbu medicine rada ili potvrdu liječnika školske medicine dužan je dostaviti potvrdu obiteljskog liječnika, a liječničku svjedodžbu medicine rada ili potvrdu liječnika školske medicine dostavlja naknadno najkasnije do početka školske godine odnosno do </w:t>
            </w:r>
            <w:r w:rsidRPr="00976E12">
              <w:rPr>
                <w:rFonts w:ascii="Times New Roman" w:eastAsia="Times New Roman" w:hAnsi="Times New Roman" w:cs="Times New Roman"/>
                <w:b/>
                <w:bCs/>
                <w:sz w:val="20"/>
                <w:szCs w:val="20"/>
              </w:rPr>
              <w:t>30. rujna 2022.</w:t>
            </w:r>
            <w:r w:rsidRPr="00976E12">
              <w:rPr>
                <w:rFonts w:ascii="Times New Roman" w:eastAsia="Times New Roman" w:hAnsi="Times New Roman" w:cs="Times New Roman"/>
                <w:sz w:val="20"/>
                <w:szCs w:val="20"/>
              </w:rPr>
              <w:t xml:space="preserve"> godine.</w:t>
            </w:r>
            <w:r w:rsidRPr="00976E12">
              <w:rPr>
                <w:rFonts w:ascii="Times New Roman" w:eastAsia="Times New Roman" w:hAnsi="Times New Roman" w:cs="Times New Roman"/>
                <w:sz w:val="20"/>
                <w:szCs w:val="20"/>
              </w:rPr>
              <w:br/>
            </w:r>
            <w:r w:rsidRPr="00976E12">
              <w:rPr>
                <w:rFonts w:ascii="Times New Roman" w:eastAsia="Times New Roman" w:hAnsi="Times New Roman" w:cs="Times New Roman"/>
                <w:b/>
                <w:bCs/>
                <w:i/>
                <w:iCs/>
                <w:sz w:val="20"/>
                <w:szCs w:val="20"/>
              </w:rPr>
              <w:t>Učenici koji upisuju program obrazovanja Vozač motornog vozila liječničku svjedodžbu medicine rada moraju dostaviti na prvom upisnom roku odnosno od 11. do 13. srpnja 2022</w:t>
            </w:r>
            <w:r w:rsidRPr="00976E12">
              <w:rPr>
                <w:rFonts w:ascii="Times New Roman" w:eastAsia="Times New Roman" w:hAnsi="Times New Roman" w:cs="Times New Roman"/>
                <w:i/>
                <w:iCs/>
                <w:sz w:val="20"/>
                <w:szCs w:val="20"/>
              </w:rPr>
              <w:t xml:space="preserve">.  </w:t>
            </w:r>
            <w:r w:rsidRPr="00976E12">
              <w:rPr>
                <w:rFonts w:ascii="Times New Roman" w:eastAsia="Times New Roman" w:hAnsi="Times New Roman" w:cs="Times New Roman"/>
                <w:sz w:val="20"/>
                <w:szCs w:val="20"/>
              </w:rPr>
              <w:br/>
              <w:t>Kandidati koji upisuju obrtničke JMO programe (</w:t>
            </w:r>
            <w:proofErr w:type="spellStart"/>
            <w:r w:rsidRPr="00976E12">
              <w:rPr>
                <w:rFonts w:ascii="Times New Roman" w:eastAsia="Times New Roman" w:hAnsi="Times New Roman" w:cs="Times New Roman"/>
                <w:sz w:val="20"/>
                <w:szCs w:val="20"/>
              </w:rPr>
              <w:t>Automehatroničar</w:t>
            </w:r>
            <w:proofErr w:type="spellEnd"/>
            <w:r w:rsidRPr="00976E12">
              <w:rPr>
                <w:rFonts w:ascii="Times New Roman" w:eastAsia="Times New Roman" w:hAnsi="Times New Roman" w:cs="Times New Roman"/>
                <w:sz w:val="20"/>
                <w:szCs w:val="20"/>
              </w:rPr>
              <w:t xml:space="preserve">, Autolimar, Instalater kućnih instalacija, Bravar, Elektroinstalater, Elektromehaničar, Stolar i Soboslikar/Ličilac) obrazovanja dužni su sklopiti UGOVOR O NAUKOVANJU s licenciranim obrtnikom s popisa koji se nalazi na mrežnim stranicama Škole i predati Školi prilikom potvrde upisa. Ugovor o naukovanju sklapa se u četiri (4) primjerka i mora sadržavati sve osnovne podatke obrtnika (naziv, OIB...), pečat, datum sklapanja ugovora te potpise obrtnika i roditelja/skrbnika.  </w:t>
            </w:r>
            <w:r w:rsidRPr="00976E12">
              <w:rPr>
                <w:rFonts w:ascii="Times New Roman" w:eastAsia="Times New Roman" w:hAnsi="Times New Roman" w:cs="Times New Roman"/>
                <w:sz w:val="20"/>
                <w:szCs w:val="20"/>
              </w:rPr>
              <w:br/>
              <w:t xml:space="preserve">Ugovor o naukovanju kandidati su dužni donijeti u Školu od </w:t>
            </w:r>
            <w:r w:rsidRPr="00976E12">
              <w:rPr>
                <w:rFonts w:ascii="Times New Roman" w:eastAsia="Times New Roman" w:hAnsi="Times New Roman" w:cs="Times New Roman"/>
                <w:b/>
                <w:bCs/>
                <w:sz w:val="20"/>
                <w:szCs w:val="20"/>
              </w:rPr>
              <w:t>11. do 13. srpnja 2022. godine</w:t>
            </w:r>
            <w:r w:rsidRPr="00976E12">
              <w:rPr>
                <w:rFonts w:ascii="Times New Roman" w:eastAsia="Times New Roman" w:hAnsi="Times New Roman" w:cs="Times New Roman"/>
                <w:sz w:val="20"/>
                <w:szCs w:val="20"/>
              </w:rPr>
              <w:t>, najkasnije  do</w:t>
            </w:r>
            <w:r w:rsidRPr="00976E12">
              <w:rPr>
                <w:rFonts w:ascii="Times New Roman" w:eastAsia="Times New Roman" w:hAnsi="Times New Roman" w:cs="Times New Roman"/>
                <w:b/>
                <w:bCs/>
                <w:sz w:val="20"/>
                <w:szCs w:val="20"/>
              </w:rPr>
              <w:t xml:space="preserve"> 30. rujna 2022. godine.  </w:t>
            </w:r>
            <w:r w:rsidRPr="00976E12">
              <w:rPr>
                <w:rFonts w:ascii="Times New Roman" w:eastAsia="Times New Roman" w:hAnsi="Times New Roman" w:cs="Times New Roman"/>
                <w:sz w:val="20"/>
                <w:szCs w:val="20"/>
              </w:rPr>
              <w:t xml:space="preserve"> </w:t>
            </w:r>
          </w:p>
        </w:tc>
      </w:tr>
      <w:tr w:rsidR="00976E12" w:rsidRPr="00976E12" w:rsidTr="003A119E">
        <w:trPr>
          <w:trHeight w:val="138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Datum provođenja dodatnih ispita i provjera sukladno rokovima navedenima u točkama X., XI. i XII. Odluke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Termin održavanja provjere predznanja engleskog i njemačkog jezika za redovne učenike je </w:t>
            </w:r>
            <w:r w:rsidRPr="00976E12">
              <w:rPr>
                <w:rFonts w:ascii="Times New Roman" w:eastAsia="Times New Roman" w:hAnsi="Times New Roman" w:cs="Times New Roman"/>
                <w:b/>
                <w:bCs/>
                <w:sz w:val="20"/>
                <w:szCs w:val="20"/>
              </w:rPr>
              <w:t xml:space="preserve">29. 6. 2022. godine u 9:00 sati. </w:t>
            </w:r>
            <w:r w:rsidRPr="00976E12">
              <w:rPr>
                <w:rFonts w:ascii="Times New Roman" w:eastAsia="Times New Roman" w:hAnsi="Times New Roman" w:cs="Times New Roman"/>
                <w:sz w:val="20"/>
                <w:szCs w:val="20"/>
              </w:rPr>
              <w:br/>
              <w:t xml:space="preserve">Termin održavanja provjere predznanja engleskog i njemačkog jezika za učenike s teškoćama u razvoju je </w:t>
            </w:r>
            <w:r w:rsidRPr="00976E12">
              <w:rPr>
                <w:rFonts w:ascii="Times New Roman" w:eastAsia="Times New Roman" w:hAnsi="Times New Roman" w:cs="Times New Roman"/>
                <w:b/>
                <w:bCs/>
                <w:sz w:val="20"/>
                <w:szCs w:val="20"/>
              </w:rPr>
              <w:t>23. 6. 2022. godine u 9:00 sati.</w:t>
            </w:r>
          </w:p>
        </w:tc>
      </w:tr>
      <w:tr w:rsidR="00976E12" w:rsidRPr="00976E12" w:rsidTr="004A167A">
        <w:trPr>
          <w:trHeight w:val="5661"/>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 xml:space="preserve"> Datume zaprimanja upisnica i ostale dokumentacije potrebne za upis</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b/>
                <w:bCs/>
                <w:sz w:val="20"/>
                <w:szCs w:val="20"/>
              </w:rPr>
              <w:t>Tehničar za računalstvo:</w:t>
            </w:r>
            <w:r w:rsidRPr="00976E12">
              <w:rPr>
                <w:rFonts w:ascii="Times New Roman" w:eastAsia="Times New Roman" w:hAnsi="Times New Roman" w:cs="Times New Roman"/>
                <w:sz w:val="20"/>
                <w:szCs w:val="20"/>
              </w:rPr>
              <w:t xml:space="preserve"> upisnica, liječnička svjedodžba medicine rada</w:t>
            </w:r>
            <w:r w:rsidRPr="00976E12">
              <w:rPr>
                <w:rFonts w:ascii="Times New Roman" w:eastAsia="Times New Roman" w:hAnsi="Times New Roman" w:cs="Times New Roman"/>
                <w:sz w:val="20"/>
                <w:szCs w:val="20"/>
              </w:rPr>
              <w:br w:type="page"/>
            </w:r>
            <w:r w:rsidRPr="00976E12">
              <w:rPr>
                <w:rFonts w:ascii="Times New Roman" w:eastAsia="Times New Roman" w:hAnsi="Times New Roman" w:cs="Times New Roman"/>
                <w:b/>
                <w:bCs/>
                <w:sz w:val="20"/>
                <w:szCs w:val="20"/>
              </w:rPr>
              <w:t>Tehničar cestovnog prometa:</w:t>
            </w:r>
            <w:r w:rsidRPr="00976E12">
              <w:rPr>
                <w:rFonts w:ascii="Times New Roman" w:eastAsia="Times New Roman" w:hAnsi="Times New Roman" w:cs="Times New Roman"/>
                <w:sz w:val="20"/>
                <w:szCs w:val="20"/>
              </w:rPr>
              <w:t xml:space="preserve"> upisnica, liječnička potvrda školskog liječnika</w:t>
            </w:r>
            <w:r w:rsidRPr="00976E12">
              <w:rPr>
                <w:rFonts w:ascii="Times New Roman" w:eastAsia="Times New Roman" w:hAnsi="Times New Roman" w:cs="Times New Roman"/>
                <w:sz w:val="20"/>
                <w:szCs w:val="20"/>
              </w:rPr>
              <w:br w:type="page"/>
            </w:r>
            <w:proofErr w:type="spellStart"/>
            <w:r w:rsidRPr="00976E12">
              <w:rPr>
                <w:rFonts w:ascii="Times New Roman" w:eastAsia="Times New Roman" w:hAnsi="Times New Roman" w:cs="Times New Roman"/>
                <w:b/>
                <w:bCs/>
                <w:sz w:val="20"/>
                <w:szCs w:val="20"/>
              </w:rPr>
              <w:t>Automehatroničar</w:t>
            </w:r>
            <w:proofErr w:type="spellEnd"/>
            <w:r w:rsidRPr="00976E12">
              <w:rPr>
                <w:rFonts w:ascii="Times New Roman" w:eastAsia="Times New Roman" w:hAnsi="Times New Roman" w:cs="Times New Roman"/>
                <w:b/>
                <w:bCs/>
                <w:sz w:val="20"/>
                <w:szCs w:val="20"/>
              </w:rPr>
              <w:t xml:space="preserve"> (JMO):</w:t>
            </w:r>
            <w:r w:rsidRPr="00976E12">
              <w:rPr>
                <w:rFonts w:ascii="Times New Roman" w:eastAsia="Times New Roman" w:hAnsi="Times New Roman" w:cs="Times New Roman"/>
                <w:sz w:val="20"/>
                <w:szCs w:val="20"/>
              </w:rPr>
              <w:t xml:space="preserve"> upisnica, liječnička svjedodžba medicine rada, ugovor o naukovanju </w:t>
            </w:r>
            <w:r w:rsidRPr="00976E12">
              <w:rPr>
                <w:rFonts w:ascii="Times New Roman" w:eastAsia="Times New Roman" w:hAnsi="Times New Roman" w:cs="Times New Roman"/>
                <w:sz w:val="20"/>
                <w:szCs w:val="20"/>
              </w:rPr>
              <w:br w:type="page"/>
            </w:r>
            <w:r w:rsidRPr="00976E12">
              <w:rPr>
                <w:rFonts w:ascii="Times New Roman" w:eastAsia="Times New Roman" w:hAnsi="Times New Roman" w:cs="Times New Roman"/>
                <w:b/>
                <w:bCs/>
                <w:sz w:val="20"/>
                <w:szCs w:val="20"/>
              </w:rPr>
              <w:t>Autolimar (JMO):</w:t>
            </w:r>
            <w:r w:rsidRPr="00976E12">
              <w:rPr>
                <w:rFonts w:ascii="Times New Roman" w:eastAsia="Times New Roman" w:hAnsi="Times New Roman" w:cs="Times New Roman"/>
                <w:sz w:val="20"/>
                <w:szCs w:val="20"/>
              </w:rPr>
              <w:t xml:space="preserve"> upisnica, liječnička svjedodžba medicine rada, ugovor o naukovanju</w:t>
            </w:r>
            <w:r w:rsidRPr="00976E12">
              <w:rPr>
                <w:rFonts w:ascii="Times New Roman" w:eastAsia="Times New Roman" w:hAnsi="Times New Roman" w:cs="Times New Roman"/>
                <w:sz w:val="20"/>
                <w:szCs w:val="20"/>
              </w:rPr>
              <w:br w:type="page"/>
            </w:r>
            <w:r w:rsidRPr="00976E12">
              <w:rPr>
                <w:rFonts w:ascii="Times New Roman" w:eastAsia="Times New Roman" w:hAnsi="Times New Roman" w:cs="Times New Roman"/>
                <w:b/>
                <w:bCs/>
                <w:sz w:val="20"/>
                <w:szCs w:val="20"/>
              </w:rPr>
              <w:t>Instalater kućnih instalacija (JMO)</w:t>
            </w:r>
            <w:r w:rsidRPr="00976E12">
              <w:rPr>
                <w:rFonts w:ascii="Times New Roman" w:eastAsia="Times New Roman" w:hAnsi="Times New Roman" w:cs="Times New Roman"/>
                <w:sz w:val="20"/>
                <w:szCs w:val="20"/>
              </w:rPr>
              <w:t>: upisnica, liječnička svjedodžba medicine rada, ugovor o naukovanju</w:t>
            </w:r>
            <w:r w:rsidRPr="00976E12">
              <w:rPr>
                <w:rFonts w:ascii="Times New Roman" w:eastAsia="Times New Roman" w:hAnsi="Times New Roman" w:cs="Times New Roman"/>
                <w:sz w:val="20"/>
                <w:szCs w:val="20"/>
              </w:rPr>
              <w:br w:type="page"/>
            </w:r>
            <w:r w:rsidRPr="00976E12">
              <w:rPr>
                <w:rFonts w:ascii="Times New Roman" w:eastAsia="Times New Roman" w:hAnsi="Times New Roman" w:cs="Times New Roman"/>
                <w:b/>
                <w:bCs/>
                <w:sz w:val="20"/>
                <w:szCs w:val="20"/>
              </w:rPr>
              <w:t>Bravar (JMO):</w:t>
            </w:r>
            <w:r w:rsidRPr="00976E12">
              <w:rPr>
                <w:rFonts w:ascii="Times New Roman" w:eastAsia="Times New Roman" w:hAnsi="Times New Roman" w:cs="Times New Roman"/>
                <w:sz w:val="20"/>
                <w:szCs w:val="20"/>
              </w:rPr>
              <w:t xml:space="preserve"> upisnica, liječnička svjedodžba medicine rada, ugovor o naukovanju</w:t>
            </w:r>
            <w:r w:rsidRPr="00976E12">
              <w:rPr>
                <w:rFonts w:ascii="Times New Roman" w:eastAsia="Times New Roman" w:hAnsi="Times New Roman" w:cs="Times New Roman"/>
                <w:sz w:val="20"/>
                <w:szCs w:val="20"/>
              </w:rPr>
              <w:br w:type="page"/>
            </w:r>
            <w:r w:rsidRPr="00976E12">
              <w:rPr>
                <w:rFonts w:ascii="Times New Roman" w:eastAsia="Times New Roman" w:hAnsi="Times New Roman" w:cs="Times New Roman"/>
                <w:b/>
                <w:bCs/>
                <w:sz w:val="20"/>
                <w:szCs w:val="20"/>
              </w:rPr>
              <w:t>CNC operater:</w:t>
            </w:r>
            <w:r w:rsidRPr="00976E12">
              <w:rPr>
                <w:rFonts w:ascii="Times New Roman" w:eastAsia="Times New Roman" w:hAnsi="Times New Roman" w:cs="Times New Roman"/>
                <w:sz w:val="20"/>
                <w:szCs w:val="20"/>
              </w:rPr>
              <w:t xml:space="preserve"> upisnica, liječnička svjedodžba medicine rada</w:t>
            </w:r>
            <w:r w:rsidRPr="00976E12">
              <w:rPr>
                <w:rFonts w:ascii="Times New Roman" w:eastAsia="Times New Roman" w:hAnsi="Times New Roman" w:cs="Times New Roman"/>
                <w:sz w:val="20"/>
                <w:szCs w:val="20"/>
              </w:rPr>
              <w:br w:type="page"/>
            </w:r>
            <w:r w:rsidRPr="00976E12">
              <w:rPr>
                <w:rFonts w:ascii="Times New Roman" w:eastAsia="Times New Roman" w:hAnsi="Times New Roman" w:cs="Times New Roman"/>
                <w:b/>
                <w:bCs/>
                <w:sz w:val="20"/>
                <w:szCs w:val="20"/>
              </w:rPr>
              <w:t>Telekomunikacijski monter:</w:t>
            </w:r>
            <w:r w:rsidRPr="00976E12">
              <w:rPr>
                <w:rFonts w:ascii="Times New Roman" w:eastAsia="Times New Roman" w:hAnsi="Times New Roman" w:cs="Times New Roman"/>
                <w:sz w:val="20"/>
                <w:szCs w:val="20"/>
              </w:rPr>
              <w:t xml:space="preserve"> upisnica, liječnička svjedodžba medicine rada</w:t>
            </w:r>
            <w:r w:rsidRPr="00976E12">
              <w:rPr>
                <w:rFonts w:ascii="Times New Roman" w:eastAsia="Times New Roman" w:hAnsi="Times New Roman" w:cs="Times New Roman"/>
                <w:sz w:val="20"/>
                <w:szCs w:val="20"/>
              </w:rPr>
              <w:br w:type="page"/>
            </w:r>
            <w:r w:rsidRPr="00976E12">
              <w:rPr>
                <w:rFonts w:ascii="Times New Roman" w:eastAsia="Times New Roman" w:hAnsi="Times New Roman" w:cs="Times New Roman"/>
                <w:b/>
                <w:bCs/>
                <w:sz w:val="20"/>
                <w:szCs w:val="20"/>
              </w:rPr>
              <w:t xml:space="preserve">Elektroinstalater (JMO): </w:t>
            </w:r>
            <w:r w:rsidRPr="00976E12">
              <w:rPr>
                <w:rFonts w:ascii="Times New Roman" w:eastAsia="Times New Roman" w:hAnsi="Times New Roman" w:cs="Times New Roman"/>
                <w:sz w:val="20"/>
                <w:szCs w:val="20"/>
              </w:rPr>
              <w:t>upisnica, liječnička svjedodžba medicine rada, ugovor o naukovanju</w:t>
            </w:r>
            <w:r w:rsidRPr="00976E12">
              <w:rPr>
                <w:rFonts w:ascii="Times New Roman" w:eastAsia="Times New Roman" w:hAnsi="Times New Roman" w:cs="Times New Roman"/>
                <w:sz w:val="20"/>
                <w:szCs w:val="20"/>
              </w:rPr>
              <w:br w:type="page"/>
            </w:r>
            <w:r w:rsidRPr="00976E12">
              <w:rPr>
                <w:rFonts w:ascii="Times New Roman" w:eastAsia="Times New Roman" w:hAnsi="Times New Roman" w:cs="Times New Roman"/>
                <w:b/>
                <w:bCs/>
                <w:sz w:val="20"/>
                <w:szCs w:val="20"/>
              </w:rPr>
              <w:t>Elektromehaničar (JMO):</w:t>
            </w:r>
            <w:r w:rsidRPr="00976E12">
              <w:rPr>
                <w:rFonts w:ascii="Times New Roman" w:eastAsia="Times New Roman" w:hAnsi="Times New Roman" w:cs="Times New Roman"/>
                <w:sz w:val="20"/>
                <w:szCs w:val="20"/>
              </w:rPr>
              <w:t xml:space="preserve"> upisnica, liječnička svjedodžba medicine rada, ugovor o naukovanju</w:t>
            </w:r>
            <w:r w:rsidRPr="00976E12">
              <w:rPr>
                <w:rFonts w:ascii="Times New Roman" w:eastAsia="Times New Roman" w:hAnsi="Times New Roman" w:cs="Times New Roman"/>
                <w:sz w:val="20"/>
                <w:szCs w:val="20"/>
              </w:rPr>
              <w:br w:type="page"/>
            </w:r>
            <w:r w:rsidRPr="00976E12">
              <w:rPr>
                <w:rFonts w:ascii="Times New Roman" w:eastAsia="Times New Roman" w:hAnsi="Times New Roman" w:cs="Times New Roman"/>
                <w:b/>
                <w:bCs/>
                <w:sz w:val="20"/>
                <w:szCs w:val="20"/>
              </w:rPr>
              <w:t>Vozač motornog vozila:</w:t>
            </w:r>
            <w:r w:rsidRPr="00976E12">
              <w:rPr>
                <w:rFonts w:ascii="Times New Roman" w:eastAsia="Times New Roman" w:hAnsi="Times New Roman" w:cs="Times New Roman"/>
                <w:sz w:val="20"/>
                <w:szCs w:val="20"/>
              </w:rPr>
              <w:t xml:space="preserve"> upisnica, liječnička svjedodžba medicine rada </w:t>
            </w:r>
            <w:r w:rsidRPr="00976E12">
              <w:rPr>
                <w:rFonts w:ascii="Times New Roman" w:eastAsia="Times New Roman" w:hAnsi="Times New Roman" w:cs="Times New Roman"/>
                <w:sz w:val="20"/>
                <w:szCs w:val="20"/>
              </w:rPr>
              <w:br w:type="page"/>
            </w:r>
            <w:r w:rsidRPr="00976E12">
              <w:rPr>
                <w:rFonts w:ascii="Times New Roman" w:eastAsia="Times New Roman" w:hAnsi="Times New Roman" w:cs="Times New Roman"/>
                <w:b/>
                <w:bCs/>
                <w:sz w:val="20"/>
                <w:szCs w:val="20"/>
              </w:rPr>
              <w:t>Stolar (JMO):</w:t>
            </w:r>
            <w:r w:rsidRPr="00976E12">
              <w:rPr>
                <w:rFonts w:ascii="Times New Roman" w:eastAsia="Times New Roman" w:hAnsi="Times New Roman" w:cs="Times New Roman"/>
                <w:sz w:val="20"/>
                <w:szCs w:val="20"/>
              </w:rPr>
              <w:t xml:space="preserve"> upisnica, liječnička svjedodžba medicine rada, ugovor o naukovanju</w:t>
            </w:r>
            <w:r w:rsidRPr="00976E12">
              <w:rPr>
                <w:rFonts w:ascii="Times New Roman" w:eastAsia="Times New Roman" w:hAnsi="Times New Roman" w:cs="Times New Roman"/>
                <w:sz w:val="20"/>
                <w:szCs w:val="20"/>
              </w:rPr>
              <w:br w:type="page"/>
            </w:r>
            <w:r w:rsidRPr="00976E12">
              <w:rPr>
                <w:rFonts w:ascii="Times New Roman" w:eastAsia="Times New Roman" w:hAnsi="Times New Roman" w:cs="Times New Roman"/>
                <w:b/>
                <w:bCs/>
                <w:sz w:val="20"/>
                <w:szCs w:val="20"/>
              </w:rPr>
              <w:t>Soboslikar - ličilac (JMO):</w:t>
            </w:r>
            <w:r w:rsidRPr="00976E12">
              <w:rPr>
                <w:rFonts w:ascii="Times New Roman" w:eastAsia="Times New Roman" w:hAnsi="Times New Roman" w:cs="Times New Roman"/>
                <w:sz w:val="20"/>
                <w:szCs w:val="20"/>
              </w:rPr>
              <w:t xml:space="preserve"> upisnica, liječnička svjedodžba medicine rada, ugovor o naukovanju                                                                                                              Zaprimanje potrebne dokumentacije za upis je </w:t>
            </w:r>
            <w:r w:rsidRPr="00976E12">
              <w:rPr>
                <w:rFonts w:ascii="Times New Roman" w:eastAsia="Times New Roman" w:hAnsi="Times New Roman" w:cs="Times New Roman"/>
                <w:b/>
                <w:bCs/>
                <w:sz w:val="20"/>
                <w:szCs w:val="20"/>
              </w:rPr>
              <w:t xml:space="preserve">od 11. srpnja do 13. srpnja 2022. godine.                                   </w:t>
            </w:r>
            <w:r w:rsidRPr="00976E12">
              <w:rPr>
                <w:rFonts w:ascii="Times New Roman" w:eastAsia="Times New Roman" w:hAnsi="Times New Roman" w:cs="Times New Roman"/>
                <w:sz w:val="20"/>
                <w:szCs w:val="20"/>
              </w:rPr>
              <w:t xml:space="preserve">Upisnica i ostala dokumentacija potrebna za upis može se donijeti osobno ili dostaviti elektroničkim putem (skenirana ili slikana) na e-adresu srednje škole: </w:t>
            </w:r>
            <w:r w:rsidRPr="00976E12">
              <w:rPr>
                <w:rFonts w:ascii="Times New Roman" w:eastAsia="Times New Roman" w:hAnsi="Times New Roman" w:cs="Times New Roman"/>
                <w:b/>
                <w:bCs/>
                <w:sz w:val="20"/>
                <w:szCs w:val="20"/>
              </w:rPr>
              <w:t xml:space="preserve">upisissvv@gmail.com                                      </w:t>
            </w:r>
            <w:r w:rsidRPr="00976E12">
              <w:rPr>
                <w:rFonts w:ascii="Times New Roman" w:eastAsia="Times New Roman" w:hAnsi="Times New Roman" w:cs="Times New Roman"/>
                <w:sz w:val="20"/>
                <w:szCs w:val="20"/>
              </w:rPr>
              <w:t xml:space="preserve">                                                            Navedenu dokumentaciju elektroničkim putem može poslati samo roditelj/skrbnik, a u e-poruci dužan je dostaviti i svoj osobni kontakt (broj telefona, broj mobitela) kako bi ga srednja škola mogla kontaktirati.                                                                                                                     </w:t>
            </w:r>
            <w:r w:rsidRPr="004A167A">
              <w:rPr>
                <w:rFonts w:ascii="Times New Roman" w:eastAsia="Times New Roman" w:hAnsi="Times New Roman" w:cs="Times New Roman"/>
                <w:sz w:val="20"/>
                <w:szCs w:val="20"/>
              </w:rPr>
              <w:t>Datum i vrijeme zaprimanja upisnice i ostale  dokumentacije potrebne  za upis:                                             Ponedjeljak  11. srpnja  od 8:00 do 13:00,                                                                                                                             Utorak 12. srpnja od 8:00 do 13:00  i od  15:00 do 18:00                                                                                              Srijeda 13.srpnja od 8:00 do 13:00 sati.</w:t>
            </w:r>
          </w:p>
        </w:tc>
      </w:tr>
      <w:tr w:rsidR="00976E12" w:rsidRPr="00976E12" w:rsidTr="003A119E">
        <w:trPr>
          <w:trHeight w:val="45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Iznos školarine ako se naplaćuje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Troškovi školovanja za kandidate izvan EU iznose 2.900,00 kn.</w:t>
            </w:r>
          </w:p>
        </w:tc>
      </w:tr>
      <w:tr w:rsidR="00976E12" w:rsidRPr="00976E12" w:rsidTr="003A119E">
        <w:trPr>
          <w:trHeight w:val="600"/>
        </w:trPr>
        <w:tc>
          <w:tcPr>
            <w:tcW w:w="14879" w:type="dxa"/>
            <w:gridSpan w:val="9"/>
            <w:tcBorders>
              <w:top w:val="single" w:sz="4" w:space="0" w:color="auto"/>
              <w:left w:val="single" w:sz="4" w:space="0" w:color="auto"/>
              <w:bottom w:val="single" w:sz="4" w:space="0" w:color="auto"/>
              <w:right w:val="single" w:sz="4" w:space="0" w:color="000000"/>
            </w:tcBorders>
            <w:shd w:val="clear" w:color="000000" w:fill="FFFFCC"/>
            <w:vAlign w:val="bottom"/>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 </w:t>
            </w:r>
          </w:p>
        </w:tc>
      </w:tr>
      <w:tr w:rsidR="00976E12" w:rsidRPr="00976E12" w:rsidTr="003A119E">
        <w:trPr>
          <w:trHeight w:val="1035"/>
        </w:trPr>
        <w:tc>
          <w:tcPr>
            <w:tcW w:w="516" w:type="dxa"/>
            <w:vMerge w:val="restart"/>
            <w:tcBorders>
              <w:top w:val="nil"/>
              <w:left w:val="single" w:sz="4" w:space="0" w:color="auto"/>
              <w:bottom w:val="single" w:sz="4" w:space="0" w:color="auto"/>
              <w:right w:val="single" w:sz="4" w:space="0" w:color="auto"/>
            </w:tcBorders>
            <w:shd w:val="clear" w:color="000000" w:fill="FFFFFF"/>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18.</w:t>
            </w:r>
          </w:p>
        </w:tc>
        <w:tc>
          <w:tcPr>
            <w:tcW w:w="498"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13-107-516</w:t>
            </w:r>
          </w:p>
        </w:tc>
        <w:tc>
          <w:tcPr>
            <w:tcW w:w="2298" w:type="dxa"/>
            <w:vMerge w:val="restart"/>
            <w:tcBorders>
              <w:top w:val="nil"/>
              <w:left w:val="single" w:sz="4" w:space="0" w:color="auto"/>
              <w:bottom w:val="single" w:sz="4" w:space="0" w:color="auto"/>
              <w:right w:val="single" w:sz="4" w:space="0" w:color="auto"/>
            </w:tcBorders>
            <w:shd w:val="clear" w:color="000000" w:fill="FFFFFF"/>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ŠKOLA PRIMIJENJENE UMJETNOSTI I DIZAJNA Perivoj Vladimira Nazora 3/IV, Zadar</w:t>
            </w:r>
          </w:p>
        </w:tc>
        <w:tc>
          <w:tcPr>
            <w:tcW w:w="3635"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Likovna umjetnost i dizajn do izbora zanimanja (program A)</w:t>
            </w:r>
          </w:p>
        </w:tc>
        <w:tc>
          <w:tcPr>
            <w:tcW w:w="75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22</w:t>
            </w:r>
          </w:p>
        </w:tc>
        <w:tc>
          <w:tcPr>
            <w:tcW w:w="220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hrvatski jezik, prvi strani jezik, matematika, tehnička kultura, likovna kultura, kemija</w:t>
            </w:r>
          </w:p>
        </w:tc>
        <w:tc>
          <w:tcPr>
            <w:tcW w:w="232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 izložba učenika OŠ i SŠ iz područja vizualnih umjetnosti i dizajna - LIK</w:t>
            </w:r>
          </w:p>
        </w:tc>
        <w:tc>
          <w:tcPr>
            <w:tcW w:w="1983"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ili njemački jezik</w:t>
            </w:r>
          </w:p>
        </w:tc>
      </w:tr>
      <w:tr w:rsidR="00976E12" w:rsidRPr="00976E12" w:rsidTr="003A119E">
        <w:trPr>
          <w:trHeight w:val="103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Likovna umjetnost i dizajn do izbora zanimanja (program B)</w:t>
            </w:r>
          </w:p>
        </w:tc>
        <w:tc>
          <w:tcPr>
            <w:tcW w:w="75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44</w:t>
            </w:r>
          </w:p>
        </w:tc>
        <w:tc>
          <w:tcPr>
            <w:tcW w:w="220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hrvatski jezik, prvi strani jezik, matematika, tehnička kultura, likovna kultura, kemija</w:t>
            </w:r>
          </w:p>
        </w:tc>
        <w:tc>
          <w:tcPr>
            <w:tcW w:w="232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 izložba učenika OŠ i SŠ iz područja vizualnih umjetnosti i dizajna - LIK</w:t>
            </w:r>
          </w:p>
        </w:tc>
        <w:tc>
          <w:tcPr>
            <w:tcW w:w="1983"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ili njemački jezik</w:t>
            </w:r>
          </w:p>
        </w:tc>
      </w:tr>
      <w:tr w:rsidR="00976E12" w:rsidRPr="00976E12" w:rsidTr="003A119E">
        <w:trPr>
          <w:trHeight w:val="52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Šivač odjeće</w:t>
            </w:r>
          </w:p>
        </w:tc>
        <w:tc>
          <w:tcPr>
            <w:tcW w:w="75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w:t>
            </w:r>
          </w:p>
        </w:tc>
        <w:tc>
          <w:tcPr>
            <w:tcW w:w="658"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22</w:t>
            </w:r>
          </w:p>
        </w:tc>
        <w:tc>
          <w:tcPr>
            <w:tcW w:w="220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232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w:t>
            </w:r>
          </w:p>
        </w:tc>
        <w:tc>
          <w:tcPr>
            <w:tcW w:w="1983"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ili njemački jezik</w:t>
            </w:r>
          </w:p>
        </w:tc>
      </w:tr>
      <w:tr w:rsidR="00976E12" w:rsidRPr="00976E12" w:rsidTr="003A119E">
        <w:trPr>
          <w:trHeight w:val="499"/>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11567" w:type="dxa"/>
            <w:gridSpan w:val="6"/>
            <w:tcBorders>
              <w:top w:val="single" w:sz="4" w:space="0" w:color="auto"/>
              <w:left w:val="nil"/>
              <w:bottom w:val="single" w:sz="4" w:space="0" w:color="auto"/>
              <w:right w:val="single" w:sz="4" w:space="0" w:color="auto"/>
            </w:tcBorders>
            <w:shd w:val="clear" w:color="000000" w:fill="DAEEF3"/>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8"/>
                <w:szCs w:val="28"/>
              </w:rPr>
            </w:pPr>
            <w:r w:rsidRPr="00976E12">
              <w:rPr>
                <w:rFonts w:ascii="Times New Roman" w:eastAsia="Times New Roman" w:hAnsi="Times New Roman" w:cs="Times New Roman"/>
                <w:b/>
                <w:bCs/>
                <w:sz w:val="28"/>
                <w:szCs w:val="28"/>
              </w:rPr>
              <w:t>Važne napomene</w:t>
            </w:r>
          </w:p>
        </w:tc>
      </w:tr>
      <w:tr w:rsidR="00976E12" w:rsidRPr="00976E12" w:rsidTr="003A119E">
        <w:trPr>
          <w:trHeight w:val="157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zdravstvenih zahtjeva za programe obrazovanja u koje srednja škola planira upisati učenike (sukladno Jedinstvenome popisu zdravstvenih zahtjeva srednjoškolskih programa u svrhu upisa u I. razred srednje škole)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Šivač odjeće - liječnička svjedodžba medicine rada</w:t>
            </w:r>
          </w:p>
        </w:tc>
      </w:tr>
      <w:tr w:rsidR="00976E12" w:rsidRPr="00976E12" w:rsidTr="003A119E">
        <w:trPr>
          <w:trHeight w:val="81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potrebnih dokumenata koji su uvjet za upis u pojedini program obrazovanja</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Likovna umjetnost i dizajn do izbora zanimanja (Program A i Program B):Upisnica; Šivač odjeće: Upisnica i liječnička svjedodžba medicine rada</w:t>
            </w:r>
          </w:p>
        </w:tc>
      </w:tr>
      <w:tr w:rsidR="00976E12" w:rsidRPr="00976E12" w:rsidTr="003A119E">
        <w:trPr>
          <w:trHeight w:val="145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Datum provođenja dodatnih ispita i provjera sukladno rokovima navedenima u točkama X., XI. i XII. Odluke</w:t>
            </w:r>
          </w:p>
        </w:tc>
        <w:tc>
          <w:tcPr>
            <w:tcW w:w="7932" w:type="dxa"/>
            <w:gridSpan w:val="5"/>
            <w:tcBorders>
              <w:top w:val="single" w:sz="4" w:space="0" w:color="auto"/>
              <w:left w:val="nil"/>
              <w:bottom w:val="single" w:sz="4" w:space="0" w:color="auto"/>
              <w:right w:val="single" w:sz="4" w:space="0" w:color="000000"/>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Likovna umjetnost i dizajn do izbora zanimanja (program A i program B) - Provjera likovne sposobnosti: za učenike s teškoćama (23. 6. 2022. u 10:00 sati); za redovne učenike (29. 6. i 30. 6. 2022. u 9:00 sati) Provjera stranog jezika: za učenike s teškoćama (23. 6. 2022. u 12:00 sati), za redovne učenike (30. 6. 2022. u 12:00 sati) Šivač odjeće: Provjera stranog jezika: za učenike s teškoćama (23. 6. 2022. u 12:00 sati), za redovne učenike (30. 6. 2022. u 12:00 sati)</w:t>
            </w:r>
          </w:p>
        </w:tc>
      </w:tr>
      <w:tr w:rsidR="00976E12" w:rsidRPr="00976E12" w:rsidTr="003A119E">
        <w:trPr>
          <w:trHeight w:val="79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 xml:space="preserve"> Datume zaprimanja upisnica i ostale dokumentacije potrebne za upis</w:t>
            </w:r>
          </w:p>
        </w:tc>
        <w:tc>
          <w:tcPr>
            <w:tcW w:w="7932" w:type="dxa"/>
            <w:gridSpan w:val="5"/>
            <w:tcBorders>
              <w:top w:val="single" w:sz="4" w:space="0" w:color="auto"/>
              <w:left w:val="nil"/>
              <w:bottom w:val="single" w:sz="4" w:space="0" w:color="auto"/>
              <w:right w:val="single" w:sz="4" w:space="0" w:color="000000"/>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11.7. 2022. od 10:00 do 14:00 sati 12. 7. 2022. i 13. 7. 2022. od 9:00 do 12:00 sati osobno ili putem elektroničke pošte: skola.psiholog@gmail.com</w:t>
            </w:r>
          </w:p>
        </w:tc>
      </w:tr>
      <w:tr w:rsidR="00976E12" w:rsidRPr="00976E12" w:rsidTr="003A119E">
        <w:trPr>
          <w:trHeight w:val="600"/>
        </w:trPr>
        <w:tc>
          <w:tcPr>
            <w:tcW w:w="14879" w:type="dxa"/>
            <w:gridSpan w:val="9"/>
            <w:tcBorders>
              <w:top w:val="single" w:sz="4" w:space="0" w:color="auto"/>
              <w:left w:val="single" w:sz="4" w:space="0" w:color="auto"/>
              <w:bottom w:val="single" w:sz="4" w:space="0" w:color="auto"/>
              <w:right w:val="single" w:sz="4" w:space="0" w:color="000000"/>
            </w:tcBorders>
            <w:shd w:val="clear" w:color="000000" w:fill="FFFFCC"/>
            <w:vAlign w:val="bottom"/>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 </w:t>
            </w:r>
          </w:p>
        </w:tc>
      </w:tr>
      <w:tr w:rsidR="00540A10" w:rsidRPr="00976E12" w:rsidTr="003A119E">
        <w:trPr>
          <w:trHeight w:val="765"/>
        </w:trPr>
        <w:tc>
          <w:tcPr>
            <w:tcW w:w="516" w:type="dxa"/>
            <w:vMerge w:val="restart"/>
            <w:tcBorders>
              <w:top w:val="nil"/>
              <w:left w:val="single" w:sz="4" w:space="0" w:color="auto"/>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19.</w:t>
            </w:r>
          </w:p>
        </w:tc>
        <w:tc>
          <w:tcPr>
            <w:tcW w:w="4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13-107-512</w:t>
            </w:r>
          </w:p>
        </w:tc>
        <w:tc>
          <w:tcPr>
            <w:tcW w:w="2298" w:type="dxa"/>
            <w:vMerge w:val="restart"/>
            <w:tcBorders>
              <w:top w:val="nil"/>
              <w:left w:val="single" w:sz="4" w:space="0" w:color="auto"/>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TEHNIČKA ŠKOLA ZADAR                                    Nikole Tesle 9 C, Zadar</w:t>
            </w: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Strojarski računalni tehničar</w:t>
            </w:r>
          </w:p>
        </w:tc>
        <w:tc>
          <w:tcPr>
            <w:tcW w:w="75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24</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hrvatski jezik, matematika, prvi strani jezik, kemija, fizika, tehnička kultura</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Natjecanje mladih tehničara </w:t>
            </w:r>
          </w:p>
        </w:tc>
        <w:tc>
          <w:tcPr>
            <w:tcW w:w="1983"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njemački jezik</w:t>
            </w:r>
          </w:p>
        </w:tc>
      </w:tr>
      <w:tr w:rsidR="00540A10" w:rsidRPr="00976E12" w:rsidTr="003A119E">
        <w:trPr>
          <w:trHeight w:val="76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Zrakoplovni tehničar ZIM</w:t>
            </w:r>
          </w:p>
        </w:tc>
        <w:tc>
          <w:tcPr>
            <w:tcW w:w="75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11</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hrvatski jezik, matematika, prvi strani jezik, kemija, fizika, tehnička kultura</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Natjecanje mladih tehničara </w:t>
            </w:r>
          </w:p>
        </w:tc>
        <w:tc>
          <w:tcPr>
            <w:tcW w:w="1983"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w:t>
            </w:r>
          </w:p>
        </w:tc>
      </w:tr>
      <w:tr w:rsidR="00540A10" w:rsidRPr="00976E12" w:rsidTr="003A119E">
        <w:trPr>
          <w:trHeight w:val="76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 xml:space="preserve">Zrakoplovni tehničar IRE </w:t>
            </w:r>
          </w:p>
        </w:tc>
        <w:tc>
          <w:tcPr>
            <w:tcW w:w="75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11</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hrvatski jezik, matematika, prvi strani jezik, fizika, tehnička kultura, povijest</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Natjecanje iz povijesti   </w:t>
            </w:r>
          </w:p>
        </w:tc>
        <w:tc>
          <w:tcPr>
            <w:tcW w:w="1983"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w:t>
            </w:r>
          </w:p>
        </w:tc>
      </w:tr>
      <w:tr w:rsidR="00540A10" w:rsidRPr="00976E12" w:rsidTr="003A119E">
        <w:trPr>
          <w:trHeight w:val="76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 xml:space="preserve">Tehničar za </w:t>
            </w:r>
            <w:proofErr w:type="spellStart"/>
            <w:r w:rsidRPr="00976E12">
              <w:rPr>
                <w:rFonts w:ascii="Times New Roman" w:eastAsia="Times New Roman" w:hAnsi="Times New Roman" w:cs="Times New Roman"/>
                <w:b/>
                <w:bCs/>
                <w:sz w:val="20"/>
                <w:szCs w:val="20"/>
              </w:rPr>
              <w:t>mehatroniku</w:t>
            </w:r>
            <w:proofErr w:type="spellEnd"/>
            <w:r w:rsidRPr="00976E12">
              <w:rPr>
                <w:rFonts w:ascii="Times New Roman" w:eastAsia="Times New Roman" w:hAnsi="Times New Roman" w:cs="Times New Roman"/>
                <w:b/>
                <w:bCs/>
                <w:sz w:val="20"/>
                <w:szCs w:val="20"/>
              </w:rPr>
              <w:t xml:space="preserve"> </w:t>
            </w:r>
          </w:p>
        </w:tc>
        <w:tc>
          <w:tcPr>
            <w:tcW w:w="75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20</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hrvatski jezik, matematika, prvi strani </w:t>
            </w:r>
            <w:r w:rsidRPr="00976E12">
              <w:rPr>
                <w:rFonts w:ascii="Times New Roman" w:eastAsia="Times New Roman" w:hAnsi="Times New Roman" w:cs="Times New Roman"/>
                <w:sz w:val="20"/>
                <w:szCs w:val="20"/>
              </w:rPr>
              <w:lastRenderedPageBreak/>
              <w:t>jezik, fizika, tehnička kultura, povijest</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lastRenderedPageBreak/>
              <w:t xml:space="preserve">Natjecanje iz povijesti   </w:t>
            </w:r>
          </w:p>
        </w:tc>
        <w:tc>
          <w:tcPr>
            <w:tcW w:w="1983"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njemački jezik</w:t>
            </w:r>
          </w:p>
        </w:tc>
      </w:tr>
      <w:tr w:rsidR="00540A10" w:rsidRPr="00976E12" w:rsidTr="003A119E">
        <w:trPr>
          <w:trHeight w:val="76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Tehničar za elektroniku</w:t>
            </w:r>
          </w:p>
        </w:tc>
        <w:tc>
          <w:tcPr>
            <w:tcW w:w="75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20</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hrvatski jezik, matematika, prvi strani jezik, fizika, tehnička kultura, povijest</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Natjecanje iz povijesti   </w:t>
            </w:r>
          </w:p>
        </w:tc>
        <w:tc>
          <w:tcPr>
            <w:tcW w:w="1983"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njemački jezik</w:t>
            </w:r>
          </w:p>
        </w:tc>
      </w:tr>
      <w:tr w:rsidR="00540A10" w:rsidRPr="00976E12" w:rsidTr="003A119E">
        <w:trPr>
          <w:trHeight w:val="102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Arhitektonski tehničar</w:t>
            </w:r>
          </w:p>
        </w:tc>
        <w:tc>
          <w:tcPr>
            <w:tcW w:w="75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22</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hrvatski jezik, matematika, prvi strani jezik, fizika, tehnička kultura, likovna kultura</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Natjecanje iz povijesti   </w:t>
            </w:r>
          </w:p>
        </w:tc>
        <w:tc>
          <w:tcPr>
            <w:tcW w:w="1983"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njemački jezik</w:t>
            </w:r>
          </w:p>
        </w:tc>
      </w:tr>
      <w:tr w:rsidR="00976E12" w:rsidRPr="00976E12" w:rsidTr="003A119E">
        <w:trPr>
          <w:trHeight w:val="499"/>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11567" w:type="dxa"/>
            <w:gridSpan w:val="6"/>
            <w:tcBorders>
              <w:top w:val="single" w:sz="4" w:space="0" w:color="auto"/>
              <w:left w:val="nil"/>
              <w:bottom w:val="single" w:sz="4" w:space="0" w:color="auto"/>
              <w:right w:val="single" w:sz="4" w:space="0" w:color="auto"/>
            </w:tcBorders>
            <w:shd w:val="clear" w:color="000000" w:fill="DAEEF3"/>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8"/>
                <w:szCs w:val="28"/>
              </w:rPr>
            </w:pPr>
            <w:r w:rsidRPr="00976E12">
              <w:rPr>
                <w:rFonts w:ascii="Times New Roman" w:eastAsia="Times New Roman" w:hAnsi="Times New Roman" w:cs="Times New Roman"/>
                <w:b/>
                <w:bCs/>
                <w:sz w:val="28"/>
                <w:szCs w:val="28"/>
              </w:rPr>
              <w:t>Važne napomene</w:t>
            </w:r>
          </w:p>
        </w:tc>
      </w:tr>
      <w:tr w:rsidR="00976E12" w:rsidRPr="00976E12" w:rsidTr="004A167A">
        <w:trPr>
          <w:trHeight w:val="5377"/>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zdravstvenih zahtjeva za programe obrazovanja u koje srednja škola planira upisati učenike (sukladno Jedinstvenome popisu zdravstvenih zahtjeva srednjoškolskih programa u svrhu upisa u I. razred srednje škole)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Zdravstvene kontraindikacije za ove programe obrazovanja navedene su u Jedinstvenom popisu zdravstvenih zahtjeva srednjoškolskih obrazovnih programa u svrhu upisa u I. razred srednje škole</w:t>
            </w:r>
            <w:r w:rsidRPr="00976E12">
              <w:rPr>
                <w:rFonts w:ascii="Times New Roman" w:eastAsia="Times New Roman" w:hAnsi="Times New Roman" w:cs="Times New Roman"/>
                <w:b/>
                <w:bCs/>
                <w:sz w:val="20"/>
                <w:szCs w:val="20"/>
              </w:rPr>
              <w:t>.</w:t>
            </w:r>
            <w:r w:rsidRPr="00976E12">
              <w:rPr>
                <w:rFonts w:ascii="Times New Roman" w:eastAsia="Times New Roman" w:hAnsi="Times New Roman" w:cs="Times New Roman"/>
                <w:b/>
                <w:bCs/>
                <w:sz w:val="20"/>
                <w:szCs w:val="20"/>
              </w:rPr>
              <w:br w:type="page"/>
              <w:t>Strojarski računalni tehničar (015324)</w:t>
            </w:r>
            <w:r w:rsidRPr="00976E12">
              <w:rPr>
                <w:rFonts w:ascii="Times New Roman" w:eastAsia="Times New Roman" w:hAnsi="Times New Roman" w:cs="Times New Roman"/>
                <w:b/>
                <w:bCs/>
                <w:sz w:val="20"/>
                <w:szCs w:val="20"/>
              </w:rPr>
              <w:br w:type="page"/>
            </w:r>
            <w:r w:rsidRPr="00976E12">
              <w:rPr>
                <w:rFonts w:ascii="Times New Roman" w:eastAsia="Times New Roman" w:hAnsi="Times New Roman" w:cs="Times New Roman"/>
                <w:sz w:val="20"/>
                <w:szCs w:val="20"/>
              </w:rPr>
              <w:t xml:space="preserve">Uredan vid. </w:t>
            </w:r>
            <w:proofErr w:type="spellStart"/>
            <w:r w:rsidRPr="00976E12">
              <w:rPr>
                <w:rFonts w:ascii="Times New Roman" w:eastAsia="Times New Roman" w:hAnsi="Times New Roman" w:cs="Times New Roman"/>
                <w:sz w:val="20"/>
                <w:szCs w:val="20"/>
              </w:rPr>
              <w:t>Stereovid</w:t>
            </w:r>
            <w:proofErr w:type="spellEnd"/>
            <w:r w:rsidRPr="00976E12">
              <w:rPr>
                <w:rFonts w:ascii="Times New Roman" w:eastAsia="Times New Roman" w:hAnsi="Times New Roman" w:cs="Times New Roman"/>
                <w:sz w:val="20"/>
                <w:szCs w:val="20"/>
              </w:rPr>
              <w:t xml:space="preserve">. Uredan sluh. Raspoznavanje boja. Uredna funkcija mišićno-koštanog, dišnog i srčano-žilnog sustava. Uredno kognitivno, emocionalno i </w:t>
            </w:r>
            <w:proofErr w:type="spellStart"/>
            <w:r w:rsidRPr="00976E12">
              <w:rPr>
                <w:rFonts w:ascii="Times New Roman" w:eastAsia="Times New Roman" w:hAnsi="Times New Roman" w:cs="Times New Roman"/>
                <w:sz w:val="20"/>
                <w:szCs w:val="20"/>
              </w:rPr>
              <w:t>psihomotoričko</w:t>
            </w:r>
            <w:proofErr w:type="spellEnd"/>
            <w:r w:rsidRPr="00976E12">
              <w:rPr>
                <w:rFonts w:ascii="Times New Roman" w:eastAsia="Times New Roman" w:hAnsi="Times New Roman" w:cs="Times New Roman"/>
                <w:sz w:val="20"/>
                <w:szCs w:val="20"/>
              </w:rPr>
              <w:t xml:space="preserve"> funkcioniranje. Stabilno stanje svijesti i uredna ravnoteža.</w:t>
            </w:r>
            <w:r w:rsidRPr="00976E12">
              <w:rPr>
                <w:rFonts w:ascii="Times New Roman" w:eastAsia="Times New Roman" w:hAnsi="Times New Roman" w:cs="Times New Roman"/>
                <w:b/>
                <w:bCs/>
                <w:sz w:val="20"/>
                <w:szCs w:val="20"/>
              </w:rPr>
              <w:br w:type="page"/>
              <w:t>Zrakoplovni tehničar IRE (040914)</w:t>
            </w:r>
            <w:r w:rsidRPr="00976E12">
              <w:rPr>
                <w:rFonts w:ascii="Times New Roman" w:eastAsia="Times New Roman" w:hAnsi="Times New Roman" w:cs="Times New Roman"/>
                <w:b/>
                <w:bCs/>
                <w:sz w:val="20"/>
                <w:szCs w:val="20"/>
              </w:rPr>
              <w:br w:type="page"/>
            </w:r>
            <w:r w:rsidRPr="00976E12">
              <w:rPr>
                <w:rFonts w:ascii="Times New Roman" w:eastAsia="Times New Roman" w:hAnsi="Times New Roman" w:cs="Times New Roman"/>
                <w:sz w:val="20"/>
                <w:szCs w:val="20"/>
              </w:rPr>
              <w:t xml:space="preserve">uredan vid, dubinski (prostorni) vid i raspoznavanje boja, uredan sluh, uredna ravnoteža i stabilno stanje svijesti, uredno kognitivno, emocionalno i </w:t>
            </w:r>
            <w:proofErr w:type="spellStart"/>
            <w:r w:rsidRPr="00976E12">
              <w:rPr>
                <w:rFonts w:ascii="Times New Roman" w:eastAsia="Times New Roman" w:hAnsi="Times New Roman" w:cs="Times New Roman"/>
                <w:sz w:val="20"/>
                <w:szCs w:val="20"/>
              </w:rPr>
              <w:t>psihomotoričko</w:t>
            </w:r>
            <w:proofErr w:type="spellEnd"/>
            <w:r w:rsidRPr="00976E12">
              <w:rPr>
                <w:rFonts w:ascii="Times New Roman" w:eastAsia="Times New Roman" w:hAnsi="Times New Roman" w:cs="Times New Roman"/>
                <w:sz w:val="20"/>
                <w:szCs w:val="20"/>
              </w:rPr>
              <w:t xml:space="preserve"> funkcioniranje, uredna funkcija mišićno-koštanog sustava, uredna funkcija srčano-žilnog i dišnog sustava</w:t>
            </w:r>
            <w:r w:rsidRPr="00976E12">
              <w:rPr>
                <w:rFonts w:ascii="Times New Roman" w:eastAsia="Times New Roman" w:hAnsi="Times New Roman" w:cs="Times New Roman"/>
                <w:b/>
                <w:bCs/>
                <w:sz w:val="20"/>
                <w:szCs w:val="20"/>
              </w:rPr>
              <w:br w:type="page"/>
              <w:t>Zrakoplovni tehničar ZIM (010514)</w:t>
            </w:r>
            <w:r w:rsidRPr="00976E12">
              <w:rPr>
                <w:rFonts w:ascii="Times New Roman" w:eastAsia="Times New Roman" w:hAnsi="Times New Roman" w:cs="Times New Roman"/>
                <w:b/>
                <w:bCs/>
                <w:sz w:val="20"/>
                <w:szCs w:val="20"/>
              </w:rPr>
              <w:br w:type="page"/>
            </w:r>
            <w:r w:rsidRPr="00976E12">
              <w:rPr>
                <w:rFonts w:ascii="Times New Roman" w:eastAsia="Times New Roman" w:hAnsi="Times New Roman" w:cs="Times New Roman"/>
                <w:sz w:val="20"/>
                <w:szCs w:val="20"/>
              </w:rPr>
              <w:t xml:space="preserve">uredan vid, dubinski (prostorni) vid, uredan sluh, raspoznavanje boja, uredna funkcija mišićno-koštanog sustava, uredna funkcija dišnog i </w:t>
            </w:r>
            <w:proofErr w:type="spellStart"/>
            <w:r w:rsidRPr="00976E12">
              <w:rPr>
                <w:rFonts w:ascii="Times New Roman" w:eastAsia="Times New Roman" w:hAnsi="Times New Roman" w:cs="Times New Roman"/>
                <w:sz w:val="20"/>
                <w:szCs w:val="20"/>
              </w:rPr>
              <w:t>srčanožilnog</w:t>
            </w:r>
            <w:proofErr w:type="spellEnd"/>
            <w:r w:rsidRPr="00976E12">
              <w:rPr>
                <w:rFonts w:ascii="Times New Roman" w:eastAsia="Times New Roman" w:hAnsi="Times New Roman" w:cs="Times New Roman"/>
                <w:sz w:val="20"/>
                <w:szCs w:val="20"/>
              </w:rPr>
              <w:t xml:space="preserve"> sustava, uredno kognitivno, emocionalno i </w:t>
            </w:r>
            <w:proofErr w:type="spellStart"/>
            <w:r w:rsidRPr="00976E12">
              <w:rPr>
                <w:rFonts w:ascii="Times New Roman" w:eastAsia="Times New Roman" w:hAnsi="Times New Roman" w:cs="Times New Roman"/>
                <w:sz w:val="20"/>
                <w:szCs w:val="20"/>
              </w:rPr>
              <w:t>psihomotoričko</w:t>
            </w:r>
            <w:proofErr w:type="spellEnd"/>
            <w:r w:rsidRPr="00976E12">
              <w:rPr>
                <w:rFonts w:ascii="Times New Roman" w:eastAsia="Times New Roman" w:hAnsi="Times New Roman" w:cs="Times New Roman"/>
                <w:sz w:val="20"/>
                <w:szCs w:val="20"/>
              </w:rPr>
              <w:t xml:space="preserve"> funkcioniranje, stabilno stanje svijesti, uredna ravnoteža.</w:t>
            </w:r>
            <w:r w:rsidRPr="00976E12">
              <w:rPr>
                <w:rFonts w:ascii="Times New Roman" w:eastAsia="Times New Roman" w:hAnsi="Times New Roman" w:cs="Times New Roman"/>
                <w:b/>
                <w:bCs/>
                <w:sz w:val="20"/>
                <w:szCs w:val="20"/>
              </w:rPr>
              <w:br w:type="page"/>
              <w:t xml:space="preserve">Tehničar za </w:t>
            </w:r>
            <w:proofErr w:type="spellStart"/>
            <w:r w:rsidRPr="00976E12">
              <w:rPr>
                <w:rFonts w:ascii="Times New Roman" w:eastAsia="Times New Roman" w:hAnsi="Times New Roman" w:cs="Times New Roman"/>
                <w:b/>
                <w:bCs/>
                <w:sz w:val="20"/>
                <w:szCs w:val="20"/>
              </w:rPr>
              <w:t>mehatroniku</w:t>
            </w:r>
            <w:proofErr w:type="spellEnd"/>
            <w:r w:rsidRPr="00976E12">
              <w:rPr>
                <w:rFonts w:ascii="Times New Roman" w:eastAsia="Times New Roman" w:hAnsi="Times New Roman" w:cs="Times New Roman"/>
                <w:b/>
                <w:bCs/>
                <w:sz w:val="20"/>
                <w:szCs w:val="20"/>
              </w:rPr>
              <w:t xml:space="preserve"> (041524)</w:t>
            </w:r>
            <w:r w:rsidRPr="00976E12">
              <w:rPr>
                <w:rFonts w:ascii="Times New Roman" w:eastAsia="Times New Roman" w:hAnsi="Times New Roman" w:cs="Times New Roman"/>
                <w:b/>
                <w:bCs/>
                <w:sz w:val="20"/>
                <w:szCs w:val="20"/>
              </w:rPr>
              <w:br w:type="page"/>
            </w:r>
            <w:r w:rsidRPr="00976E12">
              <w:rPr>
                <w:rFonts w:ascii="Times New Roman" w:eastAsia="Times New Roman" w:hAnsi="Times New Roman" w:cs="Times New Roman"/>
                <w:sz w:val="20"/>
                <w:szCs w:val="20"/>
              </w:rPr>
              <w:t xml:space="preserve">Uredan vid, </w:t>
            </w:r>
            <w:proofErr w:type="spellStart"/>
            <w:r w:rsidRPr="00976E12">
              <w:rPr>
                <w:rFonts w:ascii="Times New Roman" w:eastAsia="Times New Roman" w:hAnsi="Times New Roman" w:cs="Times New Roman"/>
                <w:sz w:val="20"/>
                <w:szCs w:val="20"/>
              </w:rPr>
              <w:t>stereovid</w:t>
            </w:r>
            <w:proofErr w:type="spellEnd"/>
            <w:r w:rsidRPr="00976E12">
              <w:rPr>
                <w:rFonts w:ascii="Times New Roman" w:eastAsia="Times New Roman" w:hAnsi="Times New Roman" w:cs="Times New Roman"/>
                <w:sz w:val="20"/>
                <w:szCs w:val="20"/>
              </w:rPr>
              <w:t xml:space="preserve"> i raspoznavanje boja, uredan sluh, uredna ravnoteža i stabilno stanje svijesti, uredno kognitivno, emocionalno i </w:t>
            </w:r>
            <w:proofErr w:type="spellStart"/>
            <w:r w:rsidRPr="00976E12">
              <w:rPr>
                <w:rFonts w:ascii="Times New Roman" w:eastAsia="Times New Roman" w:hAnsi="Times New Roman" w:cs="Times New Roman"/>
                <w:sz w:val="20"/>
                <w:szCs w:val="20"/>
              </w:rPr>
              <w:t>psihomotoričko</w:t>
            </w:r>
            <w:proofErr w:type="spellEnd"/>
            <w:r w:rsidRPr="00976E12">
              <w:rPr>
                <w:rFonts w:ascii="Times New Roman" w:eastAsia="Times New Roman" w:hAnsi="Times New Roman" w:cs="Times New Roman"/>
                <w:sz w:val="20"/>
                <w:szCs w:val="20"/>
              </w:rPr>
              <w:t xml:space="preserve"> funkcioniranje, uredna funkcija mišićno-koštanog sustava, uredna funkcija srčano-žilnog i dišnog sustava.</w:t>
            </w:r>
            <w:r w:rsidRPr="00976E12">
              <w:rPr>
                <w:rFonts w:ascii="Times New Roman" w:eastAsia="Times New Roman" w:hAnsi="Times New Roman" w:cs="Times New Roman"/>
                <w:b/>
                <w:bCs/>
                <w:sz w:val="20"/>
                <w:szCs w:val="20"/>
              </w:rPr>
              <w:br w:type="page"/>
              <w:t>Tehničar za elektroniku (041424)</w:t>
            </w:r>
            <w:r w:rsidRPr="00976E12">
              <w:rPr>
                <w:rFonts w:ascii="Times New Roman" w:eastAsia="Times New Roman" w:hAnsi="Times New Roman" w:cs="Times New Roman"/>
                <w:b/>
                <w:bCs/>
                <w:sz w:val="20"/>
                <w:szCs w:val="20"/>
              </w:rPr>
              <w:br w:type="page"/>
            </w:r>
            <w:r w:rsidRPr="00976E12">
              <w:rPr>
                <w:rFonts w:ascii="Times New Roman" w:eastAsia="Times New Roman" w:hAnsi="Times New Roman" w:cs="Times New Roman"/>
                <w:sz w:val="20"/>
                <w:szCs w:val="20"/>
              </w:rPr>
              <w:t xml:space="preserve">Uredan vid, </w:t>
            </w:r>
            <w:proofErr w:type="spellStart"/>
            <w:r w:rsidRPr="00976E12">
              <w:rPr>
                <w:rFonts w:ascii="Times New Roman" w:eastAsia="Times New Roman" w:hAnsi="Times New Roman" w:cs="Times New Roman"/>
                <w:sz w:val="20"/>
                <w:szCs w:val="20"/>
              </w:rPr>
              <w:t>stereovid</w:t>
            </w:r>
            <w:proofErr w:type="spellEnd"/>
            <w:r w:rsidRPr="00976E12">
              <w:rPr>
                <w:rFonts w:ascii="Times New Roman" w:eastAsia="Times New Roman" w:hAnsi="Times New Roman" w:cs="Times New Roman"/>
                <w:sz w:val="20"/>
                <w:szCs w:val="20"/>
              </w:rPr>
              <w:t xml:space="preserve"> i raspoznavanje boja, uredan sluh, uredna ravnoteža i stabilno stanje svijesti, uredno kognitivno, emocionalno i </w:t>
            </w:r>
            <w:proofErr w:type="spellStart"/>
            <w:r w:rsidRPr="00976E12">
              <w:rPr>
                <w:rFonts w:ascii="Times New Roman" w:eastAsia="Times New Roman" w:hAnsi="Times New Roman" w:cs="Times New Roman"/>
                <w:sz w:val="20"/>
                <w:szCs w:val="20"/>
              </w:rPr>
              <w:t>psihomotoričko</w:t>
            </w:r>
            <w:proofErr w:type="spellEnd"/>
            <w:r w:rsidRPr="00976E12">
              <w:rPr>
                <w:rFonts w:ascii="Times New Roman" w:eastAsia="Times New Roman" w:hAnsi="Times New Roman" w:cs="Times New Roman"/>
                <w:sz w:val="20"/>
                <w:szCs w:val="20"/>
              </w:rPr>
              <w:t xml:space="preserve"> funkcioniranje, uredna funkcija mišićno-koštanog sustava, uredna funkcija srčano-žilnog i dišnog sustava.</w:t>
            </w:r>
            <w:r w:rsidRPr="00976E12">
              <w:rPr>
                <w:rFonts w:ascii="Times New Roman" w:eastAsia="Times New Roman" w:hAnsi="Times New Roman" w:cs="Times New Roman"/>
                <w:b/>
                <w:bCs/>
                <w:sz w:val="20"/>
                <w:szCs w:val="20"/>
              </w:rPr>
              <w:br w:type="page"/>
              <w:t>Arhitektonski tehničar (131204)</w:t>
            </w:r>
            <w:r w:rsidRPr="00976E12">
              <w:rPr>
                <w:rFonts w:ascii="Times New Roman" w:eastAsia="Times New Roman" w:hAnsi="Times New Roman" w:cs="Times New Roman"/>
                <w:b/>
                <w:bCs/>
                <w:sz w:val="20"/>
                <w:szCs w:val="20"/>
              </w:rPr>
              <w:br w:type="page"/>
            </w:r>
            <w:r w:rsidRPr="00976E12">
              <w:rPr>
                <w:rFonts w:ascii="Times New Roman" w:eastAsia="Times New Roman" w:hAnsi="Times New Roman" w:cs="Times New Roman"/>
                <w:sz w:val="20"/>
                <w:szCs w:val="20"/>
              </w:rPr>
              <w:t xml:space="preserve">uredan vid, dubinski (prostorni) vid i raspoznavanje boja, uredna ravnoteža i stabilno stanje svijesti, uredno kognitivno, emocionalno i </w:t>
            </w:r>
            <w:proofErr w:type="spellStart"/>
            <w:r w:rsidRPr="00976E12">
              <w:rPr>
                <w:rFonts w:ascii="Times New Roman" w:eastAsia="Times New Roman" w:hAnsi="Times New Roman" w:cs="Times New Roman"/>
                <w:sz w:val="20"/>
                <w:szCs w:val="20"/>
              </w:rPr>
              <w:t>psihomotoričko</w:t>
            </w:r>
            <w:proofErr w:type="spellEnd"/>
            <w:r w:rsidRPr="00976E12">
              <w:rPr>
                <w:rFonts w:ascii="Times New Roman" w:eastAsia="Times New Roman" w:hAnsi="Times New Roman" w:cs="Times New Roman"/>
                <w:sz w:val="20"/>
                <w:szCs w:val="20"/>
              </w:rPr>
              <w:t xml:space="preserve"> funkcioniranje, uredna funkcija mišićno-koštanog sustava, uredna funkcija krvno-žilnog i dišnog sustava.</w:t>
            </w:r>
            <w:r w:rsidRPr="00976E12">
              <w:rPr>
                <w:rFonts w:ascii="Times New Roman" w:eastAsia="Times New Roman" w:hAnsi="Times New Roman" w:cs="Times New Roman"/>
                <w:sz w:val="20"/>
                <w:szCs w:val="20"/>
              </w:rPr>
              <w:br w:type="page"/>
            </w:r>
          </w:p>
        </w:tc>
      </w:tr>
      <w:tr w:rsidR="00976E12" w:rsidRPr="00976E12" w:rsidTr="003A119E">
        <w:trPr>
          <w:trHeight w:val="93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potrebnih dokumenata koji su uvjet za upis u pojedini program obrazovanja</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b/>
                <w:bCs/>
                <w:sz w:val="20"/>
                <w:szCs w:val="20"/>
              </w:rPr>
              <w:t>Za sve programe</w:t>
            </w:r>
            <w:r w:rsidRPr="00976E12">
              <w:rPr>
                <w:rFonts w:ascii="Times New Roman" w:eastAsia="Times New Roman" w:hAnsi="Times New Roman" w:cs="Times New Roman"/>
                <w:sz w:val="20"/>
                <w:szCs w:val="20"/>
              </w:rPr>
              <w:t xml:space="preserve"> - Liječnička svjedodžba medicine rada</w:t>
            </w:r>
          </w:p>
        </w:tc>
      </w:tr>
      <w:tr w:rsidR="00976E12" w:rsidRPr="00976E12" w:rsidTr="004A167A">
        <w:trPr>
          <w:trHeight w:val="1168"/>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Datum provođenja dodatnih ispita i provjera sukladno rokovima navedenima u točkama X., XI. i XII. Odluke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Za programe Zrakoplovni tehničar IRE i Zrakoplovni tehničar ZIM provjera znanja engleskog jezika kandidata koji nisu u osnovnoj školi učili engleski jezik održat će se u školi (</w:t>
            </w:r>
            <w:r w:rsidRPr="00976E12">
              <w:rPr>
                <w:rFonts w:ascii="Times New Roman" w:eastAsia="Times New Roman" w:hAnsi="Times New Roman" w:cs="Times New Roman"/>
                <w:b/>
                <w:bCs/>
                <w:sz w:val="20"/>
                <w:szCs w:val="20"/>
              </w:rPr>
              <w:t>na pisani zahtjev učenika</w:t>
            </w:r>
            <w:r w:rsidRPr="00976E12">
              <w:rPr>
                <w:rFonts w:ascii="Times New Roman" w:eastAsia="Times New Roman" w:hAnsi="Times New Roman" w:cs="Times New Roman"/>
                <w:sz w:val="20"/>
                <w:szCs w:val="20"/>
              </w:rPr>
              <w:t xml:space="preserve">) i to za kandidate s teškoćama u razvoju 23. lipnja 2022. godine u 9:00 sati, a za ostale kandidate 29. lipnja 2022. godine u 9:00 sati.  </w:t>
            </w:r>
          </w:p>
        </w:tc>
      </w:tr>
      <w:tr w:rsidR="00976E12" w:rsidRPr="00976E12" w:rsidTr="004A167A">
        <w:trPr>
          <w:trHeight w:val="96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 xml:space="preserve"> Datume zaprimanja upisnica i ostale dokumentacije potrebne za upis</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Dostava upisnica i ostalih dokumenata održat će se u školi:                                                                                 11. srpnja 2022. (od 9,00 do 13,00 sati i od 15,00 do 17,00 sati)</w:t>
            </w:r>
            <w:r w:rsidRPr="00976E12">
              <w:rPr>
                <w:rFonts w:ascii="Times New Roman" w:eastAsia="Times New Roman" w:hAnsi="Times New Roman" w:cs="Times New Roman"/>
                <w:sz w:val="20"/>
                <w:szCs w:val="20"/>
              </w:rPr>
              <w:br/>
              <w:t>12. srpnja 2022. (od 9,00 do 13,00 sati i od 15,00 do 17,00 sati)</w:t>
            </w:r>
            <w:r w:rsidRPr="00976E12">
              <w:rPr>
                <w:rFonts w:ascii="Times New Roman" w:eastAsia="Times New Roman" w:hAnsi="Times New Roman" w:cs="Times New Roman"/>
                <w:sz w:val="20"/>
                <w:szCs w:val="20"/>
              </w:rPr>
              <w:br/>
              <w:t>13. srpnja 2022.  (od 10,00 do 12,00 sati)</w:t>
            </w:r>
          </w:p>
        </w:tc>
      </w:tr>
      <w:tr w:rsidR="00976E12" w:rsidRPr="00976E12" w:rsidTr="003A119E">
        <w:trPr>
          <w:trHeight w:val="45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Iznos školarine ako se naplaćuje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2500,00 kn (za kandidate izvan EU)</w:t>
            </w:r>
          </w:p>
        </w:tc>
      </w:tr>
      <w:tr w:rsidR="00976E12" w:rsidRPr="00976E12" w:rsidTr="003A119E">
        <w:trPr>
          <w:trHeight w:val="600"/>
        </w:trPr>
        <w:tc>
          <w:tcPr>
            <w:tcW w:w="14879" w:type="dxa"/>
            <w:gridSpan w:val="9"/>
            <w:tcBorders>
              <w:top w:val="single" w:sz="4" w:space="0" w:color="auto"/>
              <w:left w:val="single" w:sz="4" w:space="0" w:color="auto"/>
              <w:bottom w:val="single" w:sz="4" w:space="0" w:color="auto"/>
              <w:right w:val="single" w:sz="4" w:space="0" w:color="000000"/>
            </w:tcBorders>
            <w:shd w:val="clear" w:color="000000" w:fill="FFFFCC"/>
            <w:vAlign w:val="bottom"/>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 </w:t>
            </w:r>
          </w:p>
        </w:tc>
      </w:tr>
      <w:tr w:rsidR="00976E12" w:rsidRPr="00976E12" w:rsidTr="003A119E">
        <w:trPr>
          <w:trHeight w:val="510"/>
        </w:trPr>
        <w:tc>
          <w:tcPr>
            <w:tcW w:w="516" w:type="dxa"/>
            <w:vMerge w:val="restart"/>
            <w:tcBorders>
              <w:top w:val="nil"/>
              <w:left w:val="single" w:sz="4" w:space="0" w:color="auto"/>
              <w:bottom w:val="single" w:sz="4" w:space="0" w:color="auto"/>
              <w:right w:val="single" w:sz="4" w:space="0" w:color="auto"/>
            </w:tcBorders>
            <w:shd w:val="clear" w:color="000000" w:fill="FFFFFF"/>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20.</w:t>
            </w:r>
          </w:p>
        </w:tc>
        <w:tc>
          <w:tcPr>
            <w:tcW w:w="498"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13-107-504</w:t>
            </w:r>
          </w:p>
        </w:tc>
        <w:tc>
          <w:tcPr>
            <w:tcW w:w="2298" w:type="dxa"/>
            <w:vMerge w:val="restart"/>
            <w:tcBorders>
              <w:top w:val="nil"/>
              <w:left w:val="single" w:sz="4" w:space="0" w:color="auto"/>
              <w:bottom w:val="single" w:sz="4" w:space="0" w:color="auto"/>
              <w:right w:val="single" w:sz="4" w:space="0" w:color="auto"/>
            </w:tcBorders>
            <w:shd w:val="clear" w:color="000000" w:fill="FFFFFF"/>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 xml:space="preserve">KLASIČNA GIMNAZIJA IVANA PAVLA II.  Jerolima </w:t>
            </w:r>
            <w:proofErr w:type="spellStart"/>
            <w:r w:rsidRPr="00976E12">
              <w:rPr>
                <w:rFonts w:ascii="Times New Roman" w:eastAsia="Times New Roman" w:hAnsi="Times New Roman" w:cs="Times New Roman"/>
                <w:b/>
                <w:bCs/>
                <w:sz w:val="20"/>
                <w:szCs w:val="20"/>
              </w:rPr>
              <w:t>Vidulića</w:t>
            </w:r>
            <w:proofErr w:type="spellEnd"/>
            <w:r w:rsidRPr="00976E12">
              <w:rPr>
                <w:rFonts w:ascii="Times New Roman" w:eastAsia="Times New Roman" w:hAnsi="Times New Roman" w:cs="Times New Roman"/>
                <w:b/>
                <w:bCs/>
                <w:sz w:val="20"/>
                <w:szCs w:val="20"/>
              </w:rPr>
              <w:t xml:space="preserve"> 2</w:t>
            </w:r>
          </w:p>
        </w:tc>
        <w:tc>
          <w:tcPr>
            <w:tcW w:w="3635"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Klasična gimnazija</w:t>
            </w:r>
          </w:p>
        </w:tc>
        <w:tc>
          <w:tcPr>
            <w:tcW w:w="75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48</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biologija</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vjeronauka - vjeronaučna olimpijada</w:t>
            </w:r>
          </w:p>
        </w:tc>
        <w:tc>
          <w:tcPr>
            <w:tcW w:w="1983"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 xml:space="preserve">engleski jezik </w:t>
            </w:r>
          </w:p>
        </w:tc>
      </w:tr>
      <w:tr w:rsidR="00540A10" w:rsidRPr="00976E12" w:rsidTr="003A119E">
        <w:trPr>
          <w:trHeight w:val="51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 xml:space="preserve">Opća gimnazija </w:t>
            </w:r>
          </w:p>
        </w:tc>
        <w:tc>
          <w:tcPr>
            <w:tcW w:w="757"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22</w:t>
            </w:r>
          </w:p>
        </w:tc>
        <w:tc>
          <w:tcPr>
            <w:tcW w:w="220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biologija</w:t>
            </w:r>
          </w:p>
        </w:tc>
        <w:tc>
          <w:tcPr>
            <w:tcW w:w="2327"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vjeronauka - vjeronaučna olimpijada</w:t>
            </w:r>
          </w:p>
        </w:tc>
        <w:tc>
          <w:tcPr>
            <w:tcW w:w="1983"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i talijanski jezik</w:t>
            </w:r>
          </w:p>
        </w:tc>
      </w:tr>
      <w:tr w:rsidR="00976E12" w:rsidRPr="00976E12" w:rsidTr="003A119E">
        <w:trPr>
          <w:trHeight w:val="499"/>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11567" w:type="dxa"/>
            <w:gridSpan w:val="6"/>
            <w:tcBorders>
              <w:top w:val="single" w:sz="4" w:space="0" w:color="auto"/>
              <w:left w:val="nil"/>
              <w:bottom w:val="single" w:sz="4" w:space="0" w:color="auto"/>
              <w:right w:val="single" w:sz="4" w:space="0" w:color="auto"/>
            </w:tcBorders>
            <w:shd w:val="clear" w:color="000000" w:fill="DAEEF3"/>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8"/>
                <w:szCs w:val="28"/>
              </w:rPr>
            </w:pPr>
            <w:r w:rsidRPr="00976E12">
              <w:rPr>
                <w:rFonts w:ascii="Times New Roman" w:eastAsia="Times New Roman" w:hAnsi="Times New Roman" w:cs="Times New Roman"/>
                <w:b/>
                <w:bCs/>
                <w:sz w:val="28"/>
                <w:szCs w:val="28"/>
              </w:rPr>
              <w:t>Važne napomene</w:t>
            </w:r>
          </w:p>
        </w:tc>
      </w:tr>
      <w:tr w:rsidR="00976E12" w:rsidRPr="00976E12" w:rsidTr="003A119E">
        <w:trPr>
          <w:trHeight w:val="157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zdravstvenih zahtjeva za programe obrazovanja u koje srednja škola planira upisati učenike (sukladno Jedinstvenome popisu zdravstvenih zahtjeva srednjoškolskih programa u svrhu upisa u I. razred srednje škole)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Uredno kognitivno funkcioniranje</w:t>
            </w:r>
          </w:p>
        </w:tc>
      </w:tr>
      <w:tr w:rsidR="00976E12" w:rsidRPr="00976E12" w:rsidTr="003A119E">
        <w:trPr>
          <w:trHeight w:val="97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potrebnih dokumenata koji su uvjet za upis u pojedini program obrazovanja</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Dokumenti kojima se dokazuje ostvarenje dodatnih bodova pri upisu</w:t>
            </w:r>
          </w:p>
        </w:tc>
      </w:tr>
      <w:tr w:rsidR="00976E12" w:rsidRPr="00976E12" w:rsidTr="003A119E">
        <w:trPr>
          <w:trHeight w:val="85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Datum provođenja dodatnih ispita i provjera sukladno rokovima navedenima u točkama X., XI. i XII. Odluke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Dodatni ispiti i provjere za engleski jezik, koji polažu učenici koji ga nisu učili najmanje četiri godine u osnovnoj školi, održat će se 30. 6. 2022. s početkom u 12:00 sati</w:t>
            </w:r>
          </w:p>
        </w:tc>
      </w:tr>
      <w:tr w:rsidR="00976E12" w:rsidRPr="00976E12" w:rsidTr="003A119E">
        <w:trPr>
          <w:trHeight w:val="60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 xml:space="preserve"> Datume zaprimanja upisnica i ostale dokumentacije potrebne za upis</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11. i 12. srpnja od 8:00 do 17:00 sati</w:t>
            </w:r>
          </w:p>
        </w:tc>
      </w:tr>
      <w:tr w:rsidR="00976E12" w:rsidRPr="00976E12" w:rsidTr="003A119E">
        <w:trPr>
          <w:trHeight w:val="6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Rokovi za upis učenika u I. razred u skladu s točkama X., XI. I XII. Odluke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29. kolovoza od 9:00 do 17:00 sati</w:t>
            </w:r>
          </w:p>
        </w:tc>
      </w:tr>
      <w:tr w:rsidR="00976E12" w:rsidRPr="00976E12" w:rsidTr="003A119E">
        <w:trPr>
          <w:trHeight w:val="600"/>
        </w:trPr>
        <w:tc>
          <w:tcPr>
            <w:tcW w:w="14879" w:type="dxa"/>
            <w:gridSpan w:val="9"/>
            <w:tcBorders>
              <w:top w:val="single" w:sz="4" w:space="0" w:color="auto"/>
              <w:left w:val="single" w:sz="4" w:space="0" w:color="auto"/>
              <w:bottom w:val="single" w:sz="4" w:space="0" w:color="auto"/>
              <w:right w:val="single" w:sz="4" w:space="0" w:color="000000"/>
            </w:tcBorders>
            <w:shd w:val="clear" w:color="000000" w:fill="FFFFCC"/>
            <w:vAlign w:val="bottom"/>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 </w:t>
            </w:r>
          </w:p>
        </w:tc>
      </w:tr>
      <w:tr w:rsidR="00976E12" w:rsidRPr="00976E12" w:rsidTr="003A119E">
        <w:trPr>
          <w:trHeight w:val="1020"/>
        </w:trPr>
        <w:tc>
          <w:tcPr>
            <w:tcW w:w="516" w:type="dxa"/>
            <w:vMerge w:val="restart"/>
            <w:tcBorders>
              <w:top w:val="nil"/>
              <w:left w:val="single" w:sz="4" w:space="0" w:color="auto"/>
              <w:bottom w:val="single" w:sz="4" w:space="0" w:color="auto"/>
              <w:right w:val="single" w:sz="4" w:space="0" w:color="auto"/>
            </w:tcBorders>
            <w:shd w:val="clear" w:color="000000" w:fill="FFFFFF"/>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21.</w:t>
            </w:r>
          </w:p>
        </w:tc>
        <w:tc>
          <w:tcPr>
            <w:tcW w:w="498"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4"/>
                <w:szCs w:val="24"/>
              </w:rPr>
            </w:pPr>
            <w:r w:rsidRPr="00976E12">
              <w:rPr>
                <w:rFonts w:ascii="Times New Roman" w:eastAsia="Times New Roman" w:hAnsi="Times New Roman" w:cs="Times New Roman"/>
                <w:b/>
                <w:bCs/>
                <w:sz w:val="24"/>
                <w:szCs w:val="24"/>
              </w:rPr>
              <w:t>13-126-537</w:t>
            </w:r>
          </w:p>
        </w:tc>
        <w:tc>
          <w:tcPr>
            <w:tcW w:w="2298" w:type="dxa"/>
            <w:vMerge w:val="restart"/>
            <w:tcBorders>
              <w:top w:val="nil"/>
              <w:left w:val="single" w:sz="4" w:space="0" w:color="auto"/>
              <w:bottom w:val="single" w:sz="4" w:space="0" w:color="auto"/>
              <w:right w:val="single" w:sz="4" w:space="0" w:color="auto"/>
            </w:tcBorders>
            <w:shd w:val="clear" w:color="000000" w:fill="FFFFFF"/>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PRIVATNA GIMNAZIJA NOVA S PRAVOM JAVNOSTI                 Splitska 1,  Zadar</w:t>
            </w:r>
          </w:p>
        </w:tc>
        <w:tc>
          <w:tcPr>
            <w:tcW w:w="3635"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Opća gimnazija</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40</w:t>
            </w:r>
          </w:p>
        </w:tc>
        <w:tc>
          <w:tcPr>
            <w:tcW w:w="2207" w:type="dxa"/>
            <w:tcBorders>
              <w:top w:val="nil"/>
              <w:left w:val="nil"/>
              <w:bottom w:val="single" w:sz="4" w:space="0" w:color="auto"/>
              <w:right w:val="single" w:sz="4" w:space="0" w:color="auto"/>
            </w:tcBorders>
            <w:shd w:val="clear" w:color="000000" w:fill="FFFFFF"/>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biologija</w:t>
            </w:r>
          </w:p>
        </w:tc>
        <w:tc>
          <w:tcPr>
            <w:tcW w:w="2327" w:type="dxa"/>
            <w:tcBorders>
              <w:top w:val="nil"/>
              <w:left w:val="nil"/>
              <w:bottom w:val="single" w:sz="4" w:space="0" w:color="auto"/>
              <w:right w:val="single" w:sz="4" w:space="0" w:color="auto"/>
            </w:tcBorders>
            <w:shd w:val="clear" w:color="000000" w:fill="FFFFFF"/>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biologije</w:t>
            </w:r>
          </w:p>
        </w:tc>
        <w:tc>
          <w:tcPr>
            <w:tcW w:w="1983"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francuski jezik, njemački jezik, španjolski jezik i talijanski jezik</w:t>
            </w:r>
          </w:p>
        </w:tc>
      </w:tr>
      <w:tr w:rsidR="00540A10" w:rsidRPr="00976E12" w:rsidTr="003A119E">
        <w:trPr>
          <w:trHeight w:val="102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000000" w:fill="FFFFFF"/>
            <w:vAlign w:val="bottom"/>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Opća gimnazija odjel za sportaše</w:t>
            </w:r>
          </w:p>
        </w:tc>
        <w:tc>
          <w:tcPr>
            <w:tcW w:w="757"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4</w:t>
            </w:r>
          </w:p>
        </w:tc>
        <w:tc>
          <w:tcPr>
            <w:tcW w:w="658" w:type="dxa"/>
            <w:tcBorders>
              <w:top w:val="nil"/>
              <w:left w:val="nil"/>
              <w:bottom w:val="single" w:sz="4" w:space="0" w:color="auto"/>
              <w:right w:val="single" w:sz="4" w:space="0" w:color="auto"/>
            </w:tcBorders>
            <w:shd w:val="clear" w:color="auto" w:fill="auto"/>
            <w:vAlign w:val="bottom"/>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10</w:t>
            </w:r>
          </w:p>
        </w:tc>
        <w:tc>
          <w:tcPr>
            <w:tcW w:w="2207" w:type="dxa"/>
            <w:tcBorders>
              <w:top w:val="nil"/>
              <w:left w:val="nil"/>
              <w:bottom w:val="single" w:sz="4" w:space="0" w:color="auto"/>
              <w:right w:val="single" w:sz="4" w:space="0" w:color="auto"/>
            </w:tcBorders>
            <w:shd w:val="clear" w:color="000000" w:fill="FFFFFF"/>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tjelesna i zdravstvena kultura</w:t>
            </w:r>
          </w:p>
        </w:tc>
        <w:tc>
          <w:tcPr>
            <w:tcW w:w="2327" w:type="dxa"/>
            <w:tcBorders>
              <w:top w:val="nil"/>
              <w:left w:val="nil"/>
              <w:bottom w:val="single" w:sz="4" w:space="0" w:color="auto"/>
              <w:right w:val="single" w:sz="4" w:space="0" w:color="auto"/>
            </w:tcBorders>
            <w:shd w:val="clear" w:color="000000" w:fill="FFFFFF"/>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Natjecanje iz biologije</w:t>
            </w:r>
          </w:p>
        </w:tc>
        <w:tc>
          <w:tcPr>
            <w:tcW w:w="1983"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jc w:val="center"/>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engleski jezik, francuski jezik, njemački jezik, španjolski jezik i talijanski jezik</w:t>
            </w:r>
          </w:p>
        </w:tc>
      </w:tr>
      <w:tr w:rsidR="00976E12" w:rsidRPr="00976E12" w:rsidTr="003A119E">
        <w:trPr>
          <w:trHeight w:val="499"/>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11567" w:type="dxa"/>
            <w:gridSpan w:val="6"/>
            <w:tcBorders>
              <w:top w:val="single" w:sz="4" w:space="0" w:color="auto"/>
              <w:left w:val="nil"/>
              <w:bottom w:val="single" w:sz="4" w:space="0" w:color="auto"/>
              <w:right w:val="single" w:sz="4" w:space="0" w:color="000000"/>
            </w:tcBorders>
            <w:shd w:val="clear" w:color="000000" w:fill="DAEEF3"/>
            <w:vAlign w:val="center"/>
            <w:hideMark/>
          </w:tcPr>
          <w:p w:rsidR="00976E12" w:rsidRPr="00976E12" w:rsidRDefault="00976E12" w:rsidP="003A119E">
            <w:pPr>
              <w:spacing w:after="0" w:line="240" w:lineRule="auto"/>
              <w:jc w:val="center"/>
              <w:rPr>
                <w:rFonts w:ascii="Times New Roman" w:eastAsia="Times New Roman" w:hAnsi="Times New Roman" w:cs="Times New Roman"/>
                <w:b/>
                <w:bCs/>
                <w:sz w:val="28"/>
                <w:szCs w:val="28"/>
              </w:rPr>
            </w:pPr>
            <w:r w:rsidRPr="00976E12">
              <w:rPr>
                <w:rFonts w:ascii="Times New Roman" w:eastAsia="Times New Roman" w:hAnsi="Times New Roman" w:cs="Times New Roman"/>
                <w:b/>
                <w:bCs/>
                <w:sz w:val="28"/>
                <w:szCs w:val="28"/>
              </w:rPr>
              <w:t>Važne napomene</w:t>
            </w:r>
          </w:p>
        </w:tc>
      </w:tr>
      <w:tr w:rsidR="00976E12" w:rsidRPr="00976E12" w:rsidTr="003A119E">
        <w:trPr>
          <w:trHeight w:val="87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Popis potrebnih dokumenata koji su uvjet za upis u pojedini program obrazovanja</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Upisnica</w:t>
            </w:r>
          </w:p>
        </w:tc>
      </w:tr>
      <w:tr w:rsidR="00976E12" w:rsidRPr="00976E12" w:rsidTr="003A119E">
        <w:trPr>
          <w:trHeight w:val="60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 xml:space="preserve"> Datume zaprimanja upisnica i ostale dokumentacije potrebne za upis</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11.07.2022. i 30.08.2022. od 10:00 - 14:00 sati</w:t>
            </w:r>
          </w:p>
        </w:tc>
      </w:tr>
      <w:tr w:rsidR="00976E12" w:rsidRPr="00976E12" w:rsidTr="003A119E">
        <w:trPr>
          <w:trHeight w:val="615"/>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Rokovi za upis učenika u I. razred u skladu s točkama X., XI. I XII. Odluke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25.06.2022. do 11.07.2022. i  20.08.2022. do 30.08.2022.</w:t>
            </w:r>
          </w:p>
        </w:tc>
      </w:tr>
      <w:tr w:rsidR="00976E12" w:rsidRPr="00976E12" w:rsidTr="003A119E">
        <w:trPr>
          <w:trHeight w:val="450"/>
        </w:trPr>
        <w:tc>
          <w:tcPr>
            <w:tcW w:w="516"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4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4"/>
                <w:szCs w:val="24"/>
              </w:rPr>
            </w:pPr>
          </w:p>
        </w:tc>
        <w:tc>
          <w:tcPr>
            <w:tcW w:w="2298" w:type="dxa"/>
            <w:vMerge/>
            <w:tcBorders>
              <w:top w:val="nil"/>
              <w:left w:val="single" w:sz="4" w:space="0" w:color="auto"/>
              <w:bottom w:val="single" w:sz="4" w:space="0" w:color="auto"/>
              <w:right w:val="single" w:sz="4" w:space="0" w:color="auto"/>
            </w:tcBorders>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p>
        </w:tc>
        <w:tc>
          <w:tcPr>
            <w:tcW w:w="3635" w:type="dxa"/>
            <w:tcBorders>
              <w:top w:val="nil"/>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b/>
                <w:bCs/>
                <w:sz w:val="20"/>
                <w:szCs w:val="20"/>
              </w:rPr>
            </w:pPr>
            <w:r w:rsidRPr="00976E12">
              <w:rPr>
                <w:rFonts w:ascii="Times New Roman" w:eastAsia="Times New Roman" w:hAnsi="Times New Roman" w:cs="Times New Roman"/>
                <w:b/>
                <w:bCs/>
                <w:sz w:val="20"/>
                <w:szCs w:val="20"/>
              </w:rPr>
              <w:t>Iznos školarine ako se naplaćuje</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976E12" w:rsidRPr="00976E12" w:rsidRDefault="00976E12" w:rsidP="003A119E">
            <w:pPr>
              <w:spacing w:after="0" w:line="240" w:lineRule="auto"/>
              <w:rPr>
                <w:rFonts w:ascii="Times New Roman" w:eastAsia="Times New Roman" w:hAnsi="Times New Roman" w:cs="Times New Roman"/>
                <w:sz w:val="20"/>
                <w:szCs w:val="20"/>
              </w:rPr>
            </w:pPr>
            <w:r w:rsidRPr="00976E12">
              <w:rPr>
                <w:rFonts w:ascii="Times New Roman" w:eastAsia="Times New Roman" w:hAnsi="Times New Roman" w:cs="Times New Roman"/>
                <w:sz w:val="20"/>
                <w:szCs w:val="20"/>
              </w:rPr>
              <w:t>Godišnja školarina iznosi 33.000,00 kuna</w:t>
            </w:r>
          </w:p>
        </w:tc>
      </w:tr>
    </w:tbl>
    <w:p w:rsidR="008D4A53" w:rsidRPr="008D4A53" w:rsidRDefault="003A119E" w:rsidP="00336EA7">
      <w:pPr>
        <w:spacing w:after="0"/>
        <w:rPr>
          <w:rFonts w:ascii="Times New Roman" w:hAnsi="Times New Roman" w:cs="Times New Roman"/>
          <w:b/>
          <w:sz w:val="52"/>
          <w:szCs w:val="24"/>
        </w:rPr>
      </w:pPr>
      <w:r>
        <w:rPr>
          <w:rFonts w:ascii="Times New Roman" w:hAnsi="Times New Roman" w:cs="Times New Roman"/>
          <w:b/>
          <w:sz w:val="20"/>
          <w:szCs w:val="24"/>
        </w:rPr>
        <w:br w:type="textWrapping" w:clear="all"/>
      </w:r>
      <w:r w:rsidR="003B3412">
        <w:rPr>
          <w:rFonts w:ascii="Times New Roman" w:hAnsi="Times New Roman" w:cs="Times New Roman"/>
          <w:b/>
          <w:sz w:val="20"/>
          <w:szCs w:val="24"/>
        </w:rPr>
        <w:br w:type="textWrapping" w:clear="all"/>
      </w:r>
    </w:p>
    <w:sectPr w:rsidR="008D4A53" w:rsidRPr="008D4A53" w:rsidSect="00D92C7C">
      <w:pgSz w:w="16838" w:h="11906" w:orient="landscape"/>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93A" w:rsidRDefault="007F693A" w:rsidP="00E12FD3">
      <w:pPr>
        <w:spacing w:after="0" w:line="240" w:lineRule="auto"/>
      </w:pPr>
      <w:r>
        <w:separator/>
      </w:r>
    </w:p>
  </w:endnote>
  <w:endnote w:type="continuationSeparator" w:id="0">
    <w:p w:rsidR="007F693A" w:rsidRDefault="007F693A" w:rsidP="00E12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tique Olive Compact">
    <w:altName w:val="Tahoma"/>
    <w:charset w:val="EE"/>
    <w:family w:val="swiss"/>
    <w:pitch w:val="variable"/>
    <w:sig w:usb0="00000007" w:usb1="00000000" w:usb2="00000000" w:usb3="00000000" w:csb0="00000093" w:csb1="00000000"/>
  </w:font>
  <w:font w:name="inherit">
    <w:altName w:val="Times New Roman"/>
    <w:panose1 w:val="00000000000000000000"/>
    <w:charset w:val="00"/>
    <w:family w:val="roman"/>
    <w:notTrueType/>
    <w:pitch w:val="default"/>
  </w:font>
  <w:font w:name="Minion Pr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93A" w:rsidRDefault="007F693A" w:rsidP="00E12FD3">
      <w:pPr>
        <w:spacing w:after="0" w:line="240" w:lineRule="auto"/>
      </w:pPr>
      <w:r>
        <w:separator/>
      </w:r>
    </w:p>
  </w:footnote>
  <w:footnote w:type="continuationSeparator" w:id="0">
    <w:p w:rsidR="007F693A" w:rsidRDefault="007F693A" w:rsidP="00E12F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7F01"/>
    <w:multiLevelType w:val="hybridMultilevel"/>
    <w:tmpl w:val="520290C8"/>
    <w:lvl w:ilvl="0" w:tplc="A1C45AC0">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4D6673"/>
    <w:multiLevelType w:val="hybridMultilevel"/>
    <w:tmpl w:val="24B45C3E"/>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913A8E"/>
    <w:multiLevelType w:val="hybridMultilevel"/>
    <w:tmpl w:val="2D520374"/>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8E13E0"/>
    <w:multiLevelType w:val="hybridMultilevel"/>
    <w:tmpl w:val="48765A3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085439A3"/>
    <w:multiLevelType w:val="hybridMultilevel"/>
    <w:tmpl w:val="FB22CA4C"/>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B7755B"/>
    <w:multiLevelType w:val="hybridMultilevel"/>
    <w:tmpl w:val="C14AB0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A5D490E"/>
    <w:multiLevelType w:val="hybridMultilevel"/>
    <w:tmpl w:val="D5B87D0E"/>
    <w:lvl w:ilvl="0" w:tplc="6D4091B8">
      <w:start w:val="1"/>
      <w:numFmt w:val="upperRoman"/>
      <w:lvlText w:val="%1."/>
      <w:lvlJc w:val="left"/>
      <w:pPr>
        <w:ind w:left="1440" w:hanging="108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03324A9"/>
    <w:multiLevelType w:val="hybridMultilevel"/>
    <w:tmpl w:val="64B2977E"/>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41235C1"/>
    <w:multiLevelType w:val="hybridMultilevel"/>
    <w:tmpl w:val="EBC0ED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5256FFD"/>
    <w:multiLevelType w:val="hybridMultilevel"/>
    <w:tmpl w:val="39CCA606"/>
    <w:lvl w:ilvl="0" w:tplc="9F2269F4">
      <w:start w:val="1"/>
      <w:numFmt w:val="upperRoman"/>
      <w:lvlText w:val="%1."/>
      <w:lvlJc w:val="left"/>
      <w:pPr>
        <w:ind w:left="2520" w:hanging="108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0" w15:restartNumberingAfterBreak="0">
    <w:nsid w:val="16527F0C"/>
    <w:multiLevelType w:val="hybridMultilevel"/>
    <w:tmpl w:val="70EC87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933024"/>
    <w:multiLevelType w:val="hybridMultilevel"/>
    <w:tmpl w:val="470860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6EB6A2A"/>
    <w:multiLevelType w:val="hybridMultilevel"/>
    <w:tmpl w:val="80D61380"/>
    <w:lvl w:ilvl="0" w:tplc="65422AB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BD56E26"/>
    <w:multiLevelType w:val="hybridMultilevel"/>
    <w:tmpl w:val="E306FFDA"/>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E3926F5"/>
    <w:multiLevelType w:val="hybridMultilevel"/>
    <w:tmpl w:val="52ECA4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FB2225E"/>
    <w:multiLevelType w:val="hybridMultilevel"/>
    <w:tmpl w:val="583A1734"/>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BB7038"/>
    <w:multiLevelType w:val="hybridMultilevel"/>
    <w:tmpl w:val="70BC3AB2"/>
    <w:lvl w:ilvl="0" w:tplc="3E3C18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5711017"/>
    <w:multiLevelType w:val="hybridMultilevel"/>
    <w:tmpl w:val="ED209DC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25F00F3E"/>
    <w:multiLevelType w:val="hybridMultilevel"/>
    <w:tmpl w:val="DD0470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A8561F9"/>
    <w:multiLevelType w:val="hybridMultilevel"/>
    <w:tmpl w:val="927419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A96746E"/>
    <w:multiLevelType w:val="hybridMultilevel"/>
    <w:tmpl w:val="E87A3D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EEF3511"/>
    <w:multiLevelType w:val="hybridMultilevel"/>
    <w:tmpl w:val="81B44CD4"/>
    <w:lvl w:ilvl="0" w:tplc="2AA8D246">
      <w:start w:val="1"/>
      <w:numFmt w:val="upperRoman"/>
      <w:lvlText w:val="%1."/>
      <w:lvlJc w:val="left"/>
      <w:pPr>
        <w:ind w:left="1440" w:hanging="108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1EE28CC"/>
    <w:multiLevelType w:val="hybridMultilevel"/>
    <w:tmpl w:val="C9C04A2A"/>
    <w:lvl w:ilvl="0" w:tplc="A1C45AC0">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5007578"/>
    <w:multiLevelType w:val="hybridMultilevel"/>
    <w:tmpl w:val="880A4910"/>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5A0783B"/>
    <w:multiLevelType w:val="hybridMultilevel"/>
    <w:tmpl w:val="971806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7C06D43"/>
    <w:multiLevelType w:val="hybridMultilevel"/>
    <w:tmpl w:val="E786A152"/>
    <w:lvl w:ilvl="0" w:tplc="5B3EDB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C4561E6"/>
    <w:multiLevelType w:val="hybridMultilevel"/>
    <w:tmpl w:val="02583E0A"/>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D7043CC"/>
    <w:multiLevelType w:val="hybridMultilevel"/>
    <w:tmpl w:val="292A8DD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15:restartNumberingAfterBreak="0">
    <w:nsid w:val="3DBD41E1"/>
    <w:multiLevelType w:val="hybridMultilevel"/>
    <w:tmpl w:val="191A57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32C248A"/>
    <w:multiLevelType w:val="hybridMultilevel"/>
    <w:tmpl w:val="0FD2395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0" w15:restartNumberingAfterBreak="0">
    <w:nsid w:val="44E42666"/>
    <w:multiLevelType w:val="hybridMultilevel"/>
    <w:tmpl w:val="028C1B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7AA157A"/>
    <w:multiLevelType w:val="hybridMultilevel"/>
    <w:tmpl w:val="35428D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88721AE"/>
    <w:multiLevelType w:val="hybridMultilevel"/>
    <w:tmpl w:val="84B240C6"/>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19D3A49"/>
    <w:multiLevelType w:val="hybridMultilevel"/>
    <w:tmpl w:val="60EA7BF2"/>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59A47D1"/>
    <w:multiLevelType w:val="hybridMultilevel"/>
    <w:tmpl w:val="6EF8BF6A"/>
    <w:lvl w:ilvl="0" w:tplc="A1C45AC0">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745412B"/>
    <w:multiLevelType w:val="hybridMultilevel"/>
    <w:tmpl w:val="95A6A938"/>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82D7F83"/>
    <w:multiLevelType w:val="hybridMultilevel"/>
    <w:tmpl w:val="3E826E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3087583"/>
    <w:multiLevelType w:val="hybridMultilevel"/>
    <w:tmpl w:val="D932DFD2"/>
    <w:lvl w:ilvl="0" w:tplc="837C9C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30F7308"/>
    <w:multiLevelType w:val="hybridMultilevel"/>
    <w:tmpl w:val="3984E8D8"/>
    <w:lvl w:ilvl="0" w:tplc="5408396C">
      <w:numFmt w:val="bullet"/>
      <w:lvlText w:val="-"/>
      <w:lvlJc w:val="left"/>
      <w:pPr>
        <w:ind w:left="720" w:hanging="360"/>
      </w:pPr>
      <w:rPr>
        <w:rFonts w:ascii="Arial" w:eastAsia="Times New Roman" w:hAnsi="Arial" w:cs="Arial" w:hint="default"/>
        <w:sz w:val="2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9" w15:restartNumberingAfterBreak="0">
    <w:nsid w:val="66563923"/>
    <w:multiLevelType w:val="hybridMultilevel"/>
    <w:tmpl w:val="5F162C30"/>
    <w:lvl w:ilvl="0" w:tplc="66763A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7654A43"/>
    <w:multiLevelType w:val="hybridMultilevel"/>
    <w:tmpl w:val="599AEEBE"/>
    <w:lvl w:ilvl="0" w:tplc="A1C45AC0">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A481536"/>
    <w:multiLevelType w:val="hybridMultilevel"/>
    <w:tmpl w:val="2AA0B93E"/>
    <w:lvl w:ilvl="0" w:tplc="8550BFD0">
      <w:start w:val="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0E977DA"/>
    <w:multiLevelType w:val="hybridMultilevel"/>
    <w:tmpl w:val="27CE58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2840082"/>
    <w:multiLevelType w:val="hybridMultilevel"/>
    <w:tmpl w:val="6DE2E5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A1B2B0F"/>
    <w:multiLevelType w:val="hybridMultilevel"/>
    <w:tmpl w:val="C4F8D4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C616F34"/>
    <w:multiLevelType w:val="hybridMultilevel"/>
    <w:tmpl w:val="C9229322"/>
    <w:lvl w:ilvl="0" w:tplc="375AF0A6">
      <w:start w:val="1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D724242"/>
    <w:multiLevelType w:val="hybridMultilevel"/>
    <w:tmpl w:val="626E8422"/>
    <w:lvl w:ilvl="0" w:tplc="837C9CEE">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7" w15:restartNumberingAfterBreak="0">
    <w:nsid w:val="7EA0229F"/>
    <w:multiLevelType w:val="hybridMultilevel"/>
    <w:tmpl w:val="086A35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EA24EC2"/>
    <w:multiLevelType w:val="hybridMultilevel"/>
    <w:tmpl w:val="05748708"/>
    <w:lvl w:ilvl="0" w:tplc="3064C346">
      <w:start w:val="1"/>
      <w:numFmt w:val="upperRoman"/>
      <w:lvlText w:val="%1."/>
      <w:lvlJc w:val="left"/>
      <w:pPr>
        <w:ind w:left="1440" w:hanging="108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8"/>
  </w:num>
  <w:num w:numId="2">
    <w:abstractNumId w:val="21"/>
  </w:num>
  <w:num w:numId="3">
    <w:abstractNumId w:val="18"/>
  </w:num>
  <w:num w:numId="4">
    <w:abstractNumId w:val="28"/>
  </w:num>
  <w:num w:numId="5">
    <w:abstractNumId w:val="31"/>
  </w:num>
  <w:num w:numId="6">
    <w:abstractNumId w:val="4"/>
  </w:num>
  <w:num w:numId="7">
    <w:abstractNumId w:val="23"/>
  </w:num>
  <w:num w:numId="8">
    <w:abstractNumId w:val="35"/>
  </w:num>
  <w:num w:numId="9">
    <w:abstractNumId w:val="24"/>
  </w:num>
  <w:num w:numId="10">
    <w:abstractNumId w:val="36"/>
  </w:num>
  <w:num w:numId="11">
    <w:abstractNumId w:val="5"/>
  </w:num>
  <w:num w:numId="12">
    <w:abstractNumId w:val="3"/>
  </w:num>
  <w:num w:numId="13">
    <w:abstractNumId w:val="27"/>
  </w:num>
  <w:num w:numId="14">
    <w:abstractNumId w:val="33"/>
  </w:num>
  <w:num w:numId="15">
    <w:abstractNumId w:val="22"/>
  </w:num>
  <w:num w:numId="16">
    <w:abstractNumId w:val="0"/>
  </w:num>
  <w:num w:numId="17">
    <w:abstractNumId w:val="26"/>
  </w:num>
  <w:num w:numId="18">
    <w:abstractNumId w:val="41"/>
  </w:num>
  <w:num w:numId="19">
    <w:abstractNumId w:val="1"/>
  </w:num>
  <w:num w:numId="20">
    <w:abstractNumId w:val="7"/>
  </w:num>
  <w:num w:numId="21">
    <w:abstractNumId w:val="13"/>
  </w:num>
  <w:num w:numId="22">
    <w:abstractNumId w:val="37"/>
  </w:num>
  <w:num w:numId="23">
    <w:abstractNumId w:val="15"/>
  </w:num>
  <w:num w:numId="24">
    <w:abstractNumId w:val="32"/>
  </w:num>
  <w:num w:numId="25">
    <w:abstractNumId w:val="2"/>
  </w:num>
  <w:num w:numId="26">
    <w:abstractNumId w:val="46"/>
  </w:num>
  <w:num w:numId="27">
    <w:abstractNumId w:val="45"/>
  </w:num>
  <w:num w:numId="28">
    <w:abstractNumId w:val="39"/>
  </w:num>
  <w:num w:numId="29">
    <w:abstractNumId w:val="38"/>
  </w:num>
  <w:num w:numId="30">
    <w:abstractNumId w:val="16"/>
  </w:num>
  <w:num w:numId="31">
    <w:abstractNumId w:val="6"/>
  </w:num>
  <w:num w:numId="32">
    <w:abstractNumId w:val="9"/>
  </w:num>
  <w:num w:numId="33">
    <w:abstractNumId w:val="44"/>
  </w:num>
  <w:num w:numId="34">
    <w:abstractNumId w:val="17"/>
  </w:num>
  <w:num w:numId="35">
    <w:abstractNumId w:val="42"/>
  </w:num>
  <w:num w:numId="36">
    <w:abstractNumId w:val="12"/>
  </w:num>
  <w:num w:numId="37">
    <w:abstractNumId w:val="14"/>
  </w:num>
  <w:num w:numId="38">
    <w:abstractNumId w:val="47"/>
  </w:num>
  <w:num w:numId="39">
    <w:abstractNumId w:val="30"/>
  </w:num>
  <w:num w:numId="40">
    <w:abstractNumId w:val="43"/>
  </w:num>
  <w:num w:numId="41">
    <w:abstractNumId w:val="20"/>
  </w:num>
  <w:num w:numId="42">
    <w:abstractNumId w:val="25"/>
  </w:num>
  <w:num w:numId="43">
    <w:abstractNumId w:val="40"/>
  </w:num>
  <w:num w:numId="44">
    <w:abstractNumId w:val="34"/>
  </w:num>
  <w:num w:numId="45">
    <w:abstractNumId w:val="11"/>
  </w:num>
  <w:num w:numId="46">
    <w:abstractNumId w:val="29"/>
  </w:num>
  <w:num w:numId="47">
    <w:abstractNumId w:val="10"/>
  </w:num>
  <w:num w:numId="48">
    <w:abstractNumId w:val="8"/>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E02"/>
    <w:rsid w:val="00000B02"/>
    <w:rsid w:val="0000325B"/>
    <w:rsid w:val="0000434B"/>
    <w:rsid w:val="00004B6A"/>
    <w:rsid w:val="000055AF"/>
    <w:rsid w:val="00007E97"/>
    <w:rsid w:val="00016C66"/>
    <w:rsid w:val="00017C95"/>
    <w:rsid w:val="00023DDA"/>
    <w:rsid w:val="00030A09"/>
    <w:rsid w:val="000341F3"/>
    <w:rsid w:val="00035A62"/>
    <w:rsid w:val="00035E1A"/>
    <w:rsid w:val="00043E2F"/>
    <w:rsid w:val="000475D6"/>
    <w:rsid w:val="000506DF"/>
    <w:rsid w:val="000513D7"/>
    <w:rsid w:val="00051DF9"/>
    <w:rsid w:val="00063CFE"/>
    <w:rsid w:val="00071D3E"/>
    <w:rsid w:val="0007299A"/>
    <w:rsid w:val="0007632C"/>
    <w:rsid w:val="000777B5"/>
    <w:rsid w:val="000820B7"/>
    <w:rsid w:val="0008758C"/>
    <w:rsid w:val="00087F05"/>
    <w:rsid w:val="00094789"/>
    <w:rsid w:val="000949A6"/>
    <w:rsid w:val="000B0C04"/>
    <w:rsid w:val="000B5377"/>
    <w:rsid w:val="000B75B3"/>
    <w:rsid w:val="000C0773"/>
    <w:rsid w:val="000C1B08"/>
    <w:rsid w:val="000C2D88"/>
    <w:rsid w:val="000C50B7"/>
    <w:rsid w:val="000D00A4"/>
    <w:rsid w:val="000D1ACB"/>
    <w:rsid w:val="000D751F"/>
    <w:rsid w:val="000E2A20"/>
    <w:rsid w:val="000F74FA"/>
    <w:rsid w:val="000F7937"/>
    <w:rsid w:val="000F7B13"/>
    <w:rsid w:val="00100A31"/>
    <w:rsid w:val="00101CB4"/>
    <w:rsid w:val="0010295C"/>
    <w:rsid w:val="001047D9"/>
    <w:rsid w:val="001114D5"/>
    <w:rsid w:val="00112ADF"/>
    <w:rsid w:val="001153B8"/>
    <w:rsid w:val="0012228C"/>
    <w:rsid w:val="00122898"/>
    <w:rsid w:val="00122980"/>
    <w:rsid w:val="00124553"/>
    <w:rsid w:val="001248E0"/>
    <w:rsid w:val="00126F74"/>
    <w:rsid w:val="0013213F"/>
    <w:rsid w:val="0013498A"/>
    <w:rsid w:val="00143E96"/>
    <w:rsid w:val="00146AE4"/>
    <w:rsid w:val="001515E7"/>
    <w:rsid w:val="00157CA2"/>
    <w:rsid w:val="00163D4E"/>
    <w:rsid w:val="00164660"/>
    <w:rsid w:val="00171F93"/>
    <w:rsid w:val="00172276"/>
    <w:rsid w:val="0017639A"/>
    <w:rsid w:val="00181CCA"/>
    <w:rsid w:val="00186A58"/>
    <w:rsid w:val="001879AB"/>
    <w:rsid w:val="00194456"/>
    <w:rsid w:val="00194D9F"/>
    <w:rsid w:val="001A025C"/>
    <w:rsid w:val="001A129B"/>
    <w:rsid w:val="001A58ED"/>
    <w:rsid w:val="001A7396"/>
    <w:rsid w:val="001B2716"/>
    <w:rsid w:val="001B41E0"/>
    <w:rsid w:val="001B60CB"/>
    <w:rsid w:val="001C1937"/>
    <w:rsid w:val="001C5AE2"/>
    <w:rsid w:val="001D1BE8"/>
    <w:rsid w:val="001D367C"/>
    <w:rsid w:val="001E1C21"/>
    <w:rsid w:val="001E3758"/>
    <w:rsid w:val="002113F0"/>
    <w:rsid w:val="0022748E"/>
    <w:rsid w:val="00237978"/>
    <w:rsid w:val="0024279B"/>
    <w:rsid w:val="002428E5"/>
    <w:rsid w:val="0024395D"/>
    <w:rsid w:val="00244466"/>
    <w:rsid w:val="00253B66"/>
    <w:rsid w:val="002561F0"/>
    <w:rsid w:val="00281F0D"/>
    <w:rsid w:val="00283777"/>
    <w:rsid w:val="00292AD0"/>
    <w:rsid w:val="00292E57"/>
    <w:rsid w:val="00293E24"/>
    <w:rsid w:val="002969A9"/>
    <w:rsid w:val="002A2096"/>
    <w:rsid w:val="002A4569"/>
    <w:rsid w:val="002B502F"/>
    <w:rsid w:val="002C137D"/>
    <w:rsid w:val="002C17CC"/>
    <w:rsid w:val="002C1BCD"/>
    <w:rsid w:val="002D6750"/>
    <w:rsid w:val="002D723A"/>
    <w:rsid w:val="002E687B"/>
    <w:rsid w:val="002F0828"/>
    <w:rsid w:val="002F385F"/>
    <w:rsid w:val="002F712D"/>
    <w:rsid w:val="002F7D72"/>
    <w:rsid w:val="00300EA2"/>
    <w:rsid w:val="00310794"/>
    <w:rsid w:val="003136F6"/>
    <w:rsid w:val="00314412"/>
    <w:rsid w:val="0031541B"/>
    <w:rsid w:val="00316AF6"/>
    <w:rsid w:val="00317E44"/>
    <w:rsid w:val="0032137B"/>
    <w:rsid w:val="00336EA7"/>
    <w:rsid w:val="00354FE3"/>
    <w:rsid w:val="00361408"/>
    <w:rsid w:val="0036199A"/>
    <w:rsid w:val="00367CBD"/>
    <w:rsid w:val="00374716"/>
    <w:rsid w:val="00390DA3"/>
    <w:rsid w:val="00393104"/>
    <w:rsid w:val="00393AC9"/>
    <w:rsid w:val="003A119E"/>
    <w:rsid w:val="003A4412"/>
    <w:rsid w:val="003A49BA"/>
    <w:rsid w:val="003B33D1"/>
    <w:rsid w:val="003B3412"/>
    <w:rsid w:val="003B6ABB"/>
    <w:rsid w:val="003C203B"/>
    <w:rsid w:val="003C2F21"/>
    <w:rsid w:val="003C6F1E"/>
    <w:rsid w:val="003C7B33"/>
    <w:rsid w:val="003D0C73"/>
    <w:rsid w:val="003D1E0B"/>
    <w:rsid w:val="003E09EC"/>
    <w:rsid w:val="003E4019"/>
    <w:rsid w:val="003E69CE"/>
    <w:rsid w:val="003F5CC3"/>
    <w:rsid w:val="003F78D4"/>
    <w:rsid w:val="0040107B"/>
    <w:rsid w:val="00401566"/>
    <w:rsid w:val="004071D9"/>
    <w:rsid w:val="00424C0D"/>
    <w:rsid w:val="0042744B"/>
    <w:rsid w:val="00431723"/>
    <w:rsid w:val="0043238D"/>
    <w:rsid w:val="00444E11"/>
    <w:rsid w:val="00450ED6"/>
    <w:rsid w:val="0045728E"/>
    <w:rsid w:val="00460E6A"/>
    <w:rsid w:val="004641B6"/>
    <w:rsid w:val="00470C5E"/>
    <w:rsid w:val="00473BE1"/>
    <w:rsid w:val="0047676B"/>
    <w:rsid w:val="00477484"/>
    <w:rsid w:val="00477668"/>
    <w:rsid w:val="00480714"/>
    <w:rsid w:val="0048160C"/>
    <w:rsid w:val="004825EC"/>
    <w:rsid w:val="00482653"/>
    <w:rsid w:val="004911B1"/>
    <w:rsid w:val="00491779"/>
    <w:rsid w:val="00492781"/>
    <w:rsid w:val="00497E75"/>
    <w:rsid w:val="004A12E8"/>
    <w:rsid w:val="004A167A"/>
    <w:rsid w:val="004A1C92"/>
    <w:rsid w:val="004C0179"/>
    <w:rsid w:val="004C3E42"/>
    <w:rsid w:val="004C5597"/>
    <w:rsid w:val="004D2E68"/>
    <w:rsid w:val="004D79B3"/>
    <w:rsid w:val="004E01B1"/>
    <w:rsid w:val="004F6385"/>
    <w:rsid w:val="004F7563"/>
    <w:rsid w:val="00500F3D"/>
    <w:rsid w:val="00503A2A"/>
    <w:rsid w:val="00504DE5"/>
    <w:rsid w:val="00510011"/>
    <w:rsid w:val="00510A9D"/>
    <w:rsid w:val="0051145A"/>
    <w:rsid w:val="00512FA5"/>
    <w:rsid w:val="005131A1"/>
    <w:rsid w:val="00513415"/>
    <w:rsid w:val="0052480E"/>
    <w:rsid w:val="0053619B"/>
    <w:rsid w:val="00537BF6"/>
    <w:rsid w:val="005403DC"/>
    <w:rsid w:val="00540A10"/>
    <w:rsid w:val="005509C7"/>
    <w:rsid w:val="00551F37"/>
    <w:rsid w:val="0055545A"/>
    <w:rsid w:val="00566AB3"/>
    <w:rsid w:val="00567827"/>
    <w:rsid w:val="00573C59"/>
    <w:rsid w:val="00581CE7"/>
    <w:rsid w:val="005836FF"/>
    <w:rsid w:val="00584C93"/>
    <w:rsid w:val="00586211"/>
    <w:rsid w:val="00590F8A"/>
    <w:rsid w:val="00594A24"/>
    <w:rsid w:val="005A2441"/>
    <w:rsid w:val="005A3C0C"/>
    <w:rsid w:val="005A60D1"/>
    <w:rsid w:val="005B0FBE"/>
    <w:rsid w:val="005B1451"/>
    <w:rsid w:val="005C07A8"/>
    <w:rsid w:val="005C2BF9"/>
    <w:rsid w:val="005C451D"/>
    <w:rsid w:val="005C48A5"/>
    <w:rsid w:val="005D02A4"/>
    <w:rsid w:val="005D16F8"/>
    <w:rsid w:val="005D4219"/>
    <w:rsid w:val="005E04A4"/>
    <w:rsid w:val="005E051F"/>
    <w:rsid w:val="005E6B4D"/>
    <w:rsid w:val="005F0ECF"/>
    <w:rsid w:val="005F771A"/>
    <w:rsid w:val="00604592"/>
    <w:rsid w:val="00613C35"/>
    <w:rsid w:val="00614530"/>
    <w:rsid w:val="0062175F"/>
    <w:rsid w:val="00623FD8"/>
    <w:rsid w:val="00643BB5"/>
    <w:rsid w:val="006476C2"/>
    <w:rsid w:val="00647E55"/>
    <w:rsid w:val="006548C2"/>
    <w:rsid w:val="00656FB1"/>
    <w:rsid w:val="00657416"/>
    <w:rsid w:val="00667467"/>
    <w:rsid w:val="0066748E"/>
    <w:rsid w:val="006755FE"/>
    <w:rsid w:val="0067669B"/>
    <w:rsid w:val="00676A8C"/>
    <w:rsid w:val="00681D71"/>
    <w:rsid w:val="00684582"/>
    <w:rsid w:val="0069005C"/>
    <w:rsid w:val="006941D7"/>
    <w:rsid w:val="00697328"/>
    <w:rsid w:val="006A172D"/>
    <w:rsid w:val="006B1D99"/>
    <w:rsid w:val="006B4E63"/>
    <w:rsid w:val="006C1D88"/>
    <w:rsid w:val="006C332B"/>
    <w:rsid w:val="006C5353"/>
    <w:rsid w:val="006C6C80"/>
    <w:rsid w:val="006D0833"/>
    <w:rsid w:val="006D4C10"/>
    <w:rsid w:val="006E10FF"/>
    <w:rsid w:val="006E71CE"/>
    <w:rsid w:val="00706FFA"/>
    <w:rsid w:val="00710C1B"/>
    <w:rsid w:val="00711C51"/>
    <w:rsid w:val="0071499A"/>
    <w:rsid w:val="00716930"/>
    <w:rsid w:val="00721E76"/>
    <w:rsid w:val="007271A4"/>
    <w:rsid w:val="00737978"/>
    <w:rsid w:val="00740078"/>
    <w:rsid w:val="00740E67"/>
    <w:rsid w:val="007444FC"/>
    <w:rsid w:val="0074454F"/>
    <w:rsid w:val="007473CF"/>
    <w:rsid w:val="0075473A"/>
    <w:rsid w:val="00760049"/>
    <w:rsid w:val="00760A92"/>
    <w:rsid w:val="007610F8"/>
    <w:rsid w:val="007627AF"/>
    <w:rsid w:val="00767953"/>
    <w:rsid w:val="0077053A"/>
    <w:rsid w:val="00783141"/>
    <w:rsid w:val="00785A4B"/>
    <w:rsid w:val="00790132"/>
    <w:rsid w:val="00791202"/>
    <w:rsid w:val="00795457"/>
    <w:rsid w:val="00797748"/>
    <w:rsid w:val="007B4F81"/>
    <w:rsid w:val="007D0D92"/>
    <w:rsid w:val="007D4DB2"/>
    <w:rsid w:val="007D67FC"/>
    <w:rsid w:val="007F693A"/>
    <w:rsid w:val="007F7A43"/>
    <w:rsid w:val="00815EB8"/>
    <w:rsid w:val="0082265D"/>
    <w:rsid w:val="008259DF"/>
    <w:rsid w:val="00825BD2"/>
    <w:rsid w:val="008365B3"/>
    <w:rsid w:val="00853FB5"/>
    <w:rsid w:val="008575E1"/>
    <w:rsid w:val="00860D08"/>
    <w:rsid w:val="00867D08"/>
    <w:rsid w:val="00872C91"/>
    <w:rsid w:val="008755B6"/>
    <w:rsid w:val="00884138"/>
    <w:rsid w:val="00890871"/>
    <w:rsid w:val="0089398C"/>
    <w:rsid w:val="00897742"/>
    <w:rsid w:val="008B0570"/>
    <w:rsid w:val="008D05ED"/>
    <w:rsid w:val="008D3101"/>
    <w:rsid w:val="008D4A53"/>
    <w:rsid w:val="008D6E8D"/>
    <w:rsid w:val="008E141D"/>
    <w:rsid w:val="008E1BCD"/>
    <w:rsid w:val="00900BF5"/>
    <w:rsid w:val="00901A60"/>
    <w:rsid w:val="00911E02"/>
    <w:rsid w:val="00916E85"/>
    <w:rsid w:val="009213F8"/>
    <w:rsid w:val="0092580E"/>
    <w:rsid w:val="00927F3A"/>
    <w:rsid w:val="0093435C"/>
    <w:rsid w:val="00972130"/>
    <w:rsid w:val="009758EF"/>
    <w:rsid w:val="00976E12"/>
    <w:rsid w:val="00983124"/>
    <w:rsid w:val="00990827"/>
    <w:rsid w:val="009A02D0"/>
    <w:rsid w:val="009A2663"/>
    <w:rsid w:val="009B00D6"/>
    <w:rsid w:val="009B1142"/>
    <w:rsid w:val="009B4B53"/>
    <w:rsid w:val="009C4192"/>
    <w:rsid w:val="009C69D4"/>
    <w:rsid w:val="009F69AF"/>
    <w:rsid w:val="00A0590A"/>
    <w:rsid w:val="00A11354"/>
    <w:rsid w:val="00A11FAE"/>
    <w:rsid w:val="00A13C78"/>
    <w:rsid w:val="00A2087A"/>
    <w:rsid w:val="00A30C0E"/>
    <w:rsid w:val="00A30DC5"/>
    <w:rsid w:val="00A40172"/>
    <w:rsid w:val="00A43221"/>
    <w:rsid w:val="00A446DA"/>
    <w:rsid w:val="00A47FFA"/>
    <w:rsid w:val="00A62022"/>
    <w:rsid w:val="00A6290A"/>
    <w:rsid w:val="00A64B1F"/>
    <w:rsid w:val="00A64FC1"/>
    <w:rsid w:val="00A65FD5"/>
    <w:rsid w:val="00A67788"/>
    <w:rsid w:val="00A81F41"/>
    <w:rsid w:val="00A83A10"/>
    <w:rsid w:val="00A87967"/>
    <w:rsid w:val="00A93688"/>
    <w:rsid w:val="00A9765E"/>
    <w:rsid w:val="00AA75EF"/>
    <w:rsid w:val="00AC340F"/>
    <w:rsid w:val="00AC59A8"/>
    <w:rsid w:val="00AD532E"/>
    <w:rsid w:val="00AE3E45"/>
    <w:rsid w:val="00AE7C8C"/>
    <w:rsid w:val="00AF412D"/>
    <w:rsid w:val="00AF61D5"/>
    <w:rsid w:val="00B064D9"/>
    <w:rsid w:val="00B220E8"/>
    <w:rsid w:val="00B24994"/>
    <w:rsid w:val="00B25575"/>
    <w:rsid w:val="00B30E92"/>
    <w:rsid w:val="00B310A4"/>
    <w:rsid w:val="00B333E8"/>
    <w:rsid w:val="00B347A4"/>
    <w:rsid w:val="00B37939"/>
    <w:rsid w:val="00B4371B"/>
    <w:rsid w:val="00B444B6"/>
    <w:rsid w:val="00B44E46"/>
    <w:rsid w:val="00B478E0"/>
    <w:rsid w:val="00B60CA3"/>
    <w:rsid w:val="00B65598"/>
    <w:rsid w:val="00B71DFC"/>
    <w:rsid w:val="00B76777"/>
    <w:rsid w:val="00B837EB"/>
    <w:rsid w:val="00B85043"/>
    <w:rsid w:val="00B92AF8"/>
    <w:rsid w:val="00B93117"/>
    <w:rsid w:val="00B97EA9"/>
    <w:rsid w:val="00B97FA6"/>
    <w:rsid w:val="00BA207A"/>
    <w:rsid w:val="00BA6014"/>
    <w:rsid w:val="00BB4EA5"/>
    <w:rsid w:val="00BB52EE"/>
    <w:rsid w:val="00BC0D55"/>
    <w:rsid w:val="00BC1095"/>
    <w:rsid w:val="00BD1B91"/>
    <w:rsid w:val="00BD1EBC"/>
    <w:rsid w:val="00BD70E9"/>
    <w:rsid w:val="00BE4C32"/>
    <w:rsid w:val="00BF51F7"/>
    <w:rsid w:val="00BF7455"/>
    <w:rsid w:val="00C06D46"/>
    <w:rsid w:val="00C0783A"/>
    <w:rsid w:val="00C1368C"/>
    <w:rsid w:val="00C20B4D"/>
    <w:rsid w:val="00C20D8E"/>
    <w:rsid w:val="00C236B0"/>
    <w:rsid w:val="00C30C06"/>
    <w:rsid w:val="00C317D0"/>
    <w:rsid w:val="00C318A2"/>
    <w:rsid w:val="00C4109D"/>
    <w:rsid w:val="00C63889"/>
    <w:rsid w:val="00C66429"/>
    <w:rsid w:val="00C70E8B"/>
    <w:rsid w:val="00C7214C"/>
    <w:rsid w:val="00C76369"/>
    <w:rsid w:val="00C84708"/>
    <w:rsid w:val="00CA2CA7"/>
    <w:rsid w:val="00CB286B"/>
    <w:rsid w:val="00CB5DAF"/>
    <w:rsid w:val="00CB7178"/>
    <w:rsid w:val="00CC0DE8"/>
    <w:rsid w:val="00CC3C9C"/>
    <w:rsid w:val="00CC4A46"/>
    <w:rsid w:val="00CD43CB"/>
    <w:rsid w:val="00CE0359"/>
    <w:rsid w:val="00CE38E4"/>
    <w:rsid w:val="00CF1F69"/>
    <w:rsid w:val="00CF3ACB"/>
    <w:rsid w:val="00D05806"/>
    <w:rsid w:val="00D127E5"/>
    <w:rsid w:val="00D21DB9"/>
    <w:rsid w:val="00D21FCF"/>
    <w:rsid w:val="00D27F0D"/>
    <w:rsid w:val="00D33BD7"/>
    <w:rsid w:val="00D349C8"/>
    <w:rsid w:val="00D53E4F"/>
    <w:rsid w:val="00D56149"/>
    <w:rsid w:val="00D56649"/>
    <w:rsid w:val="00D62410"/>
    <w:rsid w:val="00D63BF9"/>
    <w:rsid w:val="00D64CBF"/>
    <w:rsid w:val="00D6532D"/>
    <w:rsid w:val="00D72066"/>
    <w:rsid w:val="00D748DD"/>
    <w:rsid w:val="00D80FD0"/>
    <w:rsid w:val="00D81D9C"/>
    <w:rsid w:val="00D82013"/>
    <w:rsid w:val="00D82197"/>
    <w:rsid w:val="00D8526A"/>
    <w:rsid w:val="00D879A2"/>
    <w:rsid w:val="00D92798"/>
    <w:rsid w:val="00D92C7C"/>
    <w:rsid w:val="00DA5829"/>
    <w:rsid w:val="00DC1C7D"/>
    <w:rsid w:val="00DC7F3F"/>
    <w:rsid w:val="00DD1D49"/>
    <w:rsid w:val="00DD24F2"/>
    <w:rsid w:val="00DE3A1D"/>
    <w:rsid w:val="00DE70D7"/>
    <w:rsid w:val="00E00797"/>
    <w:rsid w:val="00E03E37"/>
    <w:rsid w:val="00E0599B"/>
    <w:rsid w:val="00E12FD3"/>
    <w:rsid w:val="00E151C0"/>
    <w:rsid w:val="00E20742"/>
    <w:rsid w:val="00E20E0C"/>
    <w:rsid w:val="00E231C7"/>
    <w:rsid w:val="00E30B0C"/>
    <w:rsid w:val="00E36156"/>
    <w:rsid w:val="00E50877"/>
    <w:rsid w:val="00E51B57"/>
    <w:rsid w:val="00E56254"/>
    <w:rsid w:val="00E572E5"/>
    <w:rsid w:val="00E60DDD"/>
    <w:rsid w:val="00E745B5"/>
    <w:rsid w:val="00E76412"/>
    <w:rsid w:val="00E859A5"/>
    <w:rsid w:val="00E953B1"/>
    <w:rsid w:val="00EA04CC"/>
    <w:rsid w:val="00EA5498"/>
    <w:rsid w:val="00EB086F"/>
    <w:rsid w:val="00EB22BB"/>
    <w:rsid w:val="00EC1E4E"/>
    <w:rsid w:val="00EC20A1"/>
    <w:rsid w:val="00ED3F30"/>
    <w:rsid w:val="00ED7006"/>
    <w:rsid w:val="00ED766A"/>
    <w:rsid w:val="00EE76AC"/>
    <w:rsid w:val="00EE7F8C"/>
    <w:rsid w:val="00EF6641"/>
    <w:rsid w:val="00F059DA"/>
    <w:rsid w:val="00F05A1A"/>
    <w:rsid w:val="00F077E6"/>
    <w:rsid w:val="00F12BBF"/>
    <w:rsid w:val="00F12C7E"/>
    <w:rsid w:val="00F15418"/>
    <w:rsid w:val="00F21E5E"/>
    <w:rsid w:val="00F32E40"/>
    <w:rsid w:val="00F63972"/>
    <w:rsid w:val="00F64118"/>
    <w:rsid w:val="00F733F8"/>
    <w:rsid w:val="00F77342"/>
    <w:rsid w:val="00F80118"/>
    <w:rsid w:val="00F90C6F"/>
    <w:rsid w:val="00FA440C"/>
    <w:rsid w:val="00FA468A"/>
    <w:rsid w:val="00FA732C"/>
    <w:rsid w:val="00FA7AAA"/>
    <w:rsid w:val="00FA7BFC"/>
    <w:rsid w:val="00FB0796"/>
    <w:rsid w:val="00FB548B"/>
    <w:rsid w:val="00FB7184"/>
    <w:rsid w:val="00FD2C8F"/>
    <w:rsid w:val="00FD6839"/>
    <w:rsid w:val="00FD741A"/>
    <w:rsid w:val="00FE2E1F"/>
    <w:rsid w:val="00FE4D6B"/>
    <w:rsid w:val="00FE72FF"/>
    <w:rsid w:val="00FF3DFD"/>
    <w:rsid w:val="00FF41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7EC1C6-25EF-400D-9AE4-8BD6223D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1E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E02"/>
    <w:rPr>
      <w:rFonts w:ascii="Tahoma" w:hAnsi="Tahoma" w:cs="Tahoma"/>
      <w:sz w:val="16"/>
      <w:szCs w:val="16"/>
    </w:rPr>
  </w:style>
  <w:style w:type="paragraph" w:styleId="ListParagraph">
    <w:name w:val="List Paragraph"/>
    <w:basedOn w:val="Normal"/>
    <w:uiPriority w:val="34"/>
    <w:qFormat/>
    <w:rsid w:val="00512FA5"/>
    <w:pPr>
      <w:ind w:left="720"/>
      <w:contextualSpacing/>
    </w:pPr>
  </w:style>
  <w:style w:type="paragraph" w:customStyle="1" w:styleId="t-9-8">
    <w:name w:val="t-9-8"/>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1-9-sred">
    <w:name w:val="t-11-9-sred"/>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5418"/>
  </w:style>
  <w:style w:type="character" w:customStyle="1" w:styleId="kurziv">
    <w:name w:val="kurziv"/>
    <w:basedOn w:val="DefaultParagraphFont"/>
    <w:rsid w:val="00F15418"/>
  </w:style>
  <w:style w:type="paragraph" w:customStyle="1" w:styleId="t-10-9-kurz-s">
    <w:name w:val="t-10-9-kurz-s"/>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ka">
    <w:name w:val="slika"/>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bez-uvl">
    <w:name w:val="t-9-8-bez-uvl"/>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F15418"/>
  </w:style>
  <w:style w:type="paragraph" w:customStyle="1" w:styleId="t-10-9-kurz-s-ispod">
    <w:name w:val="t-10-9-kurz-s-ispod"/>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12FD3"/>
    <w:rPr>
      <w:color w:val="0000FF"/>
      <w:u w:val="single"/>
    </w:rPr>
  </w:style>
  <w:style w:type="paragraph" w:styleId="Header">
    <w:name w:val="header"/>
    <w:basedOn w:val="Normal"/>
    <w:link w:val="HeaderChar"/>
    <w:uiPriority w:val="99"/>
    <w:unhideWhenUsed/>
    <w:rsid w:val="00E12F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12FD3"/>
  </w:style>
  <w:style w:type="paragraph" w:styleId="Footer">
    <w:name w:val="footer"/>
    <w:basedOn w:val="Normal"/>
    <w:link w:val="FooterChar"/>
    <w:uiPriority w:val="99"/>
    <w:unhideWhenUsed/>
    <w:rsid w:val="00E12F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12FD3"/>
  </w:style>
  <w:style w:type="paragraph" w:customStyle="1" w:styleId="font5">
    <w:name w:val="font5"/>
    <w:basedOn w:val="Normal"/>
    <w:rsid w:val="00CB5DAF"/>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6">
    <w:name w:val="font6"/>
    <w:basedOn w:val="Normal"/>
    <w:rsid w:val="00CB5DA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7">
    <w:name w:val="font7"/>
    <w:basedOn w:val="Normal"/>
    <w:rsid w:val="00CB5DAF"/>
    <w:pPr>
      <w:spacing w:before="100" w:beforeAutospacing="1" w:after="100" w:afterAutospacing="1" w:line="240" w:lineRule="auto"/>
    </w:pPr>
    <w:rPr>
      <w:rFonts w:ascii="Times New Roman" w:eastAsia="Times New Roman" w:hAnsi="Times New Roman" w:cs="Times New Roman"/>
      <w:b/>
      <w:bCs/>
      <w:sz w:val="20"/>
      <w:szCs w:val="20"/>
      <w:u w:val="single"/>
    </w:rPr>
  </w:style>
  <w:style w:type="paragraph" w:customStyle="1" w:styleId="font8">
    <w:name w:val="font8"/>
    <w:basedOn w:val="Normal"/>
    <w:rsid w:val="00CB5DAF"/>
    <w:pPr>
      <w:spacing w:before="100" w:beforeAutospacing="1" w:after="100" w:afterAutospacing="1" w:line="240" w:lineRule="auto"/>
    </w:pPr>
    <w:rPr>
      <w:rFonts w:ascii="Times New Roman" w:eastAsia="Times New Roman" w:hAnsi="Times New Roman" w:cs="Times New Roman"/>
      <w:sz w:val="20"/>
      <w:szCs w:val="20"/>
      <w:u w:val="single"/>
    </w:rPr>
  </w:style>
  <w:style w:type="paragraph" w:customStyle="1" w:styleId="xl66">
    <w:name w:val="xl66"/>
    <w:basedOn w:val="Normal"/>
    <w:rsid w:val="00CB5DAF"/>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CB5DAF"/>
    <w:pPr>
      <w:spacing w:before="100" w:beforeAutospacing="1" w:after="100" w:afterAutospacing="1" w:line="240" w:lineRule="auto"/>
    </w:pPr>
    <w:rPr>
      <w:rFonts w:ascii="Arial" w:eastAsia="Times New Roman" w:hAnsi="Arial" w:cs="Arial"/>
      <w:sz w:val="24"/>
      <w:szCs w:val="24"/>
    </w:rPr>
  </w:style>
  <w:style w:type="paragraph" w:customStyle="1" w:styleId="xl68">
    <w:name w:val="xl68"/>
    <w:basedOn w:val="Normal"/>
    <w:rsid w:val="00CB5DAF"/>
    <w:pPr>
      <w:spacing w:before="100" w:beforeAutospacing="1" w:after="100" w:afterAutospacing="1" w:line="240" w:lineRule="auto"/>
      <w:jc w:val="center"/>
    </w:pPr>
    <w:rPr>
      <w:rFonts w:ascii="Arial" w:eastAsia="Times New Roman" w:hAnsi="Arial" w:cs="Arial"/>
      <w:sz w:val="24"/>
      <w:szCs w:val="24"/>
    </w:rPr>
  </w:style>
  <w:style w:type="paragraph" w:customStyle="1" w:styleId="xl69">
    <w:name w:val="xl69"/>
    <w:basedOn w:val="Normal"/>
    <w:rsid w:val="00CB5DAF"/>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Normal"/>
    <w:rsid w:val="00CB5DAF"/>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CB5DAF"/>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CB5DAF"/>
    <w:pPr>
      <w:spacing w:before="100" w:beforeAutospacing="1" w:after="100" w:afterAutospacing="1" w:line="240" w:lineRule="auto"/>
    </w:pPr>
    <w:rPr>
      <w:rFonts w:ascii="Arial" w:eastAsia="Times New Roman" w:hAnsi="Arial" w:cs="Arial"/>
      <w:b/>
      <w:bCs/>
      <w:sz w:val="24"/>
      <w:szCs w:val="24"/>
    </w:rPr>
  </w:style>
  <w:style w:type="paragraph" w:customStyle="1" w:styleId="xl73">
    <w:name w:val="xl73"/>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4">
    <w:name w:val="xl74"/>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7">
    <w:name w:val="xl77"/>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82">
    <w:name w:val="xl82"/>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3">
    <w:name w:val="xl83"/>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4">
    <w:name w:val="xl84"/>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Arial" w:eastAsia="Times New Roman" w:hAnsi="Arial" w:cs="Arial"/>
      <w:sz w:val="24"/>
      <w:szCs w:val="24"/>
    </w:rPr>
  </w:style>
  <w:style w:type="paragraph" w:customStyle="1" w:styleId="xl85">
    <w:name w:val="xl85"/>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Arial" w:eastAsia="Times New Roman" w:hAnsi="Arial" w:cs="Arial"/>
      <w:sz w:val="24"/>
      <w:szCs w:val="24"/>
    </w:rPr>
  </w:style>
  <w:style w:type="paragraph" w:customStyle="1" w:styleId="xl86">
    <w:name w:val="xl86"/>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u w:val="single"/>
    </w:rPr>
  </w:style>
  <w:style w:type="paragraph" w:customStyle="1" w:styleId="xl87">
    <w:name w:val="xl87"/>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u w:val="single"/>
    </w:rPr>
  </w:style>
  <w:style w:type="paragraph" w:customStyle="1" w:styleId="xl88">
    <w:name w:val="xl88"/>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table" w:styleId="TableGrid">
    <w:name w:val="Table Grid"/>
    <w:basedOn w:val="TableNormal"/>
    <w:uiPriority w:val="59"/>
    <w:rsid w:val="00CB5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24994"/>
    <w:rPr>
      <w:color w:val="800080"/>
      <w:u w:val="single"/>
    </w:rPr>
  </w:style>
  <w:style w:type="paragraph" w:customStyle="1" w:styleId="font9">
    <w:name w:val="font9"/>
    <w:basedOn w:val="Normal"/>
    <w:rsid w:val="00E30B0C"/>
    <w:pPr>
      <w:spacing w:before="100" w:beforeAutospacing="1" w:after="100" w:afterAutospacing="1" w:line="240" w:lineRule="auto"/>
    </w:pPr>
    <w:rPr>
      <w:rFonts w:ascii="Times New Roman" w:eastAsia="Times New Roman" w:hAnsi="Times New Roman" w:cs="Times New Roman"/>
      <w:sz w:val="20"/>
      <w:szCs w:val="20"/>
      <w:u w:val="single"/>
    </w:rPr>
  </w:style>
  <w:style w:type="paragraph" w:customStyle="1" w:styleId="font10">
    <w:name w:val="font10"/>
    <w:basedOn w:val="Normal"/>
    <w:rsid w:val="00E30B0C"/>
    <w:pPr>
      <w:spacing w:before="100" w:beforeAutospacing="1" w:after="100" w:afterAutospacing="1" w:line="240" w:lineRule="auto"/>
    </w:pPr>
    <w:rPr>
      <w:rFonts w:ascii="Times New Roman" w:eastAsia="Times New Roman" w:hAnsi="Times New Roman" w:cs="Times New Roman"/>
      <w:b/>
      <w:bCs/>
      <w:sz w:val="20"/>
      <w:szCs w:val="20"/>
      <w:u w:val="single"/>
    </w:rPr>
  </w:style>
  <w:style w:type="paragraph" w:customStyle="1" w:styleId="xl89">
    <w:name w:val="xl89"/>
    <w:basedOn w:val="Normal"/>
    <w:rsid w:val="00E30B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Normal"/>
    <w:rsid w:val="00E30B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1">
    <w:name w:val="xl91"/>
    <w:basedOn w:val="Normal"/>
    <w:rsid w:val="00E30B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Normal"/>
    <w:rsid w:val="00E30B0C"/>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3">
    <w:name w:val="xl93"/>
    <w:basedOn w:val="Normal"/>
    <w:rsid w:val="00E30B0C"/>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4">
    <w:name w:val="xl94"/>
    <w:basedOn w:val="Normal"/>
    <w:rsid w:val="00E30B0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Normal"/>
    <w:rsid w:val="00E30B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6">
    <w:name w:val="xl96"/>
    <w:basedOn w:val="Normal"/>
    <w:rsid w:val="00E30B0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7">
    <w:name w:val="xl97"/>
    <w:basedOn w:val="Normal"/>
    <w:rsid w:val="00E30B0C"/>
    <w:pP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98">
    <w:name w:val="xl98"/>
    <w:basedOn w:val="Normal"/>
    <w:rsid w:val="00E30B0C"/>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99">
    <w:name w:val="xl99"/>
    <w:basedOn w:val="Normal"/>
    <w:rsid w:val="00E30B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0">
    <w:name w:val="xl100"/>
    <w:basedOn w:val="Normal"/>
    <w:rsid w:val="00E30B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1">
    <w:name w:val="xl101"/>
    <w:basedOn w:val="Normal"/>
    <w:rsid w:val="00E30B0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rsid w:val="00E30B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E30B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4">
    <w:name w:val="xl104"/>
    <w:basedOn w:val="Normal"/>
    <w:rsid w:val="00E30B0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Normal"/>
    <w:rsid w:val="00E30B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Normal"/>
    <w:rsid w:val="00E30B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Normal"/>
    <w:rsid w:val="00E30B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8">
    <w:name w:val="xl108"/>
    <w:basedOn w:val="Normal"/>
    <w:rsid w:val="00E30B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9">
    <w:name w:val="xl109"/>
    <w:basedOn w:val="Normal"/>
    <w:rsid w:val="00E30B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10">
    <w:name w:val="xl110"/>
    <w:basedOn w:val="Normal"/>
    <w:rsid w:val="00E30B0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11">
    <w:name w:val="xl111"/>
    <w:basedOn w:val="Normal"/>
    <w:rsid w:val="00E30B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12">
    <w:name w:val="xl112"/>
    <w:basedOn w:val="Normal"/>
    <w:rsid w:val="00E30B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Normal"/>
    <w:rsid w:val="00E30B0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4">
    <w:name w:val="xl114"/>
    <w:basedOn w:val="Normal"/>
    <w:rsid w:val="00E30B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5">
    <w:name w:val="xl115"/>
    <w:basedOn w:val="Normal"/>
    <w:rsid w:val="00E30B0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Normal"/>
    <w:rsid w:val="00E30B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Normal"/>
    <w:rsid w:val="00E30B0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8">
    <w:name w:val="xl118"/>
    <w:basedOn w:val="Normal"/>
    <w:rsid w:val="00E30B0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Normal"/>
    <w:rsid w:val="00E30B0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0">
    <w:name w:val="xl120"/>
    <w:basedOn w:val="Normal"/>
    <w:rsid w:val="00E30B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1">
    <w:name w:val="xl121"/>
    <w:basedOn w:val="Normal"/>
    <w:rsid w:val="00E30B0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2">
    <w:name w:val="xl122"/>
    <w:basedOn w:val="Normal"/>
    <w:rsid w:val="00E30B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3">
    <w:name w:val="xl123"/>
    <w:basedOn w:val="Normal"/>
    <w:rsid w:val="00E30B0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4">
    <w:name w:val="xl124"/>
    <w:basedOn w:val="Normal"/>
    <w:rsid w:val="00E30B0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5">
    <w:name w:val="xl125"/>
    <w:basedOn w:val="Normal"/>
    <w:rsid w:val="00E30B0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6">
    <w:name w:val="xl126"/>
    <w:basedOn w:val="Normal"/>
    <w:rsid w:val="00E30B0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E30B0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E30B0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9">
    <w:name w:val="xl129"/>
    <w:basedOn w:val="Normal"/>
    <w:rsid w:val="00E30B0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0">
    <w:name w:val="xl130"/>
    <w:basedOn w:val="Normal"/>
    <w:rsid w:val="00E30B0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1">
    <w:name w:val="xl131"/>
    <w:basedOn w:val="Normal"/>
    <w:rsid w:val="00E30B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2">
    <w:name w:val="xl132"/>
    <w:basedOn w:val="Normal"/>
    <w:rsid w:val="001A58E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Normal"/>
    <w:rsid w:val="001A58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4">
    <w:name w:val="xl134"/>
    <w:basedOn w:val="Normal"/>
    <w:rsid w:val="001A58E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5">
    <w:name w:val="xl135"/>
    <w:basedOn w:val="Normal"/>
    <w:rsid w:val="001A58E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6">
    <w:name w:val="xl136"/>
    <w:basedOn w:val="Normal"/>
    <w:rsid w:val="001A58E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7">
    <w:name w:val="xl137"/>
    <w:basedOn w:val="Normal"/>
    <w:rsid w:val="001A58E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1A58E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Normal"/>
    <w:rsid w:val="001A58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40">
    <w:name w:val="xl140"/>
    <w:basedOn w:val="Normal"/>
    <w:rsid w:val="001A58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41">
    <w:name w:val="xl141"/>
    <w:basedOn w:val="Normal"/>
    <w:rsid w:val="001A58E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42">
    <w:name w:val="xl142"/>
    <w:basedOn w:val="Normal"/>
    <w:rsid w:val="001A58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43">
    <w:name w:val="xl143"/>
    <w:basedOn w:val="Normal"/>
    <w:rsid w:val="001A58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44">
    <w:name w:val="xl144"/>
    <w:basedOn w:val="Normal"/>
    <w:rsid w:val="001A58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45">
    <w:name w:val="xl145"/>
    <w:basedOn w:val="Normal"/>
    <w:rsid w:val="001A58E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6">
    <w:name w:val="xl146"/>
    <w:basedOn w:val="Normal"/>
    <w:rsid w:val="001A58E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7">
    <w:name w:val="xl147"/>
    <w:basedOn w:val="Normal"/>
    <w:rsid w:val="001A58E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48">
    <w:name w:val="xl148"/>
    <w:basedOn w:val="Normal"/>
    <w:rsid w:val="001A58E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49">
    <w:name w:val="xl149"/>
    <w:basedOn w:val="Normal"/>
    <w:rsid w:val="001A58E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0">
    <w:name w:val="xl150"/>
    <w:basedOn w:val="Normal"/>
    <w:rsid w:val="001A58E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51">
    <w:name w:val="xl151"/>
    <w:basedOn w:val="Normal"/>
    <w:rsid w:val="001A58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52">
    <w:name w:val="xl152"/>
    <w:basedOn w:val="Normal"/>
    <w:rsid w:val="001A58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53">
    <w:name w:val="xl153"/>
    <w:basedOn w:val="Normal"/>
    <w:rsid w:val="001A58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54">
    <w:name w:val="xl154"/>
    <w:basedOn w:val="Normal"/>
    <w:rsid w:val="001A58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5">
    <w:name w:val="xl155"/>
    <w:basedOn w:val="Normal"/>
    <w:rsid w:val="001A58E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6">
    <w:name w:val="xl156"/>
    <w:basedOn w:val="Normal"/>
    <w:rsid w:val="001A58E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7">
    <w:name w:val="xl157"/>
    <w:basedOn w:val="Normal"/>
    <w:rsid w:val="001A58E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58">
    <w:name w:val="xl158"/>
    <w:basedOn w:val="Normal"/>
    <w:rsid w:val="001A58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Normal"/>
    <w:rsid w:val="001A58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60">
    <w:name w:val="xl160"/>
    <w:basedOn w:val="Normal"/>
    <w:rsid w:val="001A58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01815">
      <w:bodyDiv w:val="1"/>
      <w:marLeft w:val="0"/>
      <w:marRight w:val="0"/>
      <w:marTop w:val="0"/>
      <w:marBottom w:val="0"/>
      <w:divBdr>
        <w:top w:val="none" w:sz="0" w:space="0" w:color="auto"/>
        <w:left w:val="none" w:sz="0" w:space="0" w:color="auto"/>
        <w:bottom w:val="none" w:sz="0" w:space="0" w:color="auto"/>
        <w:right w:val="none" w:sz="0" w:space="0" w:color="auto"/>
      </w:divBdr>
    </w:div>
    <w:div w:id="334724796">
      <w:bodyDiv w:val="1"/>
      <w:marLeft w:val="0"/>
      <w:marRight w:val="0"/>
      <w:marTop w:val="0"/>
      <w:marBottom w:val="0"/>
      <w:divBdr>
        <w:top w:val="none" w:sz="0" w:space="0" w:color="auto"/>
        <w:left w:val="none" w:sz="0" w:space="0" w:color="auto"/>
        <w:bottom w:val="none" w:sz="0" w:space="0" w:color="auto"/>
        <w:right w:val="none" w:sz="0" w:space="0" w:color="auto"/>
      </w:divBdr>
    </w:div>
    <w:div w:id="370036821">
      <w:bodyDiv w:val="1"/>
      <w:marLeft w:val="0"/>
      <w:marRight w:val="0"/>
      <w:marTop w:val="0"/>
      <w:marBottom w:val="0"/>
      <w:divBdr>
        <w:top w:val="none" w:sz="0" w:space="0" w:color="auto"/>
        <w:left w:val="none" w:sz="0" w:space="0" w:color="auto"/>
        <w:bottom w:val="none" w:sz="0" w:space="0" w:color="auto"/>
        <w:right w:val="none" w:sz="0" w:space="0" w:color="auto"/>
      </w:divBdr>
    </w:div>
    <w:div w:id="382606779">
      <w:bodyDiv w:val="1"/>
      <w:marLeft w:val="0"/>
      <w:marRight w:val="0"/>
      <w:marTop w:val="0"/>
      <w:marBottom w:val="0"/>
      <w:divBdr>
        <w:top w:val="none" w:sz="0" w:space="0" w:color="auto"/>
        <w:left w:val="none" w:sz="0" w:space="0" w:color="auto"/>
        <w:bottom w:val="none" w:sz="0" w:space="0" w:color="auto"/>
        <w:right w:val="none" w:sz="0" w:space="0" w:color="auto"/>
      </w:divBdr>
    </w:div>
    <w:div w:id="482350457">
      <w:bodyDiv w:val="1"/>
      <w:marLeft w:val="0"/>
      <w:marRight w:val="0"/>
      <w:marTop w:val="0"/>
      <w:marBottom w:val="0"/>
      <w:divBdr>
        <w:top w:val="none" w:sz="0" w:space="0" w:color="auto"/>
        <w:left w:val="none" w:sz="0" w:space="0" w:color="auto"/>
        <w:bottom w:val="none" w:sz="0" w:space="0" w:color="auto"/>
        <w:right w:val="none" w:sz="0" w:space="0" w:color="auto"/>
      </w:divBdr>
    </w:div>
    <w:div w:id="530533409">
      <w:bodyDiv w:val="1"/>
      <w:marLeft w:val="0"/>
      <w:marRight w:val="0"/>
      <w:marTop w:val="0"/>
      <w:marBottom w:val="0"/>
      <w:divBdr>
        <w:top w:val="none" w:sz="0" w:space="0" w:color="auto"/>
        <w:left w:val="none" w:sz="0" w:space="0" w:color="auto"/>
        <w:bottom w:val="none" w:sz="0" w:space="0" w:color="auto"/>
        <w:right w:val="none" w:sz="0" w:space="0" w:color="auto"/>
      </w:divBdr>
    </w:div>
    <w:div w:id="563641655">
      <w:bodyDiv w:val="1"/>
      <w:marLeft w:val="0"/>
      <w:marRight w:val="0"/>
      <w:marTop w:val="0"/>
      <w:marBottom w:val="0"/>
      <w:divBdr>
        <w:top w:val="none" w:sz="0" w:space="0" w:color="auto"/>
        <w:left w:val="none" w:sz="0" w:space="0" w:color="auto"/>
        <w:bottom w:val="none" w:sz="0" w:space="0" w:color="auto"/>
        <w:right w:val="none" w:sz="0" w:space="0" w:color="auto"/>
      </w:divBdr>
    </w:div>
    <w:div w:id="633602673">
      <w:bodyDiv w:val="1"/>
      <w:marLeft w:val="0"/>
      <w:marRight w:val="0"/>
      <w:marTop w:val="0"/>
      <w:marBottom w:val="0"/>
      <w:divBdr>
        <w:top w:val="none" w:sz="0" w:space="0" w:color="auto"/>
        <w:left w:val="none" w:sz="0" w:space="0" w:color="auto"/>
        <w:bottom w:val="none" w:sz="0" w:space="0" w:color="auto"/>
        <w:right w:val="none" w:sz="0" w:space="0" w:color="auto"/>
      </w:divBdr>
    </w:div>
    <w:div w:id="673528769">
      <w:bodyDiv w:val="1"/>
      <w:marLeft w:val="0"/>
      <w:marRight w:val="0"/>
      <w:marTop w:val="0"/>
      <w:marBottom w:val="0"/>
      <w:divBdr>
        <w:top w:val="none" w:sz="0" w:space="0" w:color="auto"/>
        <w:left w:val="none" w:sz="0" w:space="0" w:color="auto"/>
        <w:bottom w:val="none" w:sz="0" w:space="0" w:color="auto"/>
        <w:right w:val="none" w:sz="0" w:space="0" w:color="auto"/>
      </w:divBdr>
    </w:div>
    <w:div w:id="695079766">
      <w:bodyDiv w:val="1"/>
      <w:marLeft w:val="0"/>
      <w:marRight w:val="0"/>
      <w:marTop w:val="0"/>
      <w:marBottom w:val="0"/>
      <w:divBdr>
        <w:top w:val="none" w:sz="0" w:space="0" w:color="auto"/>
        <w:left w:val="none" w:sz="0" w:space="0" w:color="auto"/>
        <w:bottom w:val="none" w:sz="0" w:space="0" w:color="auto"/>
        <w:right w:val="none" w:sz="0" w:space="0" w:color="auto"/>
      </w:divBdr>
    </w:div>
    <w:div w:id="702830496">
      <w:bodyDiv w:val="1"/>
      <w:marLeft w:val="0"/>
      <w:marRight w:val="0"/>
      <w:marTop w:val="0"/>
      <w:marBottom w:val="0"/>
      <w:divBdr>
        <w:top w:val="none" w:sz="0" w:space="0" w:color="auto"/>
        <w:left w:val="none" w:sz="0" w:space="0" w:color="auto"/>
        <w:bottom w:val="none" w:sz="0" w:space="0" w:color="auto"/>
        <w:right w:val="none" w:sz="0" w:space="0" w:color="auto"/>
      </w:divBdr>
    </w:div>
    <w:div w:id="774862585">
      <w:bodyDiv w:val="1"/>
      <w:marLeft w:val="0"/>
      <w:marRight w:val="0"/>
      <w:marTop w:val="0"/>
      <w:marBottom w:val="0"/>
      <w:divBdr>
        <w:top w:val="none" w:sz="0" w:space="0" w:color="auto"/>
        <w:left w:val="none" w:sz="0" w:space="0" w:color="auto"/>
        <w:bottom w:val="none" w:sz="0" w:space="0" w:color="auto"/>
        <w:right w:val="none" w:sz="0" w:space="0" w:color="auto"/>
      </w:divBdr>
    </w:div>
    <w:div w:id="785123115">
      <w:bodyDiv w:val="1"/>
      <w:marLeft w:val="0"/>
      <w:marRight w:val="0"/>
      <w:marTop w:val="0"/>
      <w:marBottom w:val="0"/>
      <w:divBdr>
        <w:top w:val="none" w:sz="0" w:space="0" w:color="auto"/>
        <w:left w:val="none" w:sz="0" w:space="0" w:color="auto"/>
        <w:bottom w:val="none" w:sz="0" w:space="0" w:color="auto"/>
        <w:right w:val="none" w:sz="0" w:space="0" w:color="auto"/>
      </w:divBdr>
    </w:div>
    <w:div w:id="850340053">
      <w:bodyDiv w:val="1"/>
      <w:marLeft w:val="0"/>
      <w:marRight w:val="0"/>
      <w:marTop w:val="0"/>
      <w:marBottom w:val="0"/>
      <w:divBdr>
        <w:top w:val="none" w:sz="0" w:space="0" w:color="auto"/>
        <w:left w:val="none" w:sz="0" w:space="0" w:color="auto"/>
        <w:bottom w:val="none" w:sz="0" w:space="0" w:color="auto"/>
        <w:right w:val="none" w:sz="0" w:space="0" w:color="auto"/>
      </w:divBdr>
    </w:div>
    <w:div w:id="871648915">
      <w:bodyDiv w:val="1"/>
      <w:marLeft w:val="0"/>
      <w:marRight w:val="0"/>
      <w:marTop w:val="0"/>
      <w:marBottom w:val="0"/>
      <w:divBdr>
        <w:top w:val="none" w:sz="0" w:space="0" w:color="auto"/>
        <w:left w:val="none" w:sz="0" w:space="0" w:color="auto"/>
        <w:bottom w:val="none" w:sz="0" w:space="0" w:color="auto"/>
        <w:right w:val="none" w:sz="0" w:space="0" w:color="auto"/>
      </w:divBdr>
    </w:div>
    <w:div w:id="872965128">
      <w:bodyDiv w:val="1"/>
      <w:marLeft w:val="0"/>
      <w:marRight w:val="0"/>
      <w:marTop w:val="0"/>
      <w:marBottom w:val="0"/>
      <w:divBdr>
        <w:top w:val="none" w:sz="0" w:space="0" w:color="auto"/>
        <w:left w:val="none" w:sz="0" w:space="0" w:color="auto"/>
        <w:bottom w:val="none" w:sz="0" w:space="0" w:color="auto"/>
        <w:right w:val="none" w:sz="0" w:space="0" w:color="auto"/>
      </w:divBdr>
    </w:div>
    <w:div w:id="958216725">
      <w:bodyDiv w:val="1"/>
      <w:marLeft w:val="0"/>
      <w:marRight w:val="0"/>
      <w:marTop w:val="0"/>
      <w:marBottom w:val="0"/>
      <w:divBdr>
        <w:top w:val="none" w:sz="0" w:space="0" w:color="auto"/>
        <w:left w:val="none" w:sz="0" w:space="0" w:color="auto"/>
        <w:bottom w:val="none" w:sz="0" w:space="0" w:color="auto"/>
        <w:right w:val="none" w:sz="0" w:space="0" w:color="auto"/>
      </w:divBdr>
    </w:div>
    <w:div w:id="1101218821">
      <w:bodyDiv w:val="1"/>
      <w:marLeft w:val="0"/>
      <w:marRight w:val="0"/>
      <w:marTop w:val="0"/>
      <w:marBottom w:val="0"/>
      <w:divBdr>
        <w:top w:val="none" w:sz="0" w:space="0" w:color="auto"/>
        <w:left w:val="none" w:sz="0" w:space="0" w:color="auto"/>
        <w:bottom w:val="none" w:sz="0" w:space="0" w:color="auto"/>
        <w:right w:val="none" w:sz="0" w:space="0" w:color="auto"/>
      </w:divBdr>
    </w:div>
    <w:div w:id="1167358743">
      <w:bodyDiv w:val="1"/>
      <w:marLeft w:val="0"/>
      <w:marRight w:val="0"/>
      <w:marTop w:val="0"/>
      <w:marBottom w:val="0"/>
      <w:divBdr>
        <w:top w:val="none" w:sz="0" w:space="0" w:color="auto"/>
        <w:left w:val="none" w:sz="0" w:space="0" w:color="auto"/>
        <w:bottom w:val="none" w:sz="0" w:space="0" w:color="auto"/>
        <w:right w:val="none" w:sz="0" w:space="0" w:color="auto"/>
      </w:divBdr>
    </w:div>
    <w:div w:id="1173951287">
      <w:bodyDiv w:val="1"/>
      <w:marLeft w:val="0"/>
      <w:marRight w:val="0"/>
      <w:marTop w:val="0"/>
      <w:marBottom w:val="0"/>
      <w:divBdr>
        <w:top w:val="none" w:sz="0" w:space="0" w:color="auto"/>
        <w:left w:val="none" w:sz="0" w:space="0" w:color="auto"/>
        <w:bottom w:val="none" w:sz="0" w:space="0" w:color="auto"/>
        <w:right w:val="none" w:sz="0" w:space="0" w:color="auto"/>
      </w:divBdr>
    </w:div>
    <w:div w:id="1231044246">
      <w:bodyDiv w:val="1"/>
      <w:marLeft w:val="0"/>
      <w:marRight w:val="0"/>
      <w:marTop w:val="0"/>
      <w:marBottom w:val="0"/>
      <w:divBdr>
        <w:top w:val="none" w:sz="0" w:space="0" w:color="auto"/>
        <w:left w:val="none" w:sz="0" w:space="0" w:color="auto"/>
        <w:bottom w:val="none" w:sz="0" w:space="0" w:color="auto"/>
        <w:right w:val="none" w:sz="0" w:space="0" w:color="auto"/>
      </w:divBdr>
    </w:div>
    <w:div w:id="1273588527">
      <w:bodyDiv w:val="1"/>
      <w:marLeft w:val="0"/>
      <w:marRight w:val="0"/>
      <w:marTop w:val="0"/>
      <w:marBottom w:val="0"/>
      <w:divBdr>
        <w:top w:val="none" w:sz="0" w:space="0" w:color="auto"/>
        <w:left w:val="none" w:sz="0" w:space="0" w:color="auto"/>
        <w:bottom w:val="none" w:sz="0" w:space="0" w:color="auto"/>
        <w:right w:val="none" w:sz="0" w:space="0" w:color="auto"/>
      </w:divBdr>
    </w:div>
    <w:div w:id="1344628033">
      <w:bodyDiv w:val="1"/>
      <w:marLeft w:val="0"/>
      <w:marRight w:val="0"/>
      <w:marTop w:val="0"/>
      <w:marBottom w:val="0"/>
      <w:divBdr>
        <w:top w:val="none" w:sz="0" w:space="0" w:color="auto"/>
        <w:left w:val="none" w:sz="0" w:space="0" w:color="auto"/>
        <w:bottom w:val="none" w:sz="0" w:space="0" w:color="auto"/>
        <w:right w:val="none" w:sz="0" w:space="0" w:color="auto"/>
      </w:divBdr>
    </w:div>
    <w:div w:id="1424914435">
      <w:bodyDiv w:val="1"/>
      <w:marLeft w:val="0"/>
      <w:marRight w:val="0"/>
      <w:marTop w:val="0"/>
      <w:marBottom w:val="0"/>
      <w:divBdr>
        <w:top w:val="none" w:sz="0" w:space="0" w:color="auto"/>
        <w:left w:val="none" w:sz="0" w:space="0" w:color="auto"/>
        <w:bottom w:val="none" w:sz="0" w:space="0" w:color="auto"/>
        <w:right w:val="none" w:sz="0" w:space="0" w:color="auto"/>
      </w:divBdr>
    </w:div>
    <w:div w:id="1553728564">
      <w:bodyDiv w:val="1"/>
      <w:marLeft w:val="0"/>
      <w:marRight w:val="0"/>
      <w:marTop w:val="0"/>
      <w:marBottom w:val="0"/>
      <w:divBdr>
        <w:top w:val="none" w:sz="0" w:space="0" w:color="auto"/>
        <w:left w:val="none" w:sz="0" w:space="0" w:color="auto"/>
        <w:bottom w:val="none" w:sz="0" w:space="0" w:color="auto"/>
        <w:right w:val="none" w:sz="0" w:space="0" w:color="auto"/>
      </w:divBdr>
    </w:div>
    <w:div w:id="1619408662">
      <w:bodyDiv w:val="1"/>
      <w:marLeft w:val="0"/>
      <w:marRight w:val="0"/>
      <w:marTop w:val="0"/>
      <w:marBottom w:val="0"/>
      <w:divBdr>
        <w:top w:val="none" w:sz="0" w:space="0" w:color="auto"/>
        <w:left w:val="none" w:sz="0" w:space="0" w:color="auto"/>
        <w:bottom w:val="none" w:sz="0" w:space="0" w:color="auto"/>
        <w:right w:val="none" w:sz="0" w:space="0" w:color="auto"/>
      </w:divBdr>
    </w:div>
    <w:div w:id="1656958285">
      <w:bodyDiv w:val="1"/>
      <w:marLeft w:val="0"/>
      <w:marRight w:val="0"/>
      <w:marTop w:val="0"/>
      <w:marBottom w:val="0"/>
      <w:divBdr>
        <w:top w:val="none" w:sz="0" w:space="0" w:color="auto"/>
        <w:left w:val="none" w:sz="0" w:space="0" w:color="auto"/>
        <w:bottom w:val="none" w:sz="0" w:space="0" w:color="auto"/>
        <w:right w:val="none" w:sz="0" w:space="0" w:color="auto"/>
      </w:divBdr>
    </w:div>
    <w:div w:id="1668706287">
      <w:bodyDiv w:val="1"/>
      <w:marLeft w:val="0"/>
      <w:marRight w:val="0"/>
      <w:marTop w:val="0"/>
      <w:marBottom w:val="0"/>
      <w:divBdr>
        <w:top w:val="none" w:sz="0" w:space="0" w:color="auto"/>
        <w:left w:val="none" w:sz="0" w:space="0" w:color="auto"/>
        <w:bottom w:val="none" w:sz="0" w:space="0" w:color="auto"/>
        <w:right w:val="none" w:sz="0" w:space="0" w:color="auto"/>
      </w:divBdr>
    </w:div>
    <w:div w:id="1761442553">
      <w:bodyDiv w:val="1"/>
      <w:marLeft w:val="0"/>
      <w:marRight w:val="0"/>
      <w:marTop w:val="0"/>
      <w:marBottom w:val="0"/>
      <w:divBdr>
        <w:top w:val="none" w:sz="0" w:space="0" w:color="auto"/>
        <w:left w:val="none" w:sz="0" w:space="0" w:color="auto"/>
        <w:bottom w:val="none" w:sz="0" w:space="0" w:color="auto"/>
        <w:right w:val="none" w:sz="0" w:space="0" w:color="auto"/>
      </w:divBdr>
    </w:div>
    <w:div w:id="1761945674">
      <w:bodyDiv w:val="1"/>
      <w:marLeft w:val="0"/>
      <w:marRight w:val="0"/>
      <w:marTop w:val="0"/>
      <w:marBottom w:val="0"/>
      <w:divBdr>
        <w:top w:val="none" w:sz="0" w:space="0" w:color="auto"/>
        <w:left w:val="none" w:sz="0" w:space="0" w:color="auto"/>
        <w:bottom w:val="none" w:sz="0" w:space="0" w:color="auto"/>
        <w:right w:val="none" w:sz="0" w:space="0" w:color="auto"/>
      </w:divBdr>
    </w:div>
    <w:div w:id="1774668793">
      <w:bodyDiv w:val="1"/>
      <w:marLeft w:val="0"/>
      <w:marRight w:val="0"/>
      <w:marTop w:val="0"/>
      <w:marBottom w:val="0"/>
      <w:divBdr>
        <w:top w:val="none" w:sz="0" w:space="0" w:color="auto"/>
        <w:left w:val="none" w:sz="0" w:space="0" w:color="auto"/>
        <w:bottom w:val="none" w:sz="0" w:space="0" w:color="auto"/>
        <w:right w:val="none" w:sz="0" w:space="0" w:color="auto"/>
      </w:divBdr>
    </w:div>
    <w:div w:id="1853253399">
      <w:bodyDiv w:val="1"/>
      <w:marLeft w:val="0"/>
      <w:marRight w:val="0"/>
      <w:marTop w:val="0"/>
      <w:marBottom w:val="0"/>
      <w:divBdr>
        <w:top w:val="none" w:sz="0" w:space="0" w:color="auto"/>
        <w:left w:val="none" w:sz="0" w:space="0" w:color="auto"/>
        <w:bottom w:val="none" w:sz="0" w:space="0" w:color="auto"/>
        <w:right w:val="none" w:sz="0" w:space="0" w:color="auto"/>
      </w:divBdr>
    </w:div>
    <w:div w:id="1857033947">
      <w:bodyDiv w:val="1"/>
      <w:marLeft w:val="0"/>
      <w:marRight w:val="0"/>
      <w:marTop w:val="0"/>
      <w:marBottom w:val="0"/>
      <w:divBdr>
        <w:top w:val="none" w:sz="0" w:space="0" w:color="auto"/>
        <w:left w:val="none" w:sz="0" w:space="0" w:color="auto"/>
        <w:bottom w:val="none" w:sz="0" w:space="0" w:color="auto"/>
        <w:right w:val="none" w:sz="0" w:space="0" w:color="auto"/>
      </w:divBdr>
    </w:div>
    <w:div w:id="1889534829">
      <w:bodyDiv w:val="1"/>
      <w:marLeft w:val="0"/>
      <w:marRight w:val="0"/>
      <w:marTop w:val="0"/>
      <w:marBottom w:val="0"/>
      <w:divBdr>
        <w:top w:val="none" w:sz="0" w:space="0" w:color="auto"/>
        <w:left w:val="none" w:sz="0" w:space="0" w:color="auto"/>
        <w:bottom w:val="none" w:sz="0" w:space="0" w:color="auto"/>
        <w:right w:val="none" w:sz="0" w:space="0" w:color="auto"/>
      </w:divBdr>
    </w:div>
    <w:div w:id="1898782751">
      <w:bodyDiv w:val="1"/>
      <w:marLeft w:val="0"/>
      <w:marRight w:val="0"/>
      <w:marTop w:val="0"/>
      <w:marBottom w:val="0"/>
      <w:divBdr>
        <w:top w:val="none" w:sz="0" w:space="0" w:color="auto"/>
        <w:left w:val="none" w:sz="0" w:space="0" w:color="auto"/>
        <w:bottom w:val="none" w:sz="0" w:space="0" w:color="auto"/>
        <w:right w:val="none" w:sz="0" w:space="0" w:color="auto"/>
      </w:divBdr>
    </w:div>
    <w:div w:id="1910455833">
      <w:bodyDiv w:val="1"/>
      <w:marLeft w:val="0"/>
      <w:marRight w:val="0"/>
      <w:marTop w:val="0"/>
      <w:marBottom w:val="0"/>
      <w:divBdr>
        <w:top w:val="none" w:sz="0" w:space="0" w:color="auto"/>
        <w:left w:val="none" w:sz="0" w:space="0" w:color="auto"/>
        <w:bottom w:val="none" w:sz="0" w:space="0" w:color="auto"/>
        <w:right w:val="none" w:sz="0" w:space="0" w:color="auto"/>
      </w:divBdr>
    </w:div>
    <w:div w:id="1958755233">
      <w:bodyDiv w:val="1"/>
      <w:marLeft w:val="0"/>
      <w:marRight w:val="0"/>
      <w:marTop w:val="0"/>
      <w:marBottom w:val="0"/>
      <w:divBdr>
        <w:top w:val="none" w:sz="0" w:space="0" w:color="auto"/>
        <w:left w:val="none" w:sz="0" w:space="0" w:color="auto"/>
        <w:bottom w:val="none" w:sz="0" w:space="0" w:color="auto"/>
        <w:right w:val="none" w:sz="0" w:space="0" w:color="auto"/>
      </w:divBdr>
    </w:div>
    <w:div w:id="1968705893">
      <w:bodyDiv w:val="1"/>
      <w:marLeft w:val="0"/>
      <w:marRight w:val="0"/>
      <w:marTop w:val="0"/>
      <w:marBottom w:val="0"/>
      <w:divBdr>
        <w:top w:val="none" w:sz="0" w:space="0" w:color="auto"/>
        <w:left w:val="none" w:sz="0" w:space="0" w:color="auto"/>
        <w:bottom w:val="none" w:sz="0" w:space="0" w:color="auto"/>
        <w:right w:val="none" w:sz="0" w:space="0" w:color="auto"/>
      </w:divBdr>
    </w:div>
    <w:div w:id="1979532112">
      <w:bodyDiv w:val="1"/>
      <w:marLeft w:val="0"/>
      <w:marRight w:val="0"/>
      <w:marTop w:val="0"/>
      <w:marBottom w:val="0"/>
      <w:divBdr>
        <w:top w:val="none" w:sz="0" w:space="0" w:color="auto"/>
        <w:left w:val="none" w:sz="0" w:space="0" w:color="auto"/>
        <w:bottom w:val="none" w:sz="0" w:space="0" w:color="auto"/>
        <w:right w:val="none" w:sz="0" w:space="0" w:color="auto"/>
      </w:divBdr>
    </w:div>
    <w:div w:id="2019887405">
      <w:bodyDiv w:val="1"/>
      <w:marLeft w:val="0"/>
      <w:marRight w:val="0"/>
      <w:marTop w:val="0"/>
      <w:marBottom w:val="0"/>
      <w:divBdr>
        <w:top w:val="none" w:sz="0" w:space="0" w:color="auto"/>
        <w:left w:val="none" w:sz="0" w:space="0" w:color="auto"/>
        <w:bottom w:val="none" w:sz="0" w:space="0" w:color="auto"/>
        <w:right w:val="none" w:sz="0" w:space="0" w:color="auto"/>
      </w:divBdr>
    </w:div>
    <w:div w:id="203148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zakon.hr/cms.htm?id=70" TargetMode="External"/><Relationship Id="rId18" Type="http://schemas.openxmlformats.org/officeDocument/2006/relationships/hyperlink" Target="http://www.zakon.hr/cms.htm?id=480" TargetMode="External"/><Relationship Id="rId3" Type="http://schemas.openxmlformats.org/officeDocument/2006/relationships/styles" Target="styles.xml"/><Relationship Id="rId21" Type="http://schemas.openxmlformats.org/officeDocument/2006/relationships/hyperlink" Target="http://www.upisi.hr" TargetMode="External"/><Relationship Id="rId7" Type="http://schemas.openxmlformats.org/officeDocument/2006/relationships/endnotes" Target="endnotes.xml"/><Relationship Id="rId12" Type="http://schemas.openxmlformats.org/officeDocument/2006/relationships/hyperlink" Target="http://www.zakon.hr/cms.htm?id=69" TargetMode="External"/><Relationship Id="rId17" Type="http://schemas.openxmlformats.org/officeDocument/2006/relationships/hyperlink" Target="http://www.zakon.hr/cms.htm?id=18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zakon.hr/cms.htm?id=73" TargetMode="External"/><Relationship Id="rId20" Type="http://schemas.openxmlformats.org/officeDocument/2006/relationships/hyperlink" Target="https://www.zakon.hr/cms.htm?id=312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hr/cms.htm?id=6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akon.hr/cms.htm?id=72" TargetMode="External"/><Relationship Id="rId23" Type="http://schemas.openxmlformats.org/officeDocument/2006/relationships/hyperlink" Target="http://www.upisi.hr" TargetMode="External"/><Relationship Id="rId10" Type="http://schemas.openxmlformats.org/officeDocument/2006/relationships/hyperlink" Target="http://www.zakon.hr/cms.htm?id=67" TargetMode="External"/><Relationship Id="rId19" Type="http://schemas.openxmlformats.org/officeDocument/2006/relationships/hyperlink" Target="http://www.zakon.hr/cms.htm?id=1671" TargetMode="External"/><Relationship Id="rId4" Type="http://schemas.openxmlformats.org/officeDocument/2006/relationships/settings" Target="settings.xml"/><Relationship Id="rId9" Type="http://schemas.openxmlformats.org/officeDocument/2006/relationships/hyperlink" Target="http://www.zakon.hr/cms.htm?id=66" TargetMode="External"/><Relationship Id="rId14" Type="http://schemas.openxmlformats.org/officeDocument/2006/relationships/hyperlink" Target="http://www.zakon.hr/cms.htm?id=71" TargetMode="External"/><Relationship Id="rId22" Type="http://schemas.openxmlformats.org/officeDocument/2006/relationships/hyperlink" Target="http://www.upisi.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5CD44A-DFBE-41BD-8A38-F19427B7C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46</Pages>
  <Words>16402</Words>
  <Characters>93494</Characters>
  <Application>Microsoft Office Word</Application>
  <DocSecurity>0</DocSecurity>
  <Lines>779</Lines>
  <Paragraphs>219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109677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Mijić</dc:creator>
  <cp:lastModifiedBy>Hrvatski Telekkom d.d.</cp:lastModifiedBy>
  <cp:revision>83</cp:revision>
  <cp:lastPrinted>2022-06-09T13:03:00Z</cp:lastPrinted>
  <dcterms:created xsi:type="dcterms:W3CDTF">2022-06-03T09:16:00Z</dcterms:created>
  <dcterms:modified xsi:type="dcterms:W3CDTF">2022-06-14T09:17:00Z</dcterms:modified>
</cp:coreProperties>
</file>