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EA9" w:rsidRDefault="00A5735F">
      <w:pPr>
        <w:pStyle w:val="StandardWeb"/>
        <w:spacing w:before="280" w:beforeAutospacing="0" w:after="280" w:afterAutospacing="0" w:line="15" w:lineRule="atLeast"/>
        <w:jc w:val="center"/>
      </w:pPr>
      <w:r>
        <w:rPr>
          <w:b/>
          <w:bCs/>
          <w:color w:val="000000"/>
        </w:rPr>
        <w:t xml:space="preserve">Z A </w:t>
      </w:r>
      <w:r>
        <w:rPr>
          <w:b/>
          <w:bCs/>
          <w:color w:val="000000"/>
          <w:lang w:val="hr-HR"/>
        </w:rPr>
        <w:t>K LJ U Č C I</w:t>
      </w:r>
    </w:p>
    <w:p w:rsidR="00A76EA9" w:rsidRDefault="00A5735F">
      <w:pPr>
        <w:pStyle w:val="StandardWeb"/>
        <w:spacing w:line="15" w:lineRule="atLeast"/>
        <w:ind w:left="-420"/>
        <w:jc w:val="center"/>
      </w:pPr>
      <w:r>
        <w:rPr>
          <w:color w:val="000000"/>
        </w:rPr>
        <w:t>s 1</w:t>
      </w:r>
      <w:r>
        <w:rPr>
          <w:color w:val="000000"/>
          <w:lang w:val="hr-HR"/>
        </w:rPr>
        <w:t>7</w:t>
      </w:r>
      <w:r>
        <w:rPr>
          <w:color w:val="000000"/>
        </w:rPr>
        <w:t xml:space="preserve">. sjednice Školskog odbora Srednje škole Obrovac održane </w:t>
      </w:r>
      <w:r>
        <w:rPr>
          <w:color w:val="000000"/>
          <w:lang w:val="hr-HR"/>
        </w:rPr>
        <w:t>29. lipnja</w:t>
      </w:r>
      <w:r>
        <w:rPr>
          <w:color w:val="000000"/>
        </w:rPr>
        <w:t xml:space="preserve"> 2023. godine u školskoj knjižnici s početkom u </w:t>
      </w:r>
      <w:r>
        <w:rPr>
          <w:color w:val="000000"/>
          <w:lang w:val="hr-HR"/>
        </w:rPr>
        <w:t>11</w:t>
      </w:r>
      <w:r>
        <w:rPr>
          <w:color w:val="000000"/>
        </w:rPr>
        <w:t>:00 sati</w:t>
      </w:r>
    </w:p>
    <w:p w:rsidR="00A76EA9" w:rsidRDefault="00A76EA9"/>
    <w:p w:rsidR="00A76EA9" w:rsidRDefault="00A5735F">
      <w:pPr>
        <w:pStyle w:val="StandardWeb"/>
        <w:spacing w:before="280" w:beforeAutospacing="0" w:after="280" w:afterAutospacing="0" w:line="15" w:lineRule="atLeast"/>
        <w:ind w:left="-420"/>
        <w:jc w:val="both"/>
      </w:pPr>
      <w:r>
        <w:rPr>
          <w:color w:val="000000"/>
        </w:rPr>
        <w:t xml:space="preserve">Sjednici je nazočno 5 članova Školskog odbora. Nazočni članovi: Irena Šimurina, Ivana Šegarić, </w:t>
      </w:r>
      <w:r>
        <w:rPr>
          <w:color w:val="000000"/>
          <w:lang w:val="hr-HR"/>
        </w:rPr>
        <w:t xml:space="preserve">Martina Modrić i </w:t>
      </w:r>
      <w:r>
        <w:rPr>
          <w:color w:val="000000"/>
        </w:rPr>
        <w:t>Emila Šimičić Bajlo</w:t>
      </w:r>
      <w:r>
        <w:rPr>
          <w:color w:val="000000"/>
          <w:lang w:val="hr-HR"/>
        </w:rPr>
        <w:t xml:space="preserve">. </w:t>
      </w:r>
      <w:r>
        <w:rPr>
          <w:color w:val="000000"/>
        </w:rPr>
        <w:t>Sjednici nisu nazočni: Gordana Renić, Duje Brkić i Željka Klanac</w:t>
      </w:r>
      <w:r>
        <w:rPr>
          <w:color w:val="000000"/>
          <w:lang w:val="hr-HR"/>
        </w:rPr>
        <w:t xml:space="preserve"> koji  su se ispričali zbog odsustva.</w:t>
      </w:r>
    </w:p>
    <w:p w:rsidR="00A76EA9" w:rsidRDefault="00A5735F">
      <w:pPr>
        <w:pStyle w:val="StandardWeb"/>
        <w:spacing w:before="280" w:beforeAutospacing="0" w:after="280" w:afterAutospacing="0" w:line="15" w:lineRule="atLeast"/>
        <w:ind w:left="-420"/>
        <w:jc w:val="both"/>
      </w:pPr>
      <w:r>
        <w:rPr>
          <w:color w:val="000000"/>
        </w:rPr>
        <w:t>Predsjedava Irena Šimurina, predsjednica Školskog odbora,</w:t>
      </w:r>
      <w:r>
        <w:rPr>
          <w:color w:val="000000"/>
          <w:lang w:val="hr-HR"/>
        </w:rPr>
        <w:t xml:space="preserve"> koja utvrđuje kako postoji kvorum</w:t>
      </w:r>
      <w:r>
        <w:rPr>
          <w:color w:val="000000"/>
        </w:rPr>
        <w:t>. Sjednici još prisustvuj</w:t>
      </w:r>
      <w:r>
        <w:rPr>
          <w:color w:val="000000"/>
        </w:rPr>
        <w:t>e ravnatelj Srednje škole Obrovac, prof. Jurica Ćurko, bez prava odlučivanja.</w:t>
      </w:r>
    </w:p>
    <w:p w:rsidR="00A76EA9" w:rsidRDefault="00A5735F">
      <w:pPr>
        <w:pStyle w:val="StandardWeb"/>
        <w:spacing w:before="280" w:beforeAutospacing="0" w:after="280" w:afterAutospacing="0" w:line="15" w:lineRule="atLeast"/>
        <w:ind w:left="-420"/>
        <w:jc w:val="both"/>
      </w:pPr>
      <w:r>
        <w:rPr>
          <w:color w:val="000000"/>
        </w:rPr>
        <w:t>Predsjednica je otvorila 1</w:t>
      </w:r>
      <w:r>
        <w:rPr>
          <w:color w:val="000000"/>
          <w:lang w:val="hr-HR"/>
        </w:rPr>
        <w:t>7</w:t>
      </w:r>
      <w:r>
        <w:rPr>
          <w:color w:val="000000"/>
        </w:rPr>
        <w:t>. sjednicu Školskog odbora, pozdravila nazočne, pročitala dnevni red te predložila nadopunu dnevnog reda s točkom 5. Usvajanje plana nabave za 2023.  g</w:t>
      </w:r>
      <w:r>
        <w:rPr>
          <w:color w:val="000000"/>
        </w:rPr>
        <w:t>odinu. Kako nije bilo prigovora jednoglasno je prihvaćen sljedeći</w:t>
      </w:r>
    </w:p>
    <w:p w:rsidR="00A76EA9" w:rsidRDefault="00A76EA9">
      <w:pPr>
        <w:pStyle w:val="StandardWeb"/>
        <w:spacing w:line="15" w:lineRule="atLeast"/>
        <w:rPr>
          <w:b/>
          <w:bCs/>
          <w:color w:val="000000"/>
        </w:rPr>
      </w:pPr>
    </w:p>
    <w:p w:rsidR="00A76EA9" w:rsidRDefault="00A5735F">
      <w:pPr>
        <w:pStyle w:val="StandardWeb"/>
        <w:spacing w:line="15" w:lineRule="atLeast"/>
      </w:pPr>
      <w:r>
        <w:rPr>
          <w:b/>
          <w:bCs/>
          <w:color w:val="000000"/>
        </w:rPr>
        <w:t>D N E V N I   R E D:</w:t>
      </w:r>
    </w:p>
    <w:p w:rsidR="00A76EA9" w:rsidRDefault="00A5735F">
      <w:pPr>
        <w:pStyle w:val="StandardWeb"/>
        <w:numPr>
          <w:ilvl w:val="0"/>
          <w:numId w:val="1"/>
        </w:numPr>
        <w:spacing w:before="280" w:beforeAutospacing="0" w:afterAutospacing="0" w:line="15" w:lineRule="atLeast"/>
        <w:jc w:val="both"/>
        <w:rPr>
          <w:b/>
          <w:bCs/>
        </w:rPr>
      </w:pPr>
      <w:r>
        <w:rPr>
          <w:b/>
          <w:bCs/>
          <w:lang w:val="hr-HR"/>
        </w:rPr>
        <w:t xml:space="preserve">  Usvajanje zapisnika s prethodne 16. Sjednice Školskog odbora</w:t>
      </w:r>
    </w:p>
    <w:p w:rsidR="00A76EA9" w:rsidRDefault="00A5735F">
      <w:pPr>
        <w:pStyle w:val="StandardWeb"/>
        <w:numPr>
          <w:ilvl w:val="0"/>
          <w:numId w:val="1"/>
        </w:numPr>
        <w:spacing w:before="280" w:beforeAutospacing="0" w:afterAutospacing="0" w:line="15" w:lineRule="atLeast"/>
        <w:jc w:val="both"/>
        <w:rPr>
          <w:b/>
          <w:bCs/>
        </w:rPr>
      </w:pPr>
      <w:r>
        <w:rPr>
          <w:b/>
          <w:bCs/>
          <w:lang w:val="hr-HR"/>
        </w:rPr>
        <w:t xml:space="preserve">  Usvajanje Pravilnika o radu Srednje škole Obrovac</w:t>
      </w:r>
    </w:p>
    <w:p w:rsidR="00A76EA9" w:rsidRDefault="00A5735F">
      <w:pPr>
        <w:pStyle w:val="StandardWeb"/>
        <w:numPr>
          <w:ilvl w:val="0"/>
          <w:numId w:val="1"/>
        </w:numPr>
        <w:spacing w:before="280" w:beforeAutospacing="0" w:afterAutospacing="0" w:line="15" w:lineRule="atLeast"/>
        <w:jc w:val="both"/>
        <w:rPr>
          <w:b/>
          <w:bCs/>
        </w:rPr>
      </w:pPr>
      <w:r>
        <w:rPr>
          <w:b/>
          <w:bCs/>
          <w:lang w:val="hr-HR"/>
        </w:rPr>
        <w:t xml:space="preserve">  Usvajanje Odluke o pokretanju postupka građevinskih</w:t>
      </w:r>
      <w:r>
        <w:rPr>
          <w:b/>
          <w:bCs/>
          <w:lang w:val="hr-HR"/>
        </w:rPr>
        <w:t xml:space="preserve"> radova u Srednjoj školi Obrovac</w:t>
      </w:r>
    </w:p>
    <w:p w:rsidR="00A76EA9" w:rsidRDefault="00A5735F">
      <w:pPr>
        <w:pStyle w:val="StandardWeb"/>
        <w:numPr>
          <w:ilvl w:val="0"/>
          <w:numId w:val="1"/>
        </w:numPr>
        <w:spacing w:line="15" w:lineRule="atLeast"/>
        <w:jc w:val="both"/>
        <w:rPr>
          <w:b/>
          <w:bCs/>
        </w:rPr>
      </w:pPr>
      <w:r>
        <w:rPr>
          <w:b/>
          <w:bCs/>
          <w:lang w:val="hr-HR"/>
        </w:rPr>
        <w:t xml:space="preserve">  Razno</w:t>
      </w:r>
    </w:p>
    <w:p w:rsidR="00A76EA9" w:rsidRDefault="00A5735F">
      <w:pPr>
        <w:pStyle w:val="StandardWeb"/>
        <w:numPr>
          <w:ilvl w:val="0"/>
          <w:numId w:val="1"/>
        </w:numPr>
        <w:spacing w:line="15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Usvajanje Plana nabave za 2023. godinu</w:t>
      </w:r>
    </w:p>
    <w:p w:rsidR="00A76EA9" w:rsidRDefault="00A76EA9">
      <w:pPr>
        <w:pStyle w:val="StandardWeb"/>
        <w:spacing w:line="15" w:lineRule="atLeast"/>
        <w:rPr>
          <w:b/>
          <w:bCs/>
          <w:color w:val="000000"/>
        </w:rPr>
      </w:pPr>
    </w:p>
    <w:p w:rsidR="00A76EA9" w:rsidRDefault="00A5735F">
      <w:pPr>
        <w:pStyle w:val="StandardWeb"/>
        <w:spacing w:line="15" w:lineRule="atLeast"/>
        <w:jc w:val="both"/>
      </w:pPr>
      <w:r>
        <w:rPr>
          <w:b/>
          <w:bCs/>
          <w:color w:val="000000"/>
        </w:rPr>
        <w:t xml:space="preserve">Ad 1.) </w:t>
      </w:r>
      <w:r>
        <w:rPr>
          <w:b/>
          <w:bCs/>
          <w:color w:val="000000"/>
          <w:lang w:val="hr-HR"/>
        </w:rPr>
        <w:t xml:space="preserve"> Usvajanje zapisnika s prethodne 16. Sjednice Školskog odbora</w:t>
      </w:r>
    </w:p>
    <w:p w:rsidR="00A76EA9" w:rsidRDefault="00A5735F">
      <w:pPr>
        <w:pStyle w:val="StandardWeb"/>
        <w:spacing w:line="15" w:lineRule="atLeast"/>
        <w:ind w:firstLine="708"/>
        <w:jc w:val="both"/>
      </w:pPr>
      <w:r>
        <w:rPr>
          <w:color w:val="000000"/>
        </w:rPr>
        <w:t>Bez rasprave i primjedbi jednoglasno je usvojen Zapisnik s prethodne sjednice Školskog</w:t>
      </w:r>
      <w:r>
        <w:rPr>
          <w:color w:val="000000"/>
          <w:lang w:val="hr-HR"/>
        </w:rPr>
        <w:t xml:space="preserve"> </w:t>
      </w:r>
      <w:r>
        <w:rPr>
          <w:color w:val="000000"/>
        </w:rPr>
        <w:t xml:space="preserve">odbora održane </w:t>
      </w:r>
      <w:r>
        <w:rPr>
          <w:color w:val="000000"/>
          <w:lang w:val="hr-HR"/>
        </w:rPr>
        <w:t>5.</w:t>
      </w:r>
      <w:r>
        <w:rPr>
          <w:color w:val="000000"/>
          <w:lang w:val="hr-HR"/>
        </w:rPr>
        <w:t xml:space="preserve"> travnja 2023. godine.</w:t>
      </w:r>
    </w:p>
    <w:p w:rsidR="00A76EA9" w:rsidRDefault="00A5735F">
      <w:pPr>
        <w:pStyle w:val="StandardWeb"/>
        <w:spacing w:line="15" w:lineRule="atLeast"/>
        <w:jc w:val="both"/>
      </w:pPr>
      <w:r>
        <w:rPr>
          <w:b/>
          <w:bCs/>
          <w:color w:val="000000"/>
        </w:rPr>
        <w:t>Ad 2.)</w:t>
      </w:r>
      <w:r>
        <w:rPr>
          <w:rFonts w:cs="Calibri"/>
          <w:color w:val="000000"/>
        </w:rPr>
        <w:t xml:space="preserve">  </w:t>
      </w:r>
      <w:r>
        <w:rPr>
          <w:rFonts w:cs="Calibri"/>
          <w:b/>
          <w:bCs/>
          <w:color w:val="000000"/>
          <w:lang w:val="hr-HR"/>
        </w:rPr>
        <w:t>Usvajanje Pravilnika o radu Srednje škole Obrovac</w:t>
      </w:r>
    </w:p>
    <w:p w:rsidR="00A76EA9" w:rsidRDefault="00A5735F" w:rsidP="00A5735F">
      <w:pPr>
        <w:pStyle w:val="StandardWeb"/>
        <w:spacing w:line="15" w:lineRule="atLeast"/>
        <w:ind w:firstLine="708"/>
        <w:jc w:val="both"/>
      </w:pPr>
      <w:r>
        <w:rPr>
          <w:color w:val="000000"/>
          <w:lang w:val="hr-HR"/>
        </w:rPr>
        <w:t>Nakon pojašnjenja pojedinih stavki, jednoglasno je usvojen Pravilnik o radu Srednje škole Obrovac.</w:t>
      </w:r>
      <w:bookmarkStart w:id="0" w:name="_GoBack"/>
      <w:bookmarkEnd w:id="0"/>
    </w:p>
    <w:p w:rsidR="00A76EA9" w:rsidRDefault="00A5735F">
      <w:pPr>
        <w:pStyle w:val="StandardWeb"/>
        <w:spacing w:line="15" w:lineRule="atLeast"/>
        <w:jc w:val="both"/>
      </w:pPr>
      <w:r>
        <w:rPr>
          <w:b/>
          <w:bCs/>
          <w:color w:val="000000"/>
        </w:rPr>
        <w:t>Ad 3.)</w:t>
      </w:r>
      <w:r>
        <w:t xml:space="preserve"> </w:t>
      </w:r>
      <w:r>
        <w:rPr>
          <w:b/>
          <w:bCs/>
          <w:lang w:val="hr-HR"/>
        </w:rPr>
        <w:t>Usvajanje Odluke o pokretanju postupka građevinskih radova u S</w:t>
      </w:r>
      <w:r>
        <w:rPr>
          <w:b/>
          <w:bCs/>
          <w:lang w:val="hr-HR"/>
        </w:rPr>
        <w:t>rednjoj  školi Obrovac</w:t>
      </w:r>
    </w:p>
    <w:p w:rsidR="00A76EA9" w:rsidRDefault="00A5735F">
      <w:pPr>
        <w:pStyle w:val="StandardWeb"/>
        <w:spacing w:line="15" w:lineRule="atLeast"/>
        <w:ind w:firstLine="708"/>
        <w:jc w:val="both"/>
      </w:pPr>
      <w:r>
        <w:rPr>
          <w:color w:val="000000"/>
        </w:rPr>
        <w:t>Nakon pojašnjenja pojedinih stavki, jednoglasno je usvojena Odluka o pokretanju postupka građevinskih radova u Srednjoj školi Obrovac.</w:t>
      </w:r>
    </w:p>
    <w:p w:rsidR="00A76EA9" w:rsidRDefault="00A5735F">
      <w:pPr>
        <w:pStyle w:val="StandardWeb"/>
        <w:spacing w:line="15" w:lineRule="atLeast"/>
        <w:jc w:val="both"/>
        <w:rPr>
          <w:b/>
          <w:bCs/>
          <w:color w:val="000000"/>
          <w:lang w:val="hr-HR"/>
        </w:rPr>
      </w:pPr>
      <w:r>
        <w:rPr>
          <w:b/>
          <w:bCs/>
          <w:color w:val="000000"/>
        </w:rPr>
        <w:lastRenderedPageBreak/>
        <w:t>Ad 4.)</w:t>
      </w:r>
      <w:r>
        <w:rPr>
          <w:b/>
          <w:bCs/>
          <w:color w:val="000000"/>
          <w:lang w:val="hr-HR"/>
        </w:rPr>
        <w:t xml:space="preserve"> Razno</w:t>
      </w:r>
    </w:p>
    <w:p w:rsidR="00A76EA9" w:rsidRDefault="00A5735F">
      <w:pPr>
        <w:pStyle w:val="StandardWeb"/>
        <w:spacing w:line="15" w:lineRule="atLeast"/>
        <w:jc w:val="both"/>
      </w:pPr>
      <w:r>
        <w:rPr>
          <w:b/>
          <w:bCs/>
          <w:color w:val="000000"/>
          <w:lang w:val="hr-HR"/>
        </w:rPr>
        <w:tab/>
      </w:r>
      <w:r>
        <w:rPr>
          <w:bCs/>
          <w:color w:val="000000"/>
          <w:lang w:val="hr-HR"/>
        </w:rPr>
        <w:t>Pod točkom razno napravljen je kratak osvrt na školsku godinu 2022./23.</w:t>
      </w:r>
    </w:p>
    <w:p w:rsidR="00A76EA9" w:rsidRDefault="00A5735F">
      <w:pPr>
        <w:pStyle w:val="StandardWeb"/>
        <w:spacing w:line="15" w:lineRule="atLeast"/>
        <w:rPr>
          <w:color w:val="000000"/>
        </w:rPr>
      </w:pPr>
      <w:r>
        <w:rPr>
          <w:b/>
          <w:bCs/>
          <w:color w:val="000000"/>
        </w:rPr>
        <w:t xml:space="preserve">Ad 5.) </w:t>
      </w:r>
      <w:r>
        <w:rPr>
          <w:b/>
          <w:bCs/>
          <w:color w:val="000000"/>
        </w:rPr>
        <w:t>Usvajanje Plana nabave za 2023.</w:t>
      </w:r>
    </w:p>
    <w:p w:rsidR="00A76EA9" w:rsidRDefault="00A5735F">
      <w:pPr>
        <w:pStyle w:val="StandardWeb"/>
        <w:spacing w:line="15" w:lineRule="atLeast"/>
        <w:jc w:val="both"/>
      </w:pPr>
      <w:r>
        <w:rPr>
          <w:color w:val="000000"/>
          <w:lang w:val="hr-HR"/>
        </w:rPr>
        <w:tab/>
      </w:r>
      <w:r>
        <w:rPr>
          <w:color w:val="000000"/>
          <w:szCs w:val="22"/>
          <w:lang w:val="hr-HR"/>
        </w:rPr>
        <w:t>Predsjednica Irena Šimurina pojašnjava Usvajanje Plana nabave za 2023. godinu, nakon pojašnjenja plan je  jednoglasno usvojen.</w:t>
      </w:r>
    </w:p>
    <w:p w:rsidR="00A76EA9" w:rsidRDefault="00A5735F">
      <w:pPr>
        <w:pStyle w:val="StandardWeb"/>
        <w:shd w:val="clear" w:color="auto" w:fill="FFFFFF"/>
        <w:spacing w:line="15" w:lineRule="atLeast"/>
        <w:ind w:left="-420"/>
      </w:pPr>
      <w:r>
        <w:rPr>
          <w:color w:val="000000"/>
          <w:shd w:val="clear" w:color="auto" w:fill="FFFFFF"/>
        </w:rPr>
        <w:t xml:space="preserve"> </w:t>
      </w:r>
    </w:p>
    <w:p w:rsidR="00A76EA9" w:rsidRDefault="00A5735F">
      <w:pPr>
        <w:pStyle w:val="StandardWeb"/>
        <w:shd w:val="clear" w:color="auto" w:fill="FFFFFF"/>
        <w:spacing w:line="15" w:lineRule="atLeast"/>
        <w:ind w:left="-420"/>
      </w:pPr>
      <w:r>
        <w:rPr>
          <w:color w:val="000000"/>
          <w:shd w:val="clear" w:color="auto" w:fill="FFFFFF"/>
        </w:rPr>
        <w:t xml:space="preserve">        </w:t>
      </w:r>
      <w:r>
        <w:rPr>
          <w:color w:val="000000"/>
          <w:highlight w:val="white"/>
        </w:rPr>
        <w:t xml:space="preserve">Sjednica je završila u </w:t>
      </w:r>
      <w:r>
        <w:rPr>
          <w:color w:val="000000"/>
          <w:highlight w:val="white"/>
          <w:lang w:val="hr-HR"/>
        </w:rPr>
        <w:t>11:20 sati.</w:t>
      </w:r>
    </w:p>
    <w:p w:rsidR="00A76EA9" w:rsidRDefault="00A5735F"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  <w:lang w:val="en-US"/>
        </w:rPr>
        <w:t>007-04/23-02/3</w:t>
      </w:r>
      <w:r>
        <w:rPr>
          <w:rFonts w:ascii="Times New Roman" w:hAnsi="Times New Roman" w:cs="Times New Roman"/>
          <w:szCs w:val="24"/>
        </w:rPr>
        <w:t xml:space="preserve">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</w:t>
      </w:r>
    </w:p>
    <w:p w:rsidR="00A76EA9" w:rsidRDefault="00A5735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>2198-1-72-23-5</w:t>
      </w:r>
      <w:r>
        <w:rPr>
          <w:rFonts w:ascii="Times New Roman" w:hAnsi="Times New Roman" w:cs="Times New Roman"/>
          <w:szCs w:val="24"/>
        </w:rPr>
        <w:t xml:space="preserve">                                              </w:t>
      </w:r>
    </w:p>
    <w:p w:rsidR="00A76EA9" w:rsidRDefault="00A573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:rsidR="00A76EA9" w:rsidRDefault="00A76EA9">
      <w:pPr>
        <w:contextualSpacing/>
        <w:rPr>
          <w:rFonts w:ascii="Times New Roman" w:hAnsi="Times New Roman" w:cs="Times New Roman"/>
          <w:color w:val="000000"/>
          <w:sz w:val="24"/>
        </w:rPr>
      </w:pPr>
    </w:p>
    <w:p w:rsidR="00A76EA9" w:rsidRDefault="00A5735F">
      <w:pPr>
        <w:contextualSpacing/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A76EA9" w:rsidRDefault="00A76EA9">
      <w:pPr>
        <w:contextualSpacing/>
        <w:rPr>
          <w:rFonts w:ascii="Times New Roman" w:hAnsi="Times New Roman" w:cs="Times New Roman"/>
          <w:color w:val="000000"/>
          <w:sz w:val="24"/>
        </w:rPr>
      </w:pPr>
    </w:p>
    <w:p w:rsidR="00A76EA9" w:rsidRDefault="00A5735F">
      <w:pPr>
        <w:contextualSpacing/>
      </w:pPr>
      <w:r>
        <w:rPr>
          <w:rFonts w:ascii="Times New Roman" w:hAnsi="Times New Roman" w:cs="Times New Roman"/>
          <w:color w:val="000000"/>
          <w:sz w:val="24"/>
        </w:rPr>
        <w:t>Obrovac, 29. lipnja 2023. godine</w:t>
      </w:r>
    </w:p>
    <w:p w:rsidR="00A76EA9" w:rsidRDefault="00A5735F">
      <w:pPr>
        <w:pStyle w:val="StandardWeb"/>
        <w:shd w:val="clear" w:color="auto" w:fill="FFFFFF"/>
        <w:spacing w:line="15" w:lineRule="atLeast"/>
        <w:ind w:left="-420"/>
      </w:pPr>
      <w:r>
        <w:rPr>
          <w:color w:val="000000"/>
          <w:shd w:val="clear" w:color="auto" w:fill="FFFFFF"/>
        </w:rPr>
        <w:t xml:space="preserve">                                      </w:t>
      </w:r>
    </w:p>
    <w:p w:rsidR="00A76EA9" w:rsidRDefault="00A5735F">
      <w:pPr>
        <w:pStyle w:val="StandardWeb"/>
        <w:spacing w:line="15" w:lineRule="atLeast"/>
      </w:pPr>
      <w:r>
        <w:rPr>
          <w:b/>
          <w:bCs/>
          <w:color w:val="000000"/>
        </w:rPr>
        <w:t>Predsjednica Školskog odbora:</w:t>
      </w:r>
    </w:p>
    <w:p w:rsidR="00A76EA9" w:rsidRDefault="00A5735F">
      <w:pPr>
        <w:pStyle w:val="StandardWeb"/>
        <w:spacing w:before="280" w:beforeAutospacing="0" w:after="280" w:afterAutospacing="0" w:line="15" w:lineRule="atLeast"/>
      </w:pPr>
      <w:r>
        <w:rPr>
          <w:b/>
          <w:bCs/>
          <w:color w:val="000000"/>
        </w:rPr>
        <w:t>Irena Šimurina, prof.</w:t>
      </w:r>
    </w:p>
    <w:sectPr w:rsidR="00A76EA9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38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64170"/>
    <w:multiLevelType w:val="multilevel"/>
    <w:tmpl w:val="F544ED92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" w15:restartNumberingAfterBreak="0">
    <w:nsid w:val="4843687D"/>
    <w:multiLevelType w:val="multilevel"/>
    <w:tmpl w:val="A1F4B1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EA9"/>
    <w:rsid w:val="00A5735F"/>
    <w:rsid w:val="00A7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FB7C"/>
  <w15:docId w15:val="{7B5458DA-E77F-4246-9805-C14C6E43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r-H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imbolinumeriranja">
    <w:name w:val="Simboli numeriranja"/>
    <w:basedOn w:val="Zadanifontodlomk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StandardWeb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7</cp:revision>
  <dcterms:created xsi:type="dcterms:W3CDTF">2023-04-05T09:52:00Z</dcterms:created>
  <dcterms:modified xsi:type="dcterms:W3CDTF">2024-02-06T11:44:00Z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E596A5875D1F4ECB8978F390A9928915</vt:lpwstr>
  </property>
  <property fmtid="{D5CDD505-2E9C-101B-9397-08002B2CF9AE}" pid="6" name="KSOProductBuildVer">
    <vt:lpwstr>1033-11.2.0.11380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