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A1" w:rsidRDefault="00B53B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9525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bookmarkEnd w:id="0"/>
    <w:p w:rsidR="00EB32A1" w:rsidRDefault="00B53B5E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OBROVAC</w:t>
      </w:r>
    </w:p>
    <w:p w:rsidR="00EB32A1" w:rsidRDefault="00B53B5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Zoranića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Obrovac</w:t>
      </w:r>
      <w:proofErr w:type="spellEnd"/>
    </w:p>
    <w:p w:rsidR="00EB32A1" w:rsidRDefault="00B53B5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023/689 058</w:t>
      </w:r>
    </w:p>
    <w:p w:rsidR="00EB32A1" w:rsidRDefault="00B53B5E"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>007-04/24-01/4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EB32A1" w:rsidRDefault="00B53B5E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2198-1-72-24-1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 w:rsidR="00EB32A1" w:rsidRDefault="00B53B5E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Obrovac, 25. travnja 2024.                        </w:t>
      </w:r>
    </w:p>
    <w:p w:rsidR="00EB32A1" w:rsidRDefault="00B53B5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:rsidR="00EB32A1" w:rsidRDefault="00EB32A1">
      <w:pPr>
        <w:rPr>
          <w:rFonts w:ascii="Times New Roman" w:hAnsi="Times New Roman" w:cs="Times New Roman"/>
        </w:rPr>
      </w:pPr>
    </w:p>
    <w:p w:rsidR="00EB32A1" w:rsidRDefault="00B53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Članovima Školskog odbora</w:t>
      </w:r>
    </w:p>
    <w:p w:rsidR="00EB32A1" w:rsidRDefault="00B53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 w:rsidR="00EB32A1" w:rsidRDefault="00EB32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2A1" w:rsidRDefault="00B53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38. Statuta Srednje škole Obro</w:t>
      </w:r>
      <w:r>
        <w:rPr>
          <w:rFonts w:ascii="Times New Roman" w:hAnsi="Times New Roman" w:cs="Times New Roman"/>
          <w:sz w:val="24"/>
          <w:szCs w:val="24"/>
        </w:rPr>
        <w:t xml:space="preserve">vac i članka 17. i 20. Poslovnika o radu Školskog odbora, dostavljamo Vam </w:t>
      </w:r>
    </w:p>
    <w:p w:rsidR="00EB32A1" w:rsidRDefault="00EB32A1">
      <w:pPr>
        <w:rPr>
          <w:rFonts w:ascii="Times New Roman" w:hAnsi="Times New Roman" w:cs="Times New Roman"/>
          <w:sz w:val="24"/>
          <w:szCs w:val="24"/>
        </w:rPr>
      </w:pPr>
    </w:p>
    <w:p w:rsidR="00EB32A1" w:rsidRDefault="00B53B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POZIV NA 25. SJEDNICU ŠKOLSKOG ODBORA</w:t>
      </w:r>
    </w:p>
    <w:p w:rsidR="00EB32A1" w:rsidRDefault="00B53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dana </w:t>
      </w:r>
      <w:r>
        <w:rPr>
          <w:rFonts w:ascii="Times New Roman" w:hAnsi="Times New Roman" w:cs="Times New Roman"/>
          <w:b/>
          <w:sz w:val="24"/>
          <w:szCs w:val="24"/>
        </w:rPr>
        <w:t>29. travnja 2024</w:t>
      </w:r>
      <w:r>
        <w:rPr>
          <w:rFonts w:ascii="Times New Roman" w:hAnsi="Times New Roman" w:cs="Times New Roman"/>
          <w:sz w:val="24"/>
          <w:szCs w:val="24"/>
        </w:rPr>
        <w:t xml:space="preserve">. godine s početkom u </w:t>
      </w:r>
      <w:r>
        <w:rPr>
          <w:rFonts w:ascii="Times New Roman" w:hAnsi="Times New Roman" w:cs="Times New Roman"/>
          <w:b/>
          <w:sz w:val="24"/>
          <w:szCs w:val="24"/>
        </w:rPr>
        <w:t>11:30</w:t>
      </w:r>
      <w:r>
        <w:rPr>
          <w:rFonts w:ascii="Times New Roman" w:hAnsi="Times New Roman" w:cs="Times New Roman"/>
          <w:sz w:val="24"/>
          <w:szCs w:val="24"/>
        </w:rPr>
        <w:t xml:space="preserve"> sati u prostorijama Srednje škole Obrovac.</w:t>
      </w:r>
    </w:p>
    <w:p w:rsidR="00EB32A1" w:rsidRDefault="00EB32A1">
      <w:pPr>
        <w:rPr>
          <w:rFonts w:ascii="Times New Roman" w:hAnsi="Times New Roman" w:cs="Times New Roman"/>
          <w:sz w:val="24"/>
          <w:szCs w:val="24"/>
        </w:rPr>
      </w:pPr>
    </w:p>
    <w:p w:rsidR="00EB32A1" w:rsidRDefault="00B53B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 w:rsidR="00EB32A1" w:rsidRDefault="00B53B5E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</w:t>
      </w:r>
      <w:r>
        <w:rPr>
          <w:rFonts w:ascii="Times New Roman" w:hAnsi="Times New Roman" w:cs="Times New Roman"/>
          <w:sz w:val="24"/>
          <w:szCs w:val="24"/>
        </w:rPr>
        <w:t xml:space="preserve">ika s prethodne 24. sjednice Školskog odbora </w:t>
      </w:r>
    </w:p>
    <w:p w:rsidR="00EB32A1" w:rsidRDefault="00B53B5E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Izmjene i dopune financijskog plana za 2024. godinu</w:t>
      </w:r>
    </w:p>
    <w:p w:rsidR="00EB32A1" w:rsidRDefault="00B53B5E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bookmarkStart w:id="1" w:name="_Hlk164942960"/>
      <w:r>
        <w:rPr>
          <w:rFonts w:ascii="Times New Roman" w:hAnsi="Times New Roman" w:cs="Times New Roman"/>
          <w:sz w:val="24"/>
          <w:szCs w:val="24"/>
        </w:rPr>
        <w:t>Prethodna suglasnost na izbor kandidata za radna mjesta:</w:t>
      </w:r>
    </w:p>
    <w:bookmarkEnd w:id="1"/>
    <w:p w:rsidR="00EB32A1" w:rsidRDefault="00B53B5E">
      <w:pPr>
        <w:pStyle w:val="Odlomakpopisa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nastavnik matematike na neodređeno nepuno rv</w:t>
      </w:r>
    </w:p>
    <w:p w:rsidR="00EB32A1" w:rsidRDefault="00B53B5E">
      <w:pPr>
        <w:pStyle w:val="Odlomakpopisa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nastavnik osnova elektrotehnike na neodređeno </w:t>
      </w:r>
      <w:r>
        <w:rPr>
          <w:rFonts w:ascii="Times New Roman" w:hAnsi="Times New Roman" w:cs="Times New Roman"/>
          <w:sz w:val="24"/>
          <w:szCs w:val="24"/>
        </w:rPr>
        <w:t>nepuno rv</w:t>
      </w:r>
    </w:p>
    <w:p w:rsidR="00EB32A1" w:rsidRDefault="00B53B5E">
      <w:pPr>
        <w:pStyle w:val="Odlomakpopisa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nastavnik informatike i računalstva na određeno nepuno rv</w:t>
      </w:r>
    </w:p>
    <w:p w:rsidR="00EB32A1" w:rsidRDefault="00B53B5E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na izbor kandidata za radna mjesta:</w:t>
      </w:r>
    </w:p>
    <w:p w:rsidR="00EB32A1" w:rsidRDefault="00B53B5E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čistač/spremač na neodređeno puno rv</w:t>
      </w:r>
    </w:p>
    <w:p w:rsidR="00EB32A1" w:rsidRDefault="00B53B5E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EB32A1" w:rsidRDefault="00B53B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 w:rsidR="00EB32A1" w:rsidRDefault="00B53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Šimurina, dipl.o</w:t>
      </w:r>
      <w:r>
        <w:rPr>
          <w:rFonts w:ascii="Times New Roman" w:hAnsi="Times New Roman" w:cs="Times New Roman"/>
          <w:sz w:val="24"/>
          <w:szCs w:val="24"/>
        </w:rPr>
        <w:t>ec.</w:t>
      </w:r>
    </w:p>
    <w:p w:rsidR="00EB32A1" w:rsidRDefault="00EB32A1">
      <w:pPr>
        <w:rPr>
          <w:rFonts w:ascii="Times New Roman" w:hAnsi="Times New Roman" w:cs="Times New Roman"/>
          <w:sz w:val="24"/>
          <w:szCs w:val="24"/>
        </w:rPr>
      </w:pPr>
    </w:p>
    <w:p w:rsidR="00EB32A1" w:rsidRDefault="00EB32A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EB3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391"/>
    <w:multiLevelType w:val="multilevel"/>
    <w:tmpl w:val="BEA68144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7DD63DD7"/>
    <w:multiLevelType w:val="multilevel"/>
    <w:tmpl w:val="262608B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A1"/>
    <w:rsid w:val="00B53B5E"/>
    <w:rsid w:val="00E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4C498-72E4-457A-8739-96161123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2024-04-25T11:13:00Z</cp:lastPrinted>
  <dcterms:created xsi:type="dcterms:W3CDTF">2024-04-25T11:11:00Z</dcterms:created>
  <dcterms:modified xsi:type="dcterms:W3CDTF">2024-04-25T11:14:00Z</dcterms:modified>
</cp:coreProperties>
</file>